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3"/>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Look w:val="04A0"/>
      </w:tblPr>
      <w:tblGrid>
        <w:gridCol w:w="6661"/>
      </w:tblGrid>
      <w:tr w:rsidR="00D02AB1">
        <w:tc>
          <w:tcPr>
            <w:tcW w:w="6661" w:type="dxa"/>
          </w:tcPr>
          <w:p w:rsidR="00D02AB1" w:rsidRDefault="00D02AB1">
            <w:pPr>
              <w:pStyle w:val="affffb"/>
              <w:framePr w:w="0" w:hRule="auto" w:wrap="auto" w:hAnchor="text" w:xAlign="left" w:yAlign="inline" w:anchorLock="0"/>
              <w:rPr>
                <w:rFonts w:ascii="宋体" w:hAnsi="宋体"/>
                <w:sz w:val="28"/>
                <w:szCs w:val="28"/>
              </w:rPr>
            </w:pPr>
            <w:bookmarkStart w:id="0" w:name="_Hlk26473981"/>
          </w:p>
        </w:tc>
      </w:tr>
    </w:tbl>
    <w:p w:rsidR="00D02AB1" w:rsidRDefault="009D3E90">
      <w:pPr>
        <w:pStyle w:val="affffc"/>
        <w:framePr w:w="9639" w:h="624" w:hRule="exact" w:hSpace="181" w:vSpace="181" w:wrap="around" w:hAnchor="page" w:x="1305" w:y="2269"/>
        <w:rPr>
          <w:rFonts w:ascii="黑体" w:eastAsia="黑体" w:hAnsi="黑体"/>
          <w:b w:val="0"/>
          <w:bCs w:val="0"/>
          <w:w w:val="100"/>
          <w:sz w:val="48"/>
          <w:szCs w:val="48"/>
        </w:rPr>
      </w:pPr>
      <w:r>
        <w:rPr>
          <w:rFonts w:ascii="黑体" w:eastAsia="黑体" w:hint="eastAsia"/>
          <w:b w:val="0"/>
          <w:w w:val="100"/>
          <w:sz w:val="48"/>
        </w:rPr>
        <w:t>团体</w:t>
      </w:r>
      <w:r>
        <w:rPr>
          <w:rFonts w:ascii="黑体" w:eastAsia="黑体" w:hAnsi="黑体" w:hint="eastAsia"/>
          <w:b w:val="0"/>
          <w:bCs w:val="0"/>
          <w:w w:val="100"/>
          <w:sz w:val="48"/>
          <w:szCs w:val="48"/>
        </w:rPr>
        <w:t>标准</w:t>
      </w:r>
    </w:p>
    <w:bookmarkEnd w:id="0"/>
    <w:p w:rsidR="00D02AB1" w:rsidRDefault="009D3E90">
      <w:pPr>
        <w:pStyle w:val="afffffffffe"/>
        <w:framePr w:wrap="auto"/>
      </w:pPr>
      <w:r>
        <w:rPr>
          <w:sz w:val="15"/>
          <w:szCs w:val="15"/>
        </w:rPr>
        <w:t xml:space="preserve"> </w:t>
      </w:r>
      <w:r w:rsidR="00ED2A01">
        <w:fldChar w:fldCharType="begin">
          <w:ffData>
            <w:name w:val="文字1"/>
            <w:enabled/>
            <w:calcOnExit w:val="0"/>
            <w:textInput>
              <w:default w:val="XX"/>
            </w:textInput>
          </w:ffData>
        </w:fldChar>
      </w:r>
      <w:bookmarkStart w:id="1" w:name="文字1"/>
      <w:r>
        <w:instrText xml:space="preserve"> FORMTEXT </w:instrText>
      </w:r>
      <w:r w:rsidR="00ED2A01">
        <w:fldChar w:fldCharType="separate"/>
      </w:r>
      <w:r>
        <w:t>T/CAPPMA</w:t>
      </w:r>
      <w:r w:rsidR="00ED2A01">
        <w:fldChar w:fldCharType="end"/>
      </w:r>
      <w:bookmarkEnd w:id="1"/>
      <w:r>
        <w:t xml:space="preserve"> </w:t>
      </w:r>
      <w:r w:rsidR="00ED2A01">
        <w:fldChar w:fldCharType="begin">
          <w:ffData>
            <w:name w:val="NSTD_CODE_F"/>
            <w:enabled/>
            <w:calcOnExit w:val="0"/>
            <w:textInput>
              <w:default w:val="XXXXX"/>
            </w:textInput>
          </w:ffData>
        </w:fldChar>
      </w:r>
      <w:bookmarkStart w:id="2" w:name="NSTD_CODE_F"/>
      <w:r>
        <w:instrText xml:space="preserve"> FORMTEXT </w:instrText>
      </w:r>
      <w:r w:rsidR="00ED2A01">
        <w:fldChar w:fldCharType="separate"/>
      </w:r>
      <w:r>
        <w:t>XXXXX</w:t>
      </w:r>
      <w:r w:rsidR="00ED2A01">
        <w:fldChar w:fldCharType="end"/>
      </w:r>
      <w:bookmarkEnd w:id="2"/>
      <w:r>
        <w:rPr>
          <w:rFonts w:hAnsi="黑体"/>
        </w:rPr>
        <w:t>—</w:t>
      </w:r>
      <w:r w:rsidR="00ED7A90">
        <w:rPr>
          <w:rFonts w:hint="eastAsia"/>
        </w:rPr>
        <w:t>2023</w:t>
      </w:r>
    </w:p>
    <w:p w:rsidR="00D02AB1" w:rsidRDefault="00ED2A01">
      <w:pPr>
        <w:pStyle w:val="affffffffff"/>
        <w:framePr w:wrap="auto"/>
        <w:rPr>
          <w:rFonts w:hAnsi="黑体"/>
        </w:rPr>
      </w:pPr>
      <w:r>
        <w:rPr>
          <w:rFonts w:hAnsi="黑体"/>
        </w:rPr>
        <w:fldChar w:fldCharType="begin">
          <w:ffData>
            <w:name w:val="OSTD_CODE"/>
            <w:enabled/>
            <w:calcOnExit w:val="0"/>
            <w:textInput/>
          </w:ffData>
        </w:fldChar>
      </w:r>
      <w:bookmarkStart w:id="3" w:name="OSTD_CODE"/>
      <w:r w:rsidR="009D3E90">
        <w:rPr>
          <w:rFonts w:hAnsi="黑体"/>
        </w:rPr>
        <w:instrText xml:space="preserve"> FORMTEXT </w:instrText>
      </w:r>
      <w:r>
        <w:rPr>
          <w:rFonts w:hAnsi="黑体"/>
        </w:rPr>
      </w:r>
      <w:r>
        <w:rPr>
          <w:rFonts w:hAnsi="黑体"/>
        </w:rPr>
        <w:fldChar w:fldCharType="separate"/>
      </w:r>
      <w:r w:rsidR="009D3E90">
        <w:rPr>
          <w:rFonts w:hAnsi="黑体"/>
        </w:rPr>
        <w:t>     </w:t>
      </w:r>
      <w:r>
        <w:rPr>
          <w:rFonts w:hAnsi="黑体"/>
        </w:rPr>
        <w:fldChar w:fldCharType="end"/>
      </w:r>
      <w:bookmarkEnd w:id="3"/>
    </w:p>
    <w:p w:rsidR="00D02AB1" w:rsidRDefault="00ED2A01">
      <w:pPr>
        <w:spacing w:line="240" w:lineRule="auto"/>
        <w:rPr>
          <w:rFonts w:ascii="黑体" w:eastAsia="黑体" w:hAnsi="黑体"/>
          <w:kern w:val="0"/>
          <w:sz w:val="10"/>
          <w:szCs w:val="10"/>
        </w:rPr>
      </w:pPr>
      <w:r>
        <w:rPr>
          <w:rFonts w:ascii="黑体" w:eastAsia="黑体" w:hAnsi="黑体"/>
          <w:noProof/>
          <w:kern w:val="0"/>
          <w:sz w:val="10"/>
          <w:szCs w:val="10"/>
        </w:rPr>
        <w:pict>
          <v:line id="_x0000_s2051" style="position:absolute;left:0;text-align:left;z-index:251659264;mso-position-horizontal-relative:page;mso-position-vertical-relative:page" from="70.9pt,212.65pt" to="552.8pt,212.65pt"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o:allowoverlap="f">
            <w10:wrap anchorx="page" anchory="page"/>
          </v:line>
        </w:pict>
      </w:r>
    </w:p>
    <w:p w:rsidR="00141030" w:rsidRDefault="00141030" w:rsidP="00141030">
      <w:pPr>
        <w:pStyle w:val="affffffffff0"/>
        <w:framePr w:h="6974" w:hRule="exact" w:wrap="around" w:x="1419" w:anchorLock="1"/>
      </w:pPr>
      <w:r w:rsidRPr="00F0028A">
        <w:rPr>
          <w:rFonts w:hint="eastAsia"/>
        </w:rPr>
        <w:t>菲律宾</w:t>
      </w:r>
      <w:proofErr w:type="gramStart"/>
      <w:r w:rsidRPr="00F0028A">
        <w:rPr>
          <w:rFonts w:hint="eastAsia"/>
        </w:rPr>
        <w:t>蛤</w:t>
      </w:r>
      <w:proofErr w:type="gramEnd"/>
      <w:r w:rsidRPr="00F0028A">
        <w:rPr>
          <w:rFonts w:hint="eastAsia"/>
        </w:rPr>
        <w:t>仔“斑马</w:t>
      </w:r>
      <w:proofErr w:type="gramStart"/>
      <w:r w:rsidRPr="00F0028A">
        <w:rPr>
          <w:rFonts w:hint="eastAsia"/>
        </w:rPr>
        <w:t>蛤</w:t>
      </w:r>
      <w:proofErr w:type="gramEnd"/>
      <w:r w:rsidRPr="00F0028A">
        <w:rPr>
          <w:rFonts w:hint="eastAsia"/>
        </w:rPr>
        <w:t>2号”苗种繁育</w:t>
      </w:r>
    </w:p>
    <w:p w:rsidR="00141030" w:rsidRDefault="00141030" w:rsidP="00141030">
      <w:pPr>
        <w:pStyle w:val="affffffffff0"/>
        <w:framePr w:h="6974" w:hRule="exact" w:wrap="around" w:x="1419" w:anchorLock="1"/>
      </w:pPr>
      <w:r w:rsidRPr="00F0028A">
        <w:rPr>
          <w:rFonts w:hint="eastAsia"/>
        </w:rPr>
        <w:t>和养殖技术规范</w:t>
      </w:r>
    </w:p>
    <w:p w:rsidR="00141030" w:rsidRPr="0003736C" w:rsidRDefault="00141030" w:rsidP="00141030">
      <w:pPr>
        <w:framePr w:w="9639" w:h="6974" w:hRule="exact" w:wrap="around" w:vAnchor="page" w:hAnchor="page" w:x="1419" w:y="6408" w:anchorLock="1"/>
        <w:ind w:left="-1418"/>
      </w:pPr>
    </w:p>
    <w:p w:rsidR="00141030" w:rsidRDefault="00141030" w:rsidP="00141030">
      <w:pPr>
        <w:pStyle w:val="afffffff4"/>
        <w:framePr w:w="9639" w:h="6974" w:hRule="exact" w:wrap="around" w:vAnchor="page" w:hAnchor="page" w:x="1419" w:y="6408" w:anchorLock="1"/>
        <w:textAlignment w:val="bottom"/>
        <w:rPr>
          <w:rFonts w:eastAsia="黑体"/>
          <w:szCs w:val="28"/>
        </w:rPr>
      </w:pPr>
      <w:r w:rsidRPr="0003736C">
        <w:rPr>
          <w:rFonts w:eastAsia="黑体"/>
          <w:szCs w:val="28"/>
        </w:rPr>
        <w:t xml:space="preserve">Technical specification of seed breeding and culture of </w:t>
      </w:r>
    </w:p>
    <w:p w:rsidR="00141030" w:rsidRPr="0003736C" w:rsidRDefault="00141030" w:rsidP="00141030">
      <w:pPr>
        <w:pStyle w:val="afffffff4"/>
        <w:framePr w:w="9639" w:h="6974" w:hRule="exact" w:wrap="around" w:vAnchor="page" w:hAnchor="page" w:x="1419" w:y="6408" w:anchorLock="1"/>
        <w:textAlignment w:val="bottom"/>
        <w:rPr>
          <w:rFonts w:eastAsia="黑体"/>
          <w:szCs w:val="28"/>
        </w:rPr>
      </w:pPr>
      <w:r w:rsidRPr="0003736C">
        <w:rPr>
          <w:rFonts w:eastAsia="黑体"/>
          <w:szCs w:val="28"/>
        </w:rPr>
        <w:t xml:space="preserve">Manila clam </w:t>
      </w:r>
      <w:proofErr w:type="spellStart"/>
      <w:r w:rsidRPr="0003736C">
        <w:rPr>
          <w:rFonts w:eastAsia="黑体"/>
          <w:szCs w:val="28"/>
        </w:rPr>
        <w:t>Ruditapes</w:t>
      </w:r>
      <w:proofErr w:type="spellEnd"/>
      <w:r w:rsidRPr="0003736C">
        <w:rPr>
          <w:rFonts w:eastAsia="黑体"/>
          <w:szCs w:val="28"/>
        </w:rPr>
        <w:t xml:space="preserve"> </w:t>
      </w:r>
      <w:proofErr w:type="spellStart"/>
      <w:r w:rsidRPr="0003736C">
        <w:rPr>
          <w:rFonts w:eastAsia="黑体"/>
          <w:szCs w:val="28"/>
        </w:rPr>
        <w:t>philippinarum</w:t>
      </w:r>
      <w:proofErr w:type="spellEnd"/>
    </w:p>
    <w:p w:rsidR="00141030" w:rsidRDefault="00141030" w:rsidP="00141030">
      <w:pPr>
        <w:framePr w:w="9639" w:h="6974" w:hRule="exact" w:wrap="around" w:vAnchor="page" w:hAnchor="page" w:x="1419" w:y="6408" w:anchorLock="1"/>
        <w:spacing w:line="760" w:lineRule="exact"/>
        <w:ind w:left="-1418"/>
      </w:pPr>
    </w:p>
    <w:p w:rsidR="00716E7D" w:rsidRDefault="00ED2A01" w:rsidP="00141030">
      <w:pPr>
        <w:pStyle w:val="afffffff4"/>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r w:rsidR="00141030" w:rsidRPr="00F9262A">
        <w:rPr>
          <w:rFonts w:eastAsia="黑体"/>
          <w:szCs w:val="28"/>
        </w:rPr>
        <w:instrText xml:space="preserve"> FORMTEXT </w:instrText>
      </w:r>
      <w:r>
        <w:rPr>
          <w:rFonts w:eastAsia="黑体"/>
          <w:szCs w:val="28"/>
        </w:rPr>
      </w:r>
      <w:r>
        <w:rPr>
          <w:rFonts w:eastAsia="黑体"/>
          <w:szCs w:val="28"/>
        </w:rPr>
        <w:fldChar w:fldCharType="separate"/>
      </w:r>
      <w:r w:rsidR="00141030">
        <w:rPr>
          <w:rFonts w:eastAsia="黑体" w:hint="eastAsia"/>
          <w:szCs w:val="28"/>
        </w:rPr>
        <w:t>(</w:t>
      </w:r>
      <w:r w:rsidR="00141030">
        <w:rPr>
          <w:rFonts w:eastAsia="黑体" w:hint="eastAsia"/>
          <w:szCs w:val="28"/>
        </w:rPr>
        <w:t>点击此处添加与国际标准一致性程度的标识</w:t>
      </w:r>
      <w:r w:rsidR="00141030">
        <w:rPr>
          <w:rFonts w:eastAsia="黑体" w:hint="eastAsia"/>
          <w:szCs w:val="28"/>
        </w:rPr>
        <w:t>)</w:t>
      </w:r>
      <w:r>
        <w:rPr>
          <w:rFonts w:eastAsia="黑体"/>
          <w:szCs w:val="28"/>
        </w:rPr>
        <w:fldChar w:fldCharType="end"/>
      </w:r>
    </w:p>
    <w:p w:rsidR="00015350" w:rsidRDefault="00015350">
      <w:pPr>
        <w:pStyle w:val="afffffff4"/>
        <w:framePr w:w="9639" w:h="6974" w:hRule="exact" w:wrap="around" w:vAnchor="page" w:hAnchor="page" w:x="1419" w:y="6408" w:anchorLock="1"/>
        <w:spacing w:before="180" w:line="240" w:lineRule="atLeast"/>
        <w:jc w:val="both"/>
        <w:textAlignment w:val="bottom"/>
        <w:rPr>
          <w:sz w:val="21"/>
          <w:szCs w:val="28"/>
        </w:rPr>
      </w:pPr>
    </w:p>
    <w:p w:rsidR="00716E7D" w:rsidRDefault="00ED2A01" w:rsidP="00716E7D">
      <w:pPr>
        <w:pStyle w:val="afffffff4"/>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
            <w:enabled/>
            <w:calcOnExit w:val="0"/>
            <w:textInput>
              <w:default w:val="（征求意见稿）"/>
            </w:textInput>
          </w:ffData>
        </w:fldChar>
      </w:r>
      <w:r w:rsidR="00FE027A">
        <w:rPr>
          <w:sz w:val="21"/>
          <w:szCs w:val="28"/>
        </w:rPr>
        <w:instrText xml:space="preserve"> FORMTEXT </w:instrText>
      </w:r>
      <w:r>
        <w:rPr>
          <w:sz w:val="21"/>
          <w:szCs w:val="28"/>
        </w:rPr>
      </w:r>
      <w:r>
        <w:rPr>
          <w:sz w:val="21"/>
          <w:szCs w:val="28"/>
        </w:rPr>
        <w:fldChar w:fldCharType="separate"/>
      </w:r>
      <w:r w:rsidR="00FE027A">
        <w:rPr>
          <w:rFonts w:hint="eastAsia"/>
          <w:noProof/>
          <w:sz w:val="21"/>
          <w:szCs w:val="28"/>
        </w:rPr>
        <w:t>（征求意见稿）</w:t>
      </w:r>
      <w:r>
        <w:rPr>
          <w:sz w:val="21"/>
          <w:szCs w:val="28"/>
        </w:rPr>
        <w:fldChar w:fldCharType="end"/>
      </w:r>
    </w:p>
    <w:p w:rsidR="00716E7D" w:rsidRPr="00716E7D" w:rsidRDefault="00ED7A90" w:rsidP="00716E7D">
      <w:pPr>
        <w:pStyle w:val="afffffff4"/>
        <w:framePr w:w="9639" w:h="6974" w:hRule="exact" w:wrap="around" w:vAnchor="page" w:hAnchor="page" w:x="1419" w:y="6408" w:anchorLock="1"/>
        <w:spacing w:before="180" w:line="240" w:lineRule="atLeast"/>
        <w:textAlignment w:val="bottom"/>
        <w:rPr>
          <w:sz w:val="21"/>
          <w:szCs w:val="28"/>
        </w:rPr>
      </w:pPr>
      <w:r>
        <w:rPr>
          <w:rFonts w:hint="eastAsia"/>
          <w:sz w:val="21"/>
          <w:szCs w:val="28"/>
        </w:rPr>
        <w:t>2023</w:t>
      </w:r>
      <w:r>
        <w:rPr>
          <w:rFonts w:hint="eastAsia"/>
          <w:sz w:val="21"/>
          <w:szCs w:val="28"/>
        </w:rPr>
        <w:t>年</w:t>
      </w:r>
      <w:r>
        <w:rPr>
          <w:rFonts w:hint="eastAsia"/>
          <w:sz w:val="21"/>
          <w:szCs w:val="28"/>
        </w:rPr>
        <w:t>2</w:t>
      </w:r>
      <w:r>
        <w:rPr>
          <w:rFonts w:hint="eastAsia"/>
          <w:sz w:val="21"/>
          <w:szCs w:val="28"/>
        </w:rPr>
        <w:t>月</w:t>
      </w:r>
    </w:p>
    <w:p w:rsidR="00141030" w:rsidRDefault="00ED2A01" w:rsidP="00BA4840">
      <w:pPr>
        <w:pStyle w:val="afffffff4"/>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r w:rsidR="00141030">
        <w:rPr>
          <w:b/>
          <w:sz w:val="21"/>
          <w:szCs w:val="28"/>
        </w:rPr>
        <w:instrText xml:space="preserve"> FORMDROPDOWN </w:instrText>
      </w:r>
      <w:r>
        <w:rPr>
          <w:b/>
          <w:sz w:val="21"/>
          <w:szCs w:val="28"/>
        </w:rPr>
      </w:r>
      <w:r>
        <w:rPr>
          <w:b/>
          <w:sz w:val="21"/>
          <w:szCs w:val="28"/>
        </w:rPr>
        <w:fldChar w:fldCharType="separate"/>
      </w:r>
      <w:r>
        <w:rPr>
          <w:b/>
          <w:sz w:val="21"/>
          <w:szCs w:val="28"/>
        </w:rPr>
        <w:fldChar w:fldCharType="end"/>
      </w:r>
    </w:p>
    <w:p w:rsidR="00D02AB1" w:rsidRDefault="00ED7A90">
      <w:pPr>
        <w:pStyle w:val="afffffffffc"/>
        <w:framePr w:wrap="around" w:y="14176"/>
      </w:pPr>
      <w:r>
        <w:rPr>
          <w:rFonts w:ascii="黑体" w:hint="eastAsia"/>
        </w:rPr>
        <w:t>2023</w:t>
      </w:r>
      <w:r w:rsidR="009D3E90">
        <w:t xml:space="preserve"> </w:t>
      </w:r>
      <w:r w:rsidR="009D3E90">
        <w:rPr>
          <w:rFonts w:ascii="黑体"/>
        </w:rPr>
        <w:t>-</w:t>
      </w:r>
      <w:r w:rsidR="009D3E90">
        <w:t xml:space="preserve"> </w:t>
      </w:r>
      <w:r w:rsidR="00ED2A01">
        <w:rPr>
          <w:rFonts w:ascii="黑体"/>
        </w:rPr>
        <w:fldChar w:fldCharType="begin">
          <w:ffData>
            <w:name w:val="PLSH_DATE_M"/>
            <w:enabled/>
            <w:calcOnExit w:val="0"/>
            <w:textInput>
              <w:default w:val="XX"/>
              <w:maxLength w:val="2"/>
            </w:textInput>
          </w:ffData>
        </w:fldChar>
      </w:r>
      <w:bookmarkStart w:id="4" w:name="PLSH_DATE_M"/>
      <w:r w:rsidR="009D3E90">
        <w:rPr>
          <w:rFonts w:ascii="黑体"/>
        </w:rPr>
        <w:instrText xml:space="preserve"> FORMTEXT </w:instrText>
      </w:r>
      <w:r w:rsidR="00ED2A01">
        <w:rPr>
          <w:rFonts w:ascii="黑体"/>
        </w:rPr>
      </w:r>
      <w:r w:rsidR="00ED2A01">
        <w:rPr>
          <w:rFonts w:ascii="黑体"/>
        </w:rPr>
        <w:fldChar w:fldCharType="separate"/>
      </w:r>
      <w:r w:rsidR="009D3E90">
        <w:rPr>
          <w:rFonts w:ascii="黑体"/>
        </w:rPr>
        <w:t>XX</w:t>
      </w:r>
      <w:r w:rsidR="00ED2A01">
        <w:rPr>
          <w:rFonts w:ascii="黑体"/>
        </w:rPr>
        <w:fldChar w:fldCharType="end"/>
      </w:r>
      <w:bookmarkEnd w:id="4"/>
      <w:r w:rsidR="009D3E90">
        <w:t xml:space="preserve"> </w:t>
      </w:r>
      <w:r w:rsidR="009D3E90">
        <w:rPr>
          <w:rFonts w:ascii="黑体"/>
        </w:rPr>
        <w:t>-</w:t>
      </w:r>
      <w:r w:rsidR="009D3E90">
        <w:t xml:space="preserve"> </w:t>
      </w:r>
      <w:r w:rsidR="00ED2A01">
        <w:rPr>
          <w:rFonts w:ascii="黑体"/>
        </w:rPr>
        <w:fldChar w:fldCharType="begin">
          <w:ffData>
            <w:name w:val="PLSH_DATE_D"/>
            <w:enabled/>
            <w:calcOnExit w:val="0"/>
            <w:textInput>
              <w:default w:val="XX"/>
              <w:maxLength w:val="2"/>
            </w:textInput>
          </w:ffData>
        </w:fldChar>
      </w:r>
      <w:bookmarkStart w:id="5" w:name="PLSH_DATE_D"/>
      <w:r w:rsidR="009D3E90">
        <w:rPr>
          <w:rFonts w:ascii="黑体"/>
        </w:rPr>
        <w:instrText xml:space="preserve"> FORMTEXT </w:instrText>
      </w:r>
      <w:r w:rsidR="00ED2A01">
        <w:rPr>
          <w:rFonts w:ascii="黑体"/>
        </w:rPr>
      </w:r>
      <w:r w:rsidR="00ED2A01">
        <w:rPr>
          <w:rFonts w:ascii="黑体"/>
        </w:rPr>
        <w:fldChar w:fldCharType="separate"/>
      </w:r>
      <w:r w:rsidR="009D3E90">
        <w:rPr>
          <w:rFonts w:ascii="黑体"/>
        </w:rPr>
        <w:t>XX</w:t>
      </w:r>
      <w:r w:rsidR="00ED2A01">
        <w:rPr>
          <w:rFonts w:ascii="黑体"/>
        </w:rPr>
        <w:fldChar w:fldCharType="end"/>
      </w:r>
      <w:bookmarkEnd w:id="5"/>
      <w:r w:rsidR="009D3E90">
        <w:rPr>
          <w:rFonts w:hint="eastAsia"/>
        </w:rPr>
        <w:t>发布</w:t>
      </w:r>
    </w:p>
    <w:p w:rsidR="00D02AB1" w:rsidRDefault="00ED7A90">
      <w:pPr>
        <w:pStyle w:val="afffffffffd"/>
        <w:framePr w:wrap="around" w:y="14176"/>
      </w:pPr>
      <w:r>
        <w:rPr>
          <w:rFonts w:ascii="黑体" w:hint="eastAsia"/>
        </w:rPr>
        <w:t>2023</w:t>
      </w:r>
      <w:r w:rsidR="009D3E90">
        <w:t xml:space="preserve"> </w:t>
      </w:r>
      <w:r w:rsidR="009D3E90">
        <w:rPr>
          <w:rFonts w:ascii="黑体"/>
        </w:rPr>
        <w:t>-</w:t>
      </w:r>
      <w:r w:rsidR="009D3E90">
        <w:t xml:space="preserve"> </w:t>
      </w:r>
      <w:r w:rsidR="00ED2A01">
        <w:rPr>
          <w:rFonts w:ascii="黑体"/>
        </w:rPr>
        <w:fldChar w:fldCharType="begin">
          <w:ffData>
            <w:name w:val="CROT_DATE_M"/>
            <w:enabled/>
            <w:calcOnExit w:val="0"/>
            <w:textInput>
              <w:default w:val="XX"/>
              <w:maxLength w:val="2"/>
            </w:textInput>
          </w:ffData>
        </w:fldChar>
      </w:r>
      <w:bookmarkStart w:id="6" w:name="CROT_DATE_M"/>
      <w:r w:rsidR="009D3E90">
        <w:rPr>
          <w:rFonts w:ascii="黑体"/>
        </w:rPr>
        <w:instrText xml:space="preserve"> FORMTEXT </w:instrText>
      </w:r>
      <w:r w:rsidR="00ED2A01">
        <w:rPr>
          <w:rFonts w:ascii="黑体"/>
        </w:rPr>
      </w:r>
      <w:r w:rsidR="00ED2A01">
        <w:rPr>
          <w:rFonts w:ascii="黑体"/>
        </w:rPr>
        <w:fldChar w:fldCharType="separate"/>
      </w:r>
      <w:r w:rsidR="009D3E90">
        <w:rPr>
          <w:rFonts w:ascii="黑体"/>
        </w:rPr>
        <w:t>XX</w:t>
      </w:r>
      <w:r w:rsidR="00ED2A01">
        <w:rPr>
          <w:rFonts w:ascii="黑体"/>
        </w:rPr>
        <w:fldChar w:fldCharType="end"/>
      </w:r>
      <w:bookmarkEnd w:id="6"/>
      <w:r w:rsidR="009D3E90">
        <w:t xml:space="preserve"> </w:t>
      </w:r>
      <w:r w:rsidR="009D3E90">
        <w:rPr>
          <w:rFonts w:ascii="黑体"/>
        </w:rPr>
        <w:t>-</w:t>
      </w:r>
      <w:r w:rsidR="009D3E90">
        <w:t xml:space="preserve"> </w:t>
      </w:r>
      <w:r w:rsidR="00ED2A01">
        <w:rPr>
          <w:rFonts w:ascii="黑体"/>
        </w:rPr>
        <w:fldChar w:fldCharType="begin">
          <w:ffData>
            <w:name w:val="CROT_DATE_D"/>
            <w:enabled/>
            <w:calcOnExit w:val="0"/>
            <w:textInput>
              <w:default w:val="XX"/>
              <w:maxLength w:val="2"/>
            </w:textInput>
          </w:ffData>
        </w:fldChar>
      </w:r>
      <w:bookmarkStart w:id="7" w:name="CROT_DATE_D"/>
      <w:r w:rsidR="009D3E90">
        <w:rPr>
          <w:rFonts w:ascii="黑体"/>
        </w:rPr>
        <w:instrText xml:space="preserve"> FORMTEXT </w:instrText>
      </w:r>
      <w:r w:rsidR="00ED2A01">
        <w:rPr>
          <w:rFonts w:ascii="黑体"/>
        </w:rPr>
      </w:r>
      <w:r w:rsidR="00ED2A01">
        <w:rPr>
          <w:rFonts w:ascii="黑体"/>
        </w:rPr>
        <w:fldChar w:fldCharType="separate"/>
      </w:r>
      <w:r w:rsidR="009D3E90">
        <w:rPr>
          <w:rFonts w:ascii="黑体"/>
        </w:rPr>
        <w:t>XX</w:t>
      </w:r>
      <w:r w:rsidR="00ED2A01">
        <w:rPr>
          <w:rFonts w:ascii="黑体"/>
        </w:rPr>
        <w:fldChar w:fldCharType="end"/>
      </w:r>
      <w:bookmarkEnd w:id="7"/>
      <w:r w:rsidR="009D3E90">
        <w:rPr>
          <w:rFonts w:hint="eastAsia"/>
        </w:rPr>
        <w:t>实施</w:t>
      </w:r>
    </w:p>
    <w:p w:rsidR="00D02AB1" w:rsidRDefault="00ED2A01">
      <w:pPr>
        <w:pStyle w:val="affffffff4"/>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8" w:name="fm"/>
      <w:r w:rsidR="009D3E90">
        <w:rPr>
          <w:rFonts w:hAnsi="黑体"/>
          <w:w w:val="100"/>
          <w:sz w:val="28"/>
        </w:rPr>
        <w:instrText xml:space="preserve"> FORMTEXT </w:instrText>
      </w:r>
      <w:r>
        <w:rPr>
          <w:rFonts w:hAnsi="黑体"/>
          <w:w w:val="100"/>
          <w:sz w:val="28"/>
        </w:rPr>
      </w:r>
      <w:r>
        <w:rPr>
          <w:rFonts w:hAnsi="黑体"/>
          <w:w w:val="100"/>
          <w:sz w:val="28"/>
        </w:rPr>
        <w:fldChar w:fldCharType="separate"/>
      </w:r>
      <w:r w:rsidR="009D3E90">
        <w:rPr>
          <w:rFonts w:hAnsi="黑体" w:hint="eastAsia"/>
          <w:w w:val="100"/>
          <w:sz w:val="28"/>
        </w:rPr>
        <w:t>中国水产流通与</w:t>
      </w:r>
      <w:r w:rsidR="009D3E90">
        <w:rPr>
          <w:rFonts w:hAnsi="黑体"/>
          <w:w w:val="100"/>
          <w:sz w:val="28"/>
        </w:rPr>
        <w:t>加工协会</w:t>
      </w:r>
      <w:r>
        <w:rPr>
          <w:rFonts w:hAnsi="黑体"/>
          <w:w w:val="100"/>
          <w:sz w:val="28"/>
        </w:rPr>
        <w:fldChar w:fldCharType="end"/>
      </w:r>
      <w:bookmarkEnd w:id="8"/>
      <w:r w:rsidR="009D3E90">
        <w:rPr>
          <w:rFonts w:ascii="Times New Roman"/>
          <w:w w:val="100"/>
          <w:sz w:val="28"/>
        </w:rPr>
        <w:t>  </w:t>
      </w:r>
      <w:r w:rsidR="009D3E90">
        <w:rPr>
          <w:rStyle w:val="afffffffffff5"/>
          <w:rFonts w:hAnsi="黑体" w:hint="eastAsia"/>
          <w:position w:val="0"/>
        </w:rPr>
        <w:t>发</w:t>
      </w:r>
      <w:r w:rsidR="009D3E90">
        <w:rPr>
          <w:rStyle w:val="afffffffffff5"/>
          <w:rFonts w:hAnsi="黑体" w:hint="eastAsia"/>
          <w:spacing w:val="0"/>
          <w:position w:val="0"/>
        </w:rPr>
        <w:t>布</w:t>
      </w:r>
    </w:p>
    <w:p w:rsidR="00D02AB1" w:rsidRDefault="00ED2A01">
      <w:pPr>
        <w:pStyle w:val="8"/>
        <w:sectPr w:rsidR="00D02AB1">
          <w:headerReference w:type="even" r:id="rId9"/>
          <w:headerReference w:type="default" r:id="rId10"/>
          <w:footerReference w:type="even" r:id="rId11"/>
          <w:footerReference w:type="default" r:id="rId12"/>
          <w:headerReference w:type="first" r:id="rId13"/>
          <w:footerReference w:type="first" r:id="rId14"/>
          <w:type w:val="continuous"/>
          <w:pgSz w:w="11906" w:h="16838"/>
          <w:pgMar w:top="-338" w:right="1134" w:bottom="1021" w:left="1134" w:header="0" w:footer="0" w:gutter="284"/>
          <w:cols w:space="425"/>
          <w:titlePg/>
          <w:docGrid w:linePitch="312"/>
        </w:sectPr>
      </w:pPr>
      <w:r>
        <w:rPr>
          <w:noProof/>
        </w:rPr>
        <w:pict>
          <v:line id="_x0000_s2050" style="position:absolute;left:0;text-align:left;z-index:251660288;mso-position-horizontal-relative:page;mso-position-vertical-relative:page" from="70.85pt,728.6pt" to="552.75pt,728.6pt"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w10:wrap anchorx="page" anchory="page"/>
            <w10:anchorlock/>
          </v:line>
        </w:pict>
      </w:r>
    </w:p>
    <w:p w:rsidR="00D02AB1" w:rsidRDefault="009D3E90">
      <w:pPr>
        <w:pStyle w:val="a6"/>
        <w:spacing w:after="468"/>
      </w:pPr>
      <w:bookmarkStart w:id="9" w:name="BookMark2"/>
      <w:r>
        <w:rPr>
          <w:spacing w:val="320"/>
        </w:rPr>
        <w:lastRenderedPageBreak/>
        <w:t>前</w:t>
      </w:r>
      <w:r>
        <w:t>言</w:t>
      </w:r>
    </w:p>
    <w:p w:rsidR="00D02AB1" w:rsidRDefault="009D3E90">
      <w:pPr>
        <w:pStyle w:val="afffff1"/>
        <w:ind w:firstLine="420"/>
      </w:pPr>
      <w:r>
        <w:rPr>
          <w:rFonts w:hint="eastAsia"/>
        </w:rPr>
        <w:t>本文件按照GB/T 1.1—2020《标准化工作导则  第1部分：标准化文件的结构和起草规则》的规定起草。</w:t>
      </w:r>
    </w:p>
    <w:p w:rsidR="00D02AB1" w:rsidRDefault="009D3E90">
      <w:pPr>
        <w:pStyle w:val="afffff1"/>
        <w:ind w:firstLine="420"/>
      </w:pPr>
      <w:r>
        <w:rPr>
          <w:rFonts w:ascii="Times New Roman" w:hint="eastAsia"/>
        </w:rPr>
        <w:t>请注意本文件</w:t>
      </w:r>
      <w:r>
        <w:rPr>
          <w:rFonts w:ascii="Times New Roman"/>
        </w:rPr>
        <w:t>的某些内容可能涉及专利。本文件</w:t>
      </w:r>
      <w:r>
        <w:rPr>
          <w:rFonts w:ascii="Times New Roman" w:hint="eastAsia"/>
        </w:rPr>
        <w:t>的</w:t>
      </w:r>
      <w:r>
        <w:rPr>
          <w:rFonts w:ascii="Times New Roman"/>
        </w:rPr>
        <w:t>发布机构不承担识别专利的责任。</w:t>
      </w:r>
    </w:p>
    <w:p w:rsidR="00C2687C" w:rsidRDefault="009D3E90">
      <w:pPr>
        <w:pStyle w:val="afffff1"/>
        <w:ind w:firstLine="420"/>
        <w:rPr>
          <w:rFonts w:hAnsi="宋体"/>
        </w:rPr>
      </w:pPr>
      <w:r>
        <w:rPr>
          <w:rFonts w:hAnsi="宋体" w:hint="eastAsia"/>
        </w:rPr>
        <w:t>本文件由</w:t>
      </w:r>
      <w:r w:rsidR="00C2687C">
        <w:rPr>
          <w:rFonts w:hAnsi="宋体" w:hint="eastAsia"/>
        </w:rPr>
        <w:t>大连海洋大学</w:t>
      </w:r>
      <w:r>
        <w:rPr>
          <w:rFonts w:hAnsi="宋体" w:hint="eastAsia"/>
        </w:rPr>
        <w:t>提出</w:t>
      </w:r>
      <w:r w:rsidR="00C2687C">
        <w:rPr>
          <w:rFonts w:hAnsi="宋体" w:hint="eastAsia"/>
        </w:rPr>
        <w:t>。</w:t>
      </w:r>
    </w:p>
    <w:p w:rsidR="00D02AB1" w:rsidRDefault="00C2687C">
      <w:pPr>
        <w:pStyle w:val="afffff1"/>
        <w:ind w:firstLine="420"/>
        <w:rPr>
          <w:rFonts w:hAnsi="宋体"/>
        </w:rPr>
      </w:pPr>
      <w:r>
        <w:rPr>
          <w:rFonts w:hAnsi="宋体" w:hint="eastAsia"/>
        </w:rPr>
        <w:t>本文件由中国水产流通与加工协会标准化技术委员会</w:t>
      </w:r>
      <w:r w:rsidR="009D3E90">
        <w:rPr>
          <w:rFonts w:hAnsi="宋体" w:hint="eastAsia"/>
        </w:rPr>
        <w:t>归口。</w:t>
      </w:r>
    </w:p>
    <w:p w:rsidR="00D02AB1" w:rsidRDefault="009D3E90">
      <w:pPr>
        <w:pStyle w:val="afffff1"/>
        <w:ind w:firstLine="420"/>
      </w:pPr>
      <w:r>
        <w:rPr>
          <w:rFonts w:hAnsi="宋体" w:hint="eastAsia"/>
        </w:rPr>
        <w:t>本文件起草单位：</w:t>
      </w:r>
      <w:r w:rsidR="0081459B">
        <w:rPr>
          <w:rFonts w:hAnsi="宋体" w:hint="eastAsia"/>
        </w:rPr>
        <w:t>大连海洋大学、</w:t>
      </w:r>
      <w:r w:rsidR="0081459B" w:rsidRPr="00FD565E">
        <w:rPr>
          <w:rFonts w:hAnsi="宋体" w:hint="eastAsia"/>
        </w:rPr>
        <w:t>福建中灵农业发展有限公司</w:t>
      </w:r>
      <w:r w:rsidR="0081459B">
        <w:rPr>
          <w:rFonts w:hAnsi="宋体" w:hint="eastAsia"/>
        </w:rPr>
        <w:t>、</w:t>
      </w:r>
      <w:r w:rsidR="0081459B" w:rsidRPr="00FD565E">
        <w:rPr>
          <w:rFonts w:hAnsi="宋体" w:hint="eastAsia"/>
        </w:rPr>
        <w:t>辽宁安德食品有限公司</w:t>
      </w:r>
      <w:r w:rsidR="0081459B">
        <w:rPr>
          <w:rFonts w:hAnsi="宋体" w:hint="eastAsia"/>
        </w:rPr>
        <w:t>、</w:t>
      </w:r>
      <w:r w:rsidR="0081459B" w:rsidRPr="00FD565E">
        <w:rPr>
          <w:rFonts w:hAnsi="宋体" w:hint="eastAsia"/>
        </w:rPr>
        <w:t>丹东泰宏食品有限公司</w:t>
      </w:r>
      <w:r w:rsidR="0081459B">
        <w:rPr>
          <w:rFonts w:hAnsi="宋体" w:hint="eastAsia"/>
        </w:rPr>
        <w:t>、</w:t>
      </w:r>
      <w:r w:rsidR="008A50A6">
        <w:rPr>
          <w:rFonts w:hAnsi="宋体" w:hint="eastAsia"/>
        </w:rPr>
        <w:t>辽宁</w:t>
      </w:r>
      <w:r w:rsidR="0081459B" w:rsidRPr="00FD565E">
        <w:rPr>
          <w:rFonts w:hAnsi="宋体" w:hint="eastAsia"/>
        </w:rPr>
        <w:t>每日</w:t>
      </w:r>
      <w:r w:rsidR="008A50A6">
        <w:rPr>
          <w:rFonts w:hAnsi="宋体" w:hint="eastAsia"/>
        </w:rPr>
        <w:t>农业</w:t>
      </w:r>
      <w:r w:rsidR="0081459B" w:rsidRPr="00FD565E">
        <w:rPr>
          <w:rFonts w:hAnsi="宋体" w:hint="eastAsia"/>
        </w:rPr>
        <w:t>集团有限公司</w:t>
      </w:r>
      <w:r w:rsidR="0081459B">
        <w:rPr>
          <w:rFonts w:hAnsi="宋体" w:hint="eastAsia"/>
        </w:rPr>
        <w:t>、</w:t>
      </w:r>
      <w:r w:rsidR="0081459B" w:rsidRPr="00FD565E">
        <w:rPr>
          <w:rFonts w:hAnsi="宋体" w:hint="eastAsia"/>
        </w:rPr>
        <w:t>中国科学院海洋研究所</w:t>
      </w:r>
    </w:p>
    <w:p w:rsidR="00D02AB1" w:rsidRDefault="009D3E90">
      <w:pPr>
        <w:pStyle w:val="afffff1"/>
        <w:ind w:firstLine="420"/>
      </w:pPr>
      <w:r>
        <w:rPr>
          <w:rFonts w:hint="eastAsia"/>
        </w:rPr>
        <w:t>本文件主要起草人：</w:t>
      </w:r>
      <w:r w:rsidR="00B406D5">
        <w:rPr>
          <w:rFonts w:hint="eastAsia"/>
        </w:rPr>
        <w:t>闫喜武、霍忠明、林天喜、林</w:t>
      </w:r>
      <w:proofErr w:type="gramStart"/>
      <w:r w:rsidR="00B406D5">
        <w:rPr>
          <w:rFonts w:hint="eastAsia"/>
        </w:rPr>
        <w:t>最</w:t>
      </w:r>
      <w:proofErr w:type="gramEnd"/>
      <w:r w:rsidR="001D1A9A">
        <w:rPr>
          <w:rFonts w:hint="eastAsia"/>
        </w:rPr>
        <w:t>宾</w:t>
      </w:r>
      <w:r w:rsidR="00B406D5">
        <w:rPr>
          <w:rFonts w:hint="eastAsia"/>
        </w:rPr>
        <w:t>、张以圣、邢连宏、张玉满、</w:t>
      </w:r>
      <w:r w:rsidR="00141030">
        <w:rPr>
          <w:rFonts w:hint="eastAsia"/>
        </w:rPr>
        <w:t>孙宇、</w:t>
      </w:r>
      <w:r w:rsidR="00B406D5">
        <w:rPr>
          <w:rFonts w:hint="eastAsia"/>
        </w:rPr>
        <w:t>张国范</w:t>
      </w:r>
    </w:p>
    <w:p w:rsidR="00D02AB1" w:rsidRDefault="00D02AB1">
      <w:pPr>
        <w:pStyle w:val="afffff1"/>
        <w:ind w:firstLine="420"/>
      </w:pPr>
    </w:p>
    <w:p w:rsidR="00D02AB1" w:rsidRPr="00141030" w:rsidRDefault="00D02AB1">
      <w:pPr>
        <w:pStyle w:val="afffff1"/>
        <w:ind w:firstLine="420"/>
        <w:sectPr w:rsidR="00D02AB1" w:rsidRPr="00141030">
          <w:headerReference w:type="even" r:id="rId15"/>
          <w:headerReference w:type="default" r:id="rId16"/>
          <w:footerReference w:type="default" r:id="rId17"/>
          <w:pgSz w:w="11906" w:h="16838"/>
          <w:pgMar w:top="1871" w:right="1134" w:bottom="1134" w:left="1134" w:header="1418" w:footer="1134" w:gutter="284"/>
          <w:pgNumType w:fmt="upperRoman" w:start="1"/>
          <w:cols w:space="425"/>
          <w:formProt w:val="0"/>
          <w:docGrid w:type="lines" w:linePitch="312"/>
        </w:sectPr>
      </w:pPr>
    </w:p>
    <w:p w:rsidR="00D02AB1" w:rsidRDefault="00D02AB1">
      <w:pPr>
        <w:spacing w:line="20" w:lineRule="exact"/>
        <w:jc w:val="center"/>
        <w:rPr>
          <w:rFonts w:ascii="黑体" w:eastAsia="黑体" w:hAnsi="黑体"/>
          <w:sz w:val="32"/>
          <w:szCs w:val="32"/>
        </w:rPr>
      </w:pPr>
      <w:bookmarkStart w:id="10" w:name="BookMark4"/>
      <w:bookmarkEnd w:id="9"/>
    </w:p>
    <w:p w:rsidR="00D02AB1" w:rsidRDefault="00D02AB1">
      <w:pPr>
        <w:spacing w:line="20" w:lineRule="exact"/>
        <w:jc w:val="center"/>
        <w:rPr>
          <w:rFonts w:ascii="黑体" w:eastAsia="黑体" w:hAnsi="黑体"/>
          <w:sz w:val="32"/>
          <w:szCs w:val="32"/>
        </w:rPr>
      </w:pPr>
    </w:p>
    <w:bookmarkStart w:id="11" w:name="NEW_STAND_NAME"/>
    <w:p w:rsidR="00F0028A" w:rsidRPr="00F0028A" w:rsidRDefault="00ED2A01" w:rsidP="00BA4840">
      <w:pPr>
        <w:pStyle w:val="afffffffff4"/>
        <w:spacing w:beforeLines="182" w:afterLines="220"/>
      </w:pPr>
      <w:sdt>
        <w:sdtPr>
          <w:tag w:val="NEW_STAND_NAME"/>
          <w:id w:val="595910757"/>
          <w:lock w:val="sdtLocked"/>
          <w:placeholder>
            <w:docPart w:val="B98CD3F26BC842F8850B31AC9414B04B"/>
          </w:placeholder>
        </w:sdtPr>
        <w:sdtContent>
          <w:r w:rsidR="00F0028A">
            <w:rPr>
              <w:rFonts w:ascii="宋体" w:eastAsia="宋体" w:hAnsi="宋体"/>
              <w:sz w:val="28"/>
              <w:szCs w:val="28"/>
            </w:rPr>
            <w:t xml:space="preserve"> </w:t>
          </w:r>
          <w:r w:rsidR="00F0028A" w:rsidRPr="00F0028A">
            <w:rPr>
              <w:rFonts w:hint="eastAsia"/>
            </w:rPr>
            <w:t>菲律宾</w:t>
          </w:r>
          <w:proofErr w:type="gramStart"/>
          <w:r w:rsidR="00F0028A" w:rsidRPr="00F0028A">
            <w:rPr>
              <w:rFonts w:hint="eastAsia"/>
            </w:rPr>
            <w:t>蛤</w:t>
          </w:r>
          <w:proofErr w:type="gramEnd"/>
          <w:r w:rsidR="00F0028A" w:rsidRPr="00F0028A">
            <w:rPr>
              <w:rFonts w:hint="eastAsia"/>
            </w:rPr>
            <w:t>仔“斑马</w:t>
          </w:r>
          <w:proofErr w:type="gramStart"/>
          <w:r w:rsidR="00F0028A" w:rsidRPr="00F0028A">
            <w:rPr>
              <w:rFonts w:hint="eastAsia"/>
            </w:rPr>
            <w:t>蛤</w:t>
          </w:r>
          <w:proofErr w:type="gramEnd"/>
          <w:r w:rsidR="00F0028A" w:rsidRPr="00F0028A">
            <w:rPr>
              <w:rFonts w:hint="eastAsia"/>
            </w:rPr>
            <w:t>2号”苗种繁育和养殖技术规范</w:t>
          </w:r>
          <w:r w:rsidR="00F0028A">
            <w:rPr>
              <w:rFonts w:ascii="宋体" w:eastAsia="宋体" w:hAnsi="宋体"/>
              <w:sz w:val="28"/>
              <w:szCs w:val="28"/>
            </w:rPr>
            <w:t xml:space="preserve"> </w:t>
          </w:r>
        </w:sdtContent>
      </w:sdt>
    </w:p>
    <w:p w:rsidR="00D02AB1" w:rsidRPr="000A7600" w:rsidRDefault="000A7600" w:rsidP="00BA4840">
      <w:pPr>
        <w:spacing w:beforeLines="100" w:afterLines="100" w:line="360" w:lineRule="auto"/>
        <w:outlineLvl w:val="1"/>
        <w:rPr>
          <w:rFonts w:ascii="黑体" w:eastAsia="黑体" w:hAnsi="黑体"/>
          <w:color w:val="000000"/>
          <w:szCs w:val="24"/>
        </w:rPr>
      </w:pPr>
      <w:bookmarkStart w:id="12" w:name="_Toc17233333"/>
      <w:bookmarkStart w:id="13" w:name="_Toc26648465"/>
      <w:bookmarkStart w:id="14" w:name="_Toc26986771"/>
      <w:bookmarkStart w:id="15" w:name="_Toc24884211"/>
      <w:bookmarkStart w:id="16" w:name="_Toc26718930"/>
      <w:bookmarkStart w:id="17" w:name="_Toc26986530"/>
      <w:bookmarkStart w:id="18" w:name="_Toc24884218"/>
      <w:bookmarkStart w:id="19" w:name="_Toc17233325"/>
      <w:bookmarkEnd w:id="11"/>
      <w:r>
        <w:rPr>
          <w:rFonts w:ascii="黑体" w:eastAsia="黑体" w:hAnsi="黑体" w:hint="eastAsia"/>
          <w:color w:val="000000"/>
          <w:szCs w:val="24"/>
        </w:rPr>
        <w:t>1</w:t>
      </w:r>
      <w:r>
        <w:rPr>
          <w:rFonts w:ascii="黑体" w:eastAsia="黑体" w:hAnsi="黑体"/>
          <w:color w:val="000000"/>
          <w:szCs w:val="24"/>
        </w:rPr>
        <w:t xml:space="preserve">  </w:t>
      </w:r>
      <w:r w:rsidR="009D3E90" w:rsidRPr="000A7600">
        <w:rPr>
          <w:rFonts w:ascii="黑体" w:eastAsia="黑体" w:hAnsi="黑体" w:hint="eastAsia"/>
          <w:color w:val="000000"/>
          <w:szCs w:val="24"/>
        </w:rPr>
        <w:t>范围</w:t>
      </w:r>
      <w:bookmarkEnd w:id="12"/>
      <w:bookmarkEnd w:id="13"/>
      <w:bookmarkEnd w:id="14"/>
      <w:bookmarkEnd w:id="15"/>
      <w:bookmarkEnd w:id="16"/>
      <w:bookmarkEnd w:id="17"/>
      <w:bookmarkEnd w:id="18"/>
      <w:bookmarkEnd w:id="19"/>
    </w:p>
    <w:p w:rsidR="00C539CA" w:rsidRPr="00AE1E8C" w:rsidRDefault="00C539CA" w:rsidP="000A7600">
      <w:pPr>
        <w:spacing w:line="360" w:lineRule="auto"/>
        <w:ind w:firstLineChars="200" w:firstLine="420"/>
        <w:rPr>
          <w:rFonts w:ascii="Times New Roman" w:hAnsi="Times New Roman"/>
        </w:rPr>
      </w:pPr>
      <w:bookmarkStart w:id="20" w:name="_Toc24884219"/>
      <w:bookmarkStart w:id="21" w:name="_Toc17233334"/>
      <w:bookmarkStart w:id="22" w:name="_Toc17233326"/>
      <w:bookmarkStart w:id="23" w:name="_Toc26648466"/>
      <w:bookmarkStart w:id="24" w:name="_Toc24884212"/>
      <w:r w:rsidRPr="00AE1E8C">
        <w:rPr>
          <w:rFonts w:ascii="Times New Roman" w:hAnsi="宋体"/>
        </w:rPr>
        <w:t>本标准规定了菲律宾</w:t>
      </w:r>
      <w:proofErr w:type="gramStart"/>
      <w:r w:rsidRPr="00AE1E8C">
        <w:rPr>
          <w:rFonts w:ascii="Times New Roman" w:hAnsi="宋体"/>
        </w:rPr>
        <w:t>蛤</w:t>
      </w:r>
      <w:proofErr w:type="gramEnd"/>
      <w:r w:rsidRPr="00AE1E8C">
        <w:rPr>
          <w:rFonts w:ascii="Times New Roman" w:hAnsi="宋体"/>
        </w:rPr>
        <w:t>仔</w:t>
      </w:r>
      <w:r w:rsidRPr="00AE1E8C">
        <w:rPr>
          <w:rFonts w:ascii="Times New Roman" w:hAnsi="Times New Roman"/>
        </w:rPr>
        <w:t>“</w:t>
      </w:r>
      <w:r w:rsidRPr="00AE1E8C">
        <w:rPr>
          <w:rFonts w:ascii="Times New Roman" w:hAnsi="宋体"/>
        </w:rPr>
        <w:t>斑马</w:t>
      </w:r>
      <w:proofErr w:type="gramStart"/>
      <w:r w:rsidRPr="00AE1E8C">
        <w:rPr>
          <w:rFonts w:ascii="Times New Roman" w:hAnsi="宋体"/>
        </w:rPr>
        <w:t>蛤</w:t>
      </w:r>
      <w:proofErr w:type="gramEnd"/>
      <w:r w:rsidRPr="00AE1E8C">
        <w:rPr>
          <w:rFonts w:ascii="Times New Roman" w:hAnsi="Times New Roman"/>
        </w:rPr>
        <w:t>2</w:t>
      </w:r>
      <w:r w:rsidRPr="00AE1E8C">
        <w:rPr>
          <w:rFonts w:ascii="Times New Roman" w:hAnsi="宋体"/>
        </w:rPr>
        <w:t>号</w:t>
      </w:r>
      <w:r w:rsidRPr="00AE1E8C">
        <w:rPr>
          <w:rFonts w:ascii="Times New Roman" w:hAnsi="Times New Roman"/>
        </w:rPr>
        <w:t>”</w:t>
      </w:r>
      <w:r w:rsidRPr="00AE1E8C">
        <w:rPr>
          <w:rFonts w:ascii="Times New Roman" w:hAnsi="宋体"/>
        </w:rPr>
        <w:t>室内苗种人工繁育的环境条件</w:t>
      </w:r>
      <w:r>
        <w:rPr>
          <w:rFonts w:ascii="Times New Roman" w:hAnsi="宋体" w:hint="eastAsia"/>
        </w:rPr>
        <w:t>、</w:t>
      </w:r>
      <w:r w:rsidRPr="00AE1E8C">
        <w:rPr>
          <w:rFonts w:ascii="Times New Roman" w:hAnsi="宋体"/>
        </w:rPr>
        <w:t>亲贝</w:t>
      </w:r>
      <w:r>
        <w:rPr>
          <w:rFonts w:ascii="Times New Roman" w:hAnsi="宋体" w:hint="eastAsia"/>
        </w:rPr>
        <w:t>、</w:t>
      </w:r>
      <w:r w:rsidRPr="00AE1E8C">
        <w:rPr>
          <w:rFonts w:ascii="Times New Roman" w:hAnsi="宋体"/>
        </w:rPr>
        <w:t>幼虫培育</w:t>
      </w:r>
      <w:r>
        <w:rPr>
          <w:rFonts w:ascii="Times New Roman" w:hAnsi="宋体" w:hint="eastAsia"/>
        </w:rPr>
        <w:t>、</w:t>
      </w:r>
      <w:proofErr w:type="gramStart"/>
      <w:r w:rsidRPr="00AE1E8C">
        <w:rPr>
          <w:rFonts w:ascii="Times New Roman" w:hAnsi="宋体"/>
        </w:rPr>
        <w:t>稚</w:t>
      </w:r>
      <w:proofErr w:type="gramEnd"/>
      <w:r w:rsidRPr="00AE1E8C">
        <w:rPr>
          <w:rFonts w:ascii="Times New Roman" w:hAnsi="宋体"/>
        </w:rPr>
        <w:t>贝</w:t>
      </w:r>
      <w:r>
        <w:rPr>
          <w:rFonts w:ascii="Times New Roman" w:hAnsi="宋体" w:hint="eastAsia"/>
        </w:rPr>
        <w:t>培育、起苗与转移</w:t>
      </w:r>
      <w:r w:rsidR="008A50A6">
        <w:rPr>
          <w:rFonts w:ascii="Times New Roman" w:hAnsi="宋体" w:hint="eastAsia"/>
        </w:rPr>
        <w:t>，以及养殖期间</w:t>
      </w:r>
      <w:r>
        <w:rPr>
          <w:rFonts w:ascii="Times New Roman" w:hAnsi="宋体" w:hint="eastAsia"/>
        </w:rPr>
        <w:t>播苗、管理、收获等</w:t>
      </w:r>
      <w:r w:rsidR="00141030">
        <w:rPr>
          <w:rFonts w:ascii="Times New Roman" w:hAnsi="宋体" w:hint="eastAsia"/>
        </w:rPr>
        <w:t>技术要点</w:t>
      </w:r>
      <w:r w:rsidRPr="00AE1E8C">
        <w:rPr>
          <w:rFonts w:ascii="Times New Roman" w:hAnsi="宋体"/>
        </w:rPr>
        <w:t>。</w:t>
      </w:r>
    </w:p>
    <w:p w:rsidR="00C539CA" w:rsidRPr="00AE1E8C" w:rsidRDefault="00C539CA" w:rsidP="00C539CA">
      <w:pPr>
        <w:spacing w:line="360" w:lineRule="auto"/>
        <w:ind w:firstLineChars="200" w:firstLine="420"/>
        <w:rPr>
          <w:rFonts w:ascii="Times New Roman" w:hAnsi="Times New Roman"/>
        </w:rPr>
      </w:pPr>
      <w:r w:rsidRPr="00AE1E8C">
        <w:rPr>
          <w:rFonts w:ascii="Times New Roman" w:hAnsi="宋体"/>
        </w:rPr>
        <w:t>本标准适用于菲律宾</w:t>
      </w:r>
      <w:proofErr w:type="gramStart"/>
      <w:r w:rsidRPr="00AE1E8C">
        <w:rPr>
          <w:rFonts w:ascii="Times New Roman" w:hAnsi="宋体"/>
        </w:rPr>
        <w:t>蛤</w:t>
      </w:r>
      <w:proofErr w:type="gramEnd"/>
      <w:r w:rsidRPr="00AE1E8C">
        <w:rPr>
          <w:rFonts w:ascii="Times New Roman" w:hAnsi="宋体"/>
        </w:rPr>
        <w:t>仔</w:t>
      </w:r>
      <w:r w:rsidRPr="00AE1E8C">
        <w:rPr>
          <w:rFonts w:ascii="Times New Roman" w:hAnsi="Times New Roman"/>
        </w:rPr>
        <w:t>“</w:t>
      </w:r>
      <w:r w:rsidRPr="00AE1E8C">
        <w:rPr>
          <w:rFonts w:ascii="Times New Roman" w:hAnsi="宋体"/>
        </w:rPr>
        <w:t>斑马</w:t>
      </w:r>
      <w:proofErr w:type="gramStart"/>
      <w:r w:rsidRPr="00AE1E8C">
        <w:rPr>
          <w:rFonts w:ascii="Times New Roman" w:hAnsi="宋体"/>
        </w:rPr>
        <w:t>蛤</w:t>
      </w:r>
      <w:proofErr w:type="gramEnd"/>
      <w:r w:rsidRPr="00AE1E8C">
        <w:rPr>
          <w:rFonts w:ascii="Times New Roman" w:hAnsi="Times New Roman"/>
        </w:rPr>
        <w:t>2</w:t>
      </w:r>
      <w:r w:rsidRPr="00AE1E8C">
        <w:rPr>
          <w:rFonts w:ascii="Times New Roman" w:hAnsi="宋体"/>
        </w:rPr>
        <w:t>号</w:t>
      </w:r>
      <w:r w:rsidRPr="00AE1E8C">
        <w:rPr>
          <w:rFonts w:ascii="Times New Roman" w:hAnsi="Times New Roman"/>
        </w:rPr>
        <w:t>”</w:t>
      </w:r>
      <w:r>
        <w:rPr>
          <w:rFonts w:ascii="Times New Roman" w:hAnsi="Times New Roman" w:hint="eastAsia"/>
        </w:rPr>
        <w:t>苗种人工繁育和养殖</w:t>
      </w:r>
      <w:r w:rsidRPr="00AE1E8C">
        <w:rPr>
          <w:rFonts w:ascii="Times New Roman" w:hAnsi="宋体"/>
        </w:rPr>
        <w:t>。</w:t>
      </w:r>
    </w:p>
    <w:p w:rsidR="00D02AB1" w:rsidRPr="000A7600" w:rsidRDefault="000A7600" w:rsidP="00BA4840">
      <w:pPr>
        <w:spacing w:beforeLines="100" w:afterLines="100" w:line="360" w:lineRule="auto"/>
        <w:outlineLvl w:val="1"/>
        <w:rPr>
          <w:rFonts w:ascii="黑体" w:eastAsia="黑体" w:hAnsi="黑体"/>
          <w:color w:val="000000"/>
          <w:szCs w:val="24"/>
        </w:rPr>
      </w:pPr>
      <w:bookmarkStart w:id="25" w:name="_Toc26986772"/>
      <w:bookmarkStart w:id="26" w:name="_Toc26718931"/>
      <w:bookmarkStart w:id="27" w:name="_Toc26986531"/>
      <w:r>
        <w:rPr>
          <w:rFonts w:ascii="黑体" w:eastAsia="黑体" w:hAnsi="黑体" w:hint="eastAsia"/>
          <w:color w:val="000000"/>
          <w:szCs w:val="24"/>
        </w:rPr>
        <w:t>2</w:t>
      </w:r>
      <w:r>
        <w:rPr>
          <w:rFonts w:ascii="黑体" w:eastAsia="黑体" w:hAnsi="黑体"/>
          <w:color w:val="000000"/>
          <w:szCs w:val="24"/>
        </w:rPr>
        <w:t xml:space="preserve">  </w:t>
      </w:r>
      <w:r w:rsidR="009D3E90" w:rsidRPr="000A7600">
        <w:rPr>
          <w:rFonts w:ascii="黑体" w:eastAsia="黑体" w:hAnsi="黑体" w:hint="eastAsia"/>
          <w:color w:val="000000"/>
          <w:szCs w:val="24"/>
        </w:rPr>
        <w:t>规范性引用文件</w:t>
      </w:r>
      <w:bookmarkEnd w:id="20"/>
      <w:bookmarkEnd w:id="21"/>
      <w:bookmarkEnd w:id="22"/>
      <w:bookmarkEnd w:id="23"/>
      <w:bookmarkEnd w:id="24"/>
      <w:bookmarkEnd w:id="25"/>
      <w:bookmarkEnd w:id="26"/>
      <w:bookmarkEnd w:id="27"/>
    </w:p>
    <w:sdt>
      <w:sdtPr>
        <w:rPr>
          <w:rFonts w:hint="eastAsia"/>
        </w:rPr>
        <w:id w:val="715848253"/>
        <w:placeholder>
          <w:docPart w:val="975F6A3F11C648DE9C98BBA861DD28F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D02AB1" w:rsidRDefault="009D3E90">
          <w:pPr>
            <w:pStyle w:val="afffff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C539CA" w:rsidRPr="00CC18F0" w:rsidRDefault="00C539CA" w:rsidP="00C539CA">
      <w:pPr>
        <w:spacing w:line="360" w:lineRule="auto"/>
        <w:ind w:left="420"/>
        <w:rPr>
          <w:rFonts w:ascii="Times New Roman" w:hAnsi="宋体"/>
        </w:rPr>
      </w:pPr>
      <w:r w:rsidRPr="00CC18F0">
        <w:rPr>
          <w:rFonts w:ascii="Times New Roman" w:hAnsi="宋体"/>
        </w:rPr>
        <w:t xml:space="preserve">GB </w:t>
      </w:r>
      <w:r w:rsidRPr="00CC18F0">
        <w:rPr>
          <w:rFonts w:ascii="Times New Roman" w:hAnsi="宋体" w:hint="eastAsia"/>
        </w:rPr>
        <w:t>11607</w:t>
      </w:r>
      <w:r w:rsidRPr="00CC18F0">
        <w:rPr>
          <w:rFonts w:ascii="Times New Roman" w:hAnsi="宋体"/>
        </w:rPr>
        <w:t xml:space="preserve"> </w:t>
      </w:r>
      <w:r w:rsidRPr="00CC18F0">
        <w:rPr>
          <w:rFonts w:ascii="Times New Roman" w:hAnsi="宋体" w:hint="eastAsia"/>
        </w:rPr>
        <w:t>渔业</w:t>
      </w:r>
      <w:r w:rsidRPr="00CC18F0">
        <w:rPr>
          <w:rFonts w:ascii="Times New Roman" w:hAnsi="宋体"/>
        </w:rPr>
        <w:t>水质标准</w:t>
      </w:r>
    </w:p>
    <w:p w:rsidR="00C539CA" w:rsidRPr="00CC18F0" w:rsidRDefault="00C539CA" w:rsidP="00C539CA">
      <w:pPr>
        <w:spacing w:line="360" w:lineRule="auto"/>
        <w:ind w:left="420"/>
        <w:rPr>
          <w:rFonts w:ascii="Times New Roman" w:hAnsi="宋体"/>
        </w:rPr>
      </w:pPr>
      <w:r w:rsidRPr="00CC18F0">
        <w:rPr>
          <w:rFonts w:ascii="Times New Roman" w:hAnsi="宋体"/>
        </w:rPr>
        <w:t xml:space="preserve">NY 5052 </w:t>
      </w:r>
      <w:r w:rsidRPr="00CC18F0">
        <w:rPr>
          <w:rFonts w:ascii="Times New Roman" w:hAnsi="宋体"/>
        </w:rPr>
        <w:t>无公害食品</w:t>
      </w:r>
      <w:r w:rsidRPr="00CC18F0">
        <w:rPr>
          <w:rFonts w:ascii="Times New Roman" w:hAnsi="宋体"/>
        </w:rPr>
        <w:t xml:space="preserve"> </w:t>
      </w:r>
      <w:r w:rsidRPr="00CC18F0">
        <w:rPr>
          <w:rFonts w:ascii="Times New Roman" w:hAnsi="宋体"/>
        </w:rPr>
        <w:t>海水养殖用水水质</w:t>
      </w:r>
    </w:p>
    <w:p w:rsidR="00C2687C" w:rsidRPr="00C2687C" w:rsidRDefault="00C539CA" w:rsidP="00C2687C">
      <w:pPr>
        <w:spacing w:line="360" w:lineRule="auto"/>
        <w:ind w:left="420"/>
        <w:rPr>
          <w:rFonts w:ascii="Times New Roman" w:hAnsi="宋体"/>
        </w:rPr>
      </w:pPr>
      <w:r w:rsidRPr="00CC18F0">
        <w:rPr>
          <w:rFonts w:ascii="Times New Roman" w:hAnsi="宋体" w:hint="eastAsia"/>
        </w:rPr>
        <w:t xml:space="preserve">NY 5071 </w:t>
      </w:r>
      <w:r w:rsidRPr="00CC18F0">
        <w:rPr>
          <w:rFonts w:ascii="Times New Roman" w:hAnsi="宋体" w:hint="eastAsia"/>
        </w:rPr>
        <w:t>无公害食品</w:t>
      </w:r>
      <w:r w:rsidRPr="00CC18F0">
        <w:rPr>
          <w:rFonts w:ascii="Times New Roman" w:hAnsi="宋体" w:hint="eastAsia"/>
        </w:rPr>
        <w:t xml:space="preserve">  </w:t>
      </w:r>
      <w:r w:rsidRPr="00CC18F0">
        <w:rPr>
          <w:rFonts w:ascii="Times New Roman" w:hAnsi="宋体" w:hint="eastAsia"/>
        </w:rPr>
        <w:t>渔用药物使用准则</w:t>
      </w:r>
    </w:p>
    <w:p w:rsidR="00C2687C" w:rsidRPr="00CE423D" w:rsidRDefault="00617E07" w:rsidP="000842C1">
      <w:pPr>
        <w:pStyle w:val="afffffffffff6"/>
        <w:spacing w:line="360" w:lineRule="auto"/>
        <w:rPr>
          <w:rFonts w:ascii="Times New Roman" w:hAnsi="宋体"/>
          <w:kern w:val="2"/>
          <w:sz w:val="21"/>
          <w:szCs w:val="21"/>
        </w:rPr>
      </w:pPr>
      <w:r w:rsidRPr="00617E07">
        <w:rPr>
          <w:rFonts w:ascii="Times New Roman" w:hAnsi="宋体"/>
          <w:kern w:val="2"/>
          <w:sz w:val="21"/>
          <w:szCs w:val="21"/>
        </w:rPr>
        <w:t xml:space="preserve">NY 5362 </w:t>
      </w:r>
      <w:r w:rsidRPr="00617E07">
        <w:rPr>
          <w:rFonts w:ascii="Times New Roman" w:hAnsi="宋体"/>
          <w:kern w:val="2"/>
          <w:sz w:val="21"/>
          <w:szCs w:val="21"/>
        </w:rPr>
        <w:t>无公害食品</w:t>
      </w:r>
      <w:r w:rsidRPr="00617E07">
        <w:rPr>
          <w:rFonts w:ascii="Times New Roman" w:hAnsi="宋体"/>
          <w:kern w:val="2"/>
          <w:sz w:val="21"/>
          <w:szCs w:val="21"/>
        </w:rPr>
        <w:t xml:space="preserve"> </w:t>
      </w:r>
      <w:r w:rsidRPr="00617E07">
        <w:rPr>
          <w:rFonts w:ascii="Times New Roman" w:hAnsi="宋体"/>
          <w:kern w:val="2"/>
          <w:sz w:val="21"/>
          <w:szCs w:val="21"/>
        </w:rPr>
        <w:t>海水养殖产地环境条件</w:t>
      </w:r>
    </w:p>
    <w:p w:rsidR="0089625D" w:rsidRPr="000A7600" w:rsidRDefault="000A7600" w:rsidP="00BA4840">
      <w:pPr>
        <w:spacing w:beforeLines="100" w:afterLines="100" w:line="360" w:lineRule="auto"/>
        <w:outlineLvl w:val="1"/>
        <w:rPr>
          <w:rFonts w:ascii="黑体" w:eastAsia="黑体" w:hAnsi="黑体"/>
          <w:color w:val="000000"/>
          <w:szCs w:val="24"/>
        </w:rPr>
      </w:pPr>
      <w:r>
        <w:rPr>
          <w:rFonts w:ascii="黑体" w:eastAsia="黑体" w:hAnsi="黑体" w:hint="eastAsia"/>
          <w:color w:val="000000"/>
          <w:szCs w:val="24"/>
        </w:rPr>
        <w:t>3</w:t>
      </w:r>
      <w:r>
        <w:rPr>
          <w:rFonts w:ascii="黑体" w:eastAsia="黑体" w:hAnsi="黑体"/>
          <w:color w:val="000000"/>
          <w:szCs w:val="24"/>
        </w:rPr>
        <w:t xml:space="preserve">  </w:t>
      </w:r>
      <w:r w:rsidR="009D3E90" w:rsidRPr="000A7600">
        <w:rPr>
          <w:rFonts w:ascii="黑体" w:eastAsia="黑体" w:hAnsi="黑体" w:hint="eastAsia"/>
          <w:color w:val="000000"/>
          <w:szCs w:val="24"/>
        </w:rPr>
        <w:t>术语和定义</w:t>
      </w:r>
      <w:bookmarkStart w:id="28" w:name="_Toc26986532"/>
      <w:bookmarkEnd w:id="28"/>
    </w:p>
    <w:p w:rsidR="00D02AB1" w:rsidRPr="0089625D" w:rsidRDefault="00C539CA" w:rsidP="0089625D">
      <w:pPr>
        <w:pStyle w:val="afffffffffff0"/>
        <w:numPr>
          <w:ilvl w:val="2"/>
          <w:numId w:val="0"/>
        </w:numPr>
        <w:ind w:leftChars="-200" w:left="-420" w:firstLineChars="400" w:firstLine="840"/>
        <w:rPr>
          <w:rFonts w:hAnsi="宋体"/>
        </w:rPr>
      </w:pPr>
      <w:r w:rsidRPr="0089625D">
        <w:rPr>
          <w:rFonts w:hAnsi="宋体" w:hint="eastAsia"/>
        </w:rPr>
        <w:t>本文件没有需要界定的术语和定义</w:t>
      </w:r>
    </w:p>
    <w:p w:rsidR="00C539CA" w:rsidRPr="00AE629A" w:rsidRDefault="00AE629A" w:rsidP="00BA4840">
      <w:pPr>
        <w:spacing w:beforeLines="100" w:afterLines="100" w:line="360" w:lineRule="auto"/>
        <w:outlineLvl w:val="1"/>
        <w:rPr>
          <w:rFonts w:ascii="黑体" w:eastAsia="黑体" w:hAnsi="黑体"/>
          <w:color w:val="000000"/>
          <w:szCs w:val="24"/>
        </w:rPr>
      </w:pPr>
      <w:r w:rsidRPr="00AE629A">
        <w:rPr>
          <w:rFonts w:ascii="黑体" w:eastAsia="黑体" w:hAnsi="黑体" w:hint="eastAsia"/>
          <w:color w:val="000000"/>
          <w:szCs w:val="24"/>
        </w:rPr>
        <w:t>4</w:t>
      </w:r>
      <w:r w:rsidR="000A7600">
        <w:rPr>
          <w:rFonts w:ascii="黑体" w:eastAsia="黑体" w:hAnsi="黑体"/>
          <w:color w:val="000000"/>
          <w:szCs w:val="24"/>
        </w:rPr>
        <w:t xml:space="preserve"> </w:t>
      </w:r>
      <w:r w:rsidRPr="00AE629A">
        <w:rPr>
          <w:rFonts w:ascii="黑体" w:eastAsia="黑体" w:hAnsi="黑体"/>
          <w:color w:val="000000"/>
          <w:szCs w:val="24"/>
        </w:rPr>
        <w:t xml:space="preserve"> </w:t>
      </w:r>
      <w:r w:rsidR="00C539CA" w:rsidRPr="00AE629A">
        <w:rPr>
          <w:rFonts w:ascii="黑体" w:eastAsia="黑体" w:hAnsi="黑体"/>
          <w:color w:val="000000"/>
          <w:szCs w:val="24"/>
        </w:rPr>
        <w:t>环境条件</w:t>
      </w:r>
    </w:p>
    <w:p w:rsidR="00C539CA" w:rsidRPr="00AE1E8C" w:rsidRDefault="0081459B" w:rsidP="000A7600">
      <w:pPr>
        <w:spacing w:before="50" w:after="50" w:line="360" w:lineRule="auto"/>
        <w:outlineLvl w:val="1"/>
        <w:rPr>
          <w:rFonts w:ascii="黑体" w:eastAsia="黑体" w:hAnsi="黑体"/>
          <w:color w:val="000000"/>
          <w:szCs w:val="24"/>
        </w:rPr>
      </w:pPr>
      <w:r>
        <w:rPr>
          <w:rFonts w:ascii="黑体" w:eastAsia="黑体" w:hAnsi="黑体"/>
          <w:color w:val="000000"/>
          <w:szCs w:val="24"/>
        </w:rPr>
        <w:t>4</w:t>
      </w:r>
      <w:r w:rsidR="00C539CA" w:rsidRPr="00AE1E8C">
        <w:rPr>
          <w:rFonts w:ascii="黑体" w:eastAsia="黑体" w:hAnsi="黑体"/>
          <w:color w:val="000000"/>
          <w:szCs w:val="24"/>
        </w:rPr>
        <w:t>.1</w:t>
      </w:r>
      <w:r w:rsidR="00AE629A">
        <w:rPr>
          <w:rFonts w:ascii="黑体" w:eastAsia="黑体" w:hAnsi="黑体"/>
          <w:color w:val="000000"/>
          <w:szCs w:val="24"/>
        </w:rPr>
        <w:t xml:space="preserve"> </w:t>
      </w:r>
      <w:r w:rsidR="000A7600">
        <w:rPr>
          <w:rFonts w:ascii="黑体" w:eastAsia="黑体" w:hAnsi="黑体"/>
          <w:color w:val="000000"/>
          <w:szCs w:val="24"/>
        </w:rPr>
        <w:t xml:space="preserve"> </w:t>
      </w:r>
      <w:r w:rsidR="00C539CA" w:rsidRPr="00AE1E8C">
        <w:rPr>
          <w:rFonts w:ascii="黑体" w:eastAsia="黑体" w:hAnsi="黑体"/>
          <w:color w:val="000000"/>
          <w:szCs w:val="24"/>
        </w:rPr>
        <w:t>场地选择</w:t>
      </w:r>
    </w:p>
    <w:p w:rsidR="00C539CA" w:rsidRPr="00AE1E8C" w:rsidRDefault="00C539CA" w:rsidP="00C539CA">
      <w:pPr>
        <w:spacing w:line="360" w:lineRule="auto"/>
        <w:ind w:firstLineChars="200" w:firstLine="420"/>
        <w:rPr>
          <w:rFonts w:ascii="宋体" w:hAnsi="宋体"/>
          <w:color w:val="000000"/>
        </w:rPr>
      </w:pPr>
      <w:r w:rsidRPr="00AE1E8C">
        <w:rPr>
          <w:rFonts w:ascii="宋体" w:hAnsi="宋体"/>
        </w:rPr>
        <w:t>苗种繁育场应</w:t>
      </w:r>
      <w:r>
        <w:rPr>
          <w:rFonts w:ascii="宋体" w:hAnsi="宋体" w:hint="eastAsia"/>
        </w:rPr>
        <w:t>远离工业、农业和生活污水；场址靠近海边，缩短抽水管道长度，便于维护；</w:t>
      </w:r>
      <w:r w:rsidR="007A0BD0">
        <w:rPr>
          <w:rFonts w:ascii="宋体" w:hAnsi="宋体" w:hint="eastAsia"/>
        </w:rPr>
        <w:t>场地</w:t>
      </w:r>
      <w:r>
        <w:rPr>
          <w:rFonts w:ascii="宋体" w:hAnsi="宋体" w:hint="eastAsia"/>
        </w:rPr>
        <w:t>电力供应</w:t>
      </w:r>
      <w:r w:rsidR="007A0BD0">
        <w:rPr>
          <w:rFonts w:ascii="宋体" w:hAnsi="宋体" w:hint="eastAsia"/>
        </w:rPr>
        <w:t>和</w:t>
      </w:r>
      <w:r>
        <w:rPr>
          <w:rFonts w:ascii="宋体" w:hAnsi="宋体" w:hint="eastAsia"/>
        </w:rPr>
        <w:t>淡水资源</w:t>
      </w:r>
      <w:r w:rsidR="007A0BD0">
        <w:rPr>
          <w:rFonts w:ascii="宋体" w:hAnsi="宋体" w:hint="eastAsia"/>
        </w:rPr>
        <w:t>充足</w:t>
      </w:r>
      <w:r>
        <w:rPr>
          <w:rFonts w:ascii="宋体" w:hAnsi="宋体" w:hint="eastAsia"/>
        </w:rPr>
        <w:t>。</w:t>
      </w:r>
      <w:r w:rsidRPr="00AE1E8C">
        <w:rPr>
          <w:rFonts w:ascii="宋体" w:hAnsi="宋体"/>
          <w:color w:val="000000"/>
        </w:rPr>
        <w:t>场地应符合NY 5362的</w:t>
      </w:r>
      <w:r w:rsidRPr="00AE1E8C">
        <w:rPr>
          <w:rFonts w:ascii="宋体" w:hAnsi="宋体" w:hint="eastAsia"/>
          <w:color w:val="000000"/>
        </w:rPr>
        <w:t>规定</w:t>
      </w:r>
      <w:r w:rsidRPr="00AE1E8C">
        <w:rPr>
          <w:rFonts w:ascii="宋体" w:hAnsi="宋体"/>
          <w:color w:val="000000"/>
        </w:rPr>
        <w:t>。</w:t>
      </w:r>
    </w:p>
    <w:p w:rsidR="00C539CA" w:rsidRPr="00AE1E8C" w:rsidRDefault="0081459B" w:rsidP="000A7600">
      <w:pPr>
        <w:spacing w:before="50" w:after="50" w:line="360" w:lineRule="auto"/>
        <w:outlineLvl w:val="1"/>
        <w:rPr>
          <w:rFonts w:ascii="黑体" w:eastAsia="黑体" w:hAnsi="黑体"/>
          <w:color w:val="000000"/>
          <w:szCs w:val="24"/>
        </w:rPr>
      </w:pPr>
      <w:r>
        <w:rPr>
          <w:rFonts w:ascii="黑体" w:eastAsia="黑体" w:hAnsi="黑体"/>
          <w:color w:val="000000"/>
          <w:szCs w:val="24"/>
        </w:rPr>
        <w:t>4</w:t>
      </w:r>
      <w:r w:rsidR="00C539CA" w:rsidRPr="00AE1E8C">
        <w:rPr>
          <w:rFonts w:ascii="黑体" w:eastAsia="黑体" w:hAnsi="黑体"/>
          <w:color w:val="000000"/>
          <w:szCs w:val="24"/>
        </w:rPr>
        <w:t>.2</w:t>
      </w:r>
      <w:r w:rsidR="000A7600">
        <w:rPr>
          <w:rFonts w:ascii="黑体" w:eastAsia="黑体" w:hAnsi="黑体"/>
          <w:color w:val="000000"/>
          <w:szCs w:val="24"/>
        </w:rPr>
        <w:t xml:space="preserve"> </w:t>
      </w:r>
      <w:r w:rsidR="00AE629A">
        <w:rPr>
          <w:rFonts w:ascii="黑体" w:eastAsia="黑体" w:hAnsi="黑体"/>
          <w:color w:val="000000"/>
          <w:szCs w:val="24"/>
        </w:rPr>
        <w:t xml:space="preserve"> </w:t>
      </w:r>
      <w:r w:rsidR="00C539CA">
        <w:rPr>
          <w:rFonts w:ascii="黑体" w:eastAsia="黑体" w:hAnsi="黑体"/>
          <w:color w:val="000000"/>
          <w:szCs w:val="24"/>
        </w:rPr>
        <w:t>水质</w:t>
      </w:r>
      <w:r w:rsidR="00CE423D">
        <w:rPr>
          <w:rFonts w:ascii="黑体" w:eastAsia="黑体" w:hAnsi="黑体" w:hint="eastAsia"/>
          <w:color w:val="000000"/>
          <w:szCs w:val="24"/>
        </w:rPr>
        <w:t>要求</w:t>
      </w:r>
    </w:p>
    <w:p w:rsidR="00C539CA" w:rsidRPr="003D7C27" w:rsidRDefault="00C539CA" w:rsidP="00C539CA">
      <w:pPr>
        <w:spacing w:line="360" w:lineRule="auto"/>
        <w:ind w:firstLineChars="200" w:firstLine="420"/>
        <w:rPr>
          <w:rFonts w:ascii="宋体" w:hAnsi="宋体"/>
        </w:rPr>
      </w:pPr>
      <w:r w:rsidRPr="003D7C27">
        <w:rPr>
          <w:rFonts w:ascii="宋体" w:hAnsi="宋体"/>
        </w:rPr>
        <w:t xml:space="preserve">水源水质应符合GB </w:t>
      </w:r>
      <w:r w:rsidRPr="003D7C27">
        <w:rPr>
          <w:rFonts w:ascii="宋体" w:hAnsi="宋体" w:hint="eastAsia"/>
        </w:rPr>
        <w:t>11607</w:t>
      </w:r>
      <w:r w:rsidRPr="003D7C27">
        <w:rPr>
          <w:rFonts w:ascii="宋体" w:hAnsi="宋体"/>
        </w:rPr>
        <w:t>的</w:t>
      </w:r>
      <w:r w:rsidRPr="003D7C27">
        <w:rPr>
          <w:rFonts w:ascii="宋体" w:hAnsi="宋体" w:hint="eastAsia"/>
        </w:rPr>
        <w:t>规定</w:t>
      </w:r>
      <w:r w:rsidRPr="003D7C27">
        <w:rPr>
          <w:rFonts w:ascii="宋体" w:hAnsi="宋体"/>
        </w:rPr>
        <w:t>，培育水质应符合NY 5052的</w:t>
      </w:r>
      <w:r w:rsidRPr="003D7C27">
        <w:rPr>
          <w:rFonts w:ascii="宋体" w:hAnsi="宋体" w:hint="eastAsia"/>
        </w:rPr>
        <w:t>规定</w:t>
      </w:r>
      <w:r w:rsidRPr="003D7C27">
        <w:rPr>
          <w:rFonts w:ascii="宋体" w:hAnsi="宋体"/>
        </w:rPr>
        <w:t>。</w:t>
      </w:r>
    </w:p>
    <w:p w:rsidR="00C539CA" w:rsidRPr="000A7600" w:rsidRDefault="0081459B" w:rsidP="000A7600">
      <w:pPr>
        <w:spacing w:before="50" w:after="50" w:line="360" w:lineRule="auto"/>
        <w:outlineLvl w:val="1"/>
        <w:rPr>
          <w:rFonts w:ascii="黑体" w:eastAsia="黑体" w:hAnsi="黑体"/>
          <w:color w:val="000000"/>
          <w:szCs w:val="24"/>
        </w:rPr>
      </w:pPr>
      <w:r w:rsidRPr="000A7600">
        <w:rPr>
          <w:rFonts w:ascii="黑体" w:eastAsia="黑体" w:hAnsi="黑体"/>
          <w:color w:val="000000"/>
          <w:szCs w:val="24"/>
        </w:rPr>
        <w:t>4</w:t>
      </w:r>
      <w:r w:rsidR="00C539CA" w:rsidRPr="000A7600">
        <w:rPr>
          <w:rFonts w:ascii="黑体" w:eastAsia="黑体" w:hAnsi="黑体"/>
          <w:color w:val="000000"/>
          <w:szCs w:val="24"/>
        </w:rPr>
        <w:t>.</w:t>
      </w:r>
      <w:r w:rsidR="00C539CA" w:rsidRPr="000A7600">
        <w:rPr>
          <w:rFonts w:ascii="黑体" w:eastAsia="黑体" w:hAnsi="黑体" w:hint="eastAsia"/>
          <w:color w:val="000000"/>
          <w:szCs w:val="24"/>
        </w:rPr>
        <w:t>3</w:t>
      </w:r>
      <w:r w:rsidR="00C539CA" w:rsidRPr="000A7600">
        <w:rPr>
          <w:rFonts w:ascii="黑体" w:eastAsia="黑体" w:hAnsi="黑体"/>
          <w:color w:val="000000"/>
          <w:szCs w:val="24"/>
        </w:rPr>
        <w:t xml:space="preserve"> </w:t>
      </w:r>
      <w:r w:rsidR="000A7600" w:rsidRPr="000A7600">
        <w:rPr>
          <w:rFonts w:ascii="黑体" w:eastAsia="黑体" w:hAnsi="黑体"/>
          <w:color w:val="000000"/>
          <w:szCs w:val="24"/>
        </w:rPr>
        <w:t xml:space="preserve"> </w:t>
      </w:r>
      <w:r w:rsidR="00C539CA" w:rsidRPr="000A7600">
        <w:rPr>
          <w:rFonts w:ascii="黑体" w:eastAsia="黑体" w:hAnsi="黑体"/>
          <w:color w:val="000000"/>
          <w:szCs w:val="24"/>
        </w:rPr>
        <w:t>育苗设施</w:t>
      </w:r>
    </w:p>
    <w:p w:rsidR="00C539CA" w:rsidRPr="000A7600" w:rsidRDefault="0081459B" w:rsidP="000A7600">
      <w:pPr>
        <w:spacing w:before="50" w:after="50" w:line="360" w:lineRule="auto"/>
        <w:outlineLvl w:val="1"/>
        <w:rPr>
          <w:rFonts w:ascii="黑体" w:eastAsia="黑体" w:hAnsi="黑体"/>
          <w:color w:val="000000"/>
          <w:szCs w:val="24"/>
        </w:rPr>
      </w:pPr>
      <w:r w:rsidRPr="000A7600">
        <w:rPr>
          <w:rFonts w:ascii="黑体" w:eastAsia="黑体" w:hAnsi="黑体"/>
          <w:color w:val="000000"/>
          <w:szCs w:val="24"/>
        </w:rPr>
        <w:lastRenderedPageBreak/>
        <w:t>4</w:t>
      </w:r>
      <w:r w:rsidR="00C539CA" w:rsidRPr="000A7600">
        <w:rPr>
          <w:rFonts w:ascii="黑体" w:eastAsia="黑体" w:hAnsi="黑体"/>
          <w:color w:val="000000"/>
          <w:szCs w:val="24"/>
        </w:rPr>
        <w:t>.</w:t>
      </w:r>
      <w:r w:rsidR="00C539CA" w:rsidRPr="000A7600">
        <w:rPr>
          <w:rFonts w:ascii="黑体" w:eastAsia="黑体" w:hAnsi="黑体" w:hint="eastAsia"/>
          <w:color w:val="000000"/>
          <w:szCs w:val="24"/>
        </w:rPr>
        <w:t>3</w:t>
      </w:r>
      <w:r w:rsidR="00C539CA" w:rsidRPr="000A7600">
        <w:rPr>
          <w:rFonts w:ascii="黑体" w:eastAsia="黑体" w:hAnsi="黑体"/>
          <w:color w:val="000000"/>
          <w:szCs w:val="24"/>
        </w:rPr>
        <w:t xml:space="preserve">.1 </w:t>
      </w:r>
      <w:r w:rsidR="000A7600" w:rsidRPr="000A7600">
        <w:rPr>
          <w:rFonts w:ascii="黑体" w:eastAsia="黑体" w:hAnsi="黑体"/>
          <w:color w:val="000000"/>
          <w:szCs w:val="24"/>
        </w:rPr>
        <w:t xml:space="preserve"> </w:t>
      </w:r>
      <w:proofErr w:type="gramStart"/>
      <w:r w:rsidR="00C539CA" w:rsidRPr="000A7600">
        <w:rPr>
          <w:rFonts w:ascii="黑体" w:eastAsia="黑体" w:hAnsi="黑体" w:hint="eastAsia"/>
          <w:color w:val="000000"/>
          <w:szCs w:val="24"/>
        </w:rPr>
        <w:t>亲</w:t>
      </w:r>
      <w:r w:rsidR="00C539CA" w:rsidRPr="000A7600">
        <w:rPr>
          <w:rFonts w:ascii="黑体" w:eastAsia="黑体" w:hAnsi="黑体"/>
          <w:color w:val="000000"/>
          <w:szCs w:val="24"/>
        </w:rPr>
        <w:t>贝</w:t>
      </w:r>
      <w:r w:rsidR="0085059D" w:rsidRPr="000A7600">
        <w:rPr>
          <w:rFonts w:ascii="黑体" w:eastAsia="黑体" w:hAnsi="黑体"/>
          <w:color w:val="000000"/>
          <w:szCs w:val="24"/>
        </w:rPr>
        <w:t>与</w:t>
      </w:r>
      <w:proofErr w:type="gramEnd"/>
      <w:r w:rsidR="0085059D" w:rsidRPr="000A7600">
        <w:rPr>
          <w:rFonts w:ascii="黑体" w:eastAsia="黑体" w:hAnsi="黑体" w:hint="eastAsia"/>
          <w:color w:val="000000"/>
          <w:szCs w:val="24"/>
        </w:rPr>
        <w:t>苗种</w:t>
      </w:r>
      <w:r w:rsidR="00C539CA" w:rsidRPr="000A7600">
        <w:rPr>
          <w:rFonts w:ascii="黑体" w:eastAsia="黑体" w:hAnsi="黑体"/>
          <w:color w:val="000000"/>
          <w:szCs w:val="24"/>
        </w:rPr>
        <w:t>培育池</w:t>
      </w:r>
    </w:p>
    <w:p w:rsidR="00B52953" w:rsidRDefault="00C539CA" w:rsidP="00AE629A">
      <w:pPr>
        <w:spacing w:line="360" w:lineRule="auto"/>
        <w:ind w:firstLineChars="200" w:firstLine="420"/>
        <w:rPr>
          <w:rFonts w:ascii="宋体" w:hAnsi="宋体"/>
          <w:color w:val="000000"/>
        </w:rPr>
      </w:pPr>
      <w:r w:rsidRPr="00595E44">
        <w:rPr>
          <w:rFonts w:ascii="宋体" w:hAnsi="宋体"/>
          <w:color w:val="000000"/>
        </w:rPr>
        <w:t>水泥池或玻璃钢水槽</w:t>
      </w:r>
      <w:r w:rsidRPr="00595E44">
        <w:rPr>
          <w:rFonts w:ascii="宋体" w:hAnsi="宋体" w:hint="eastAsia"/>
          <w:color w:val="000000"/>
        </w:rPr>
        <w:t>，</w:t>
      </w:r>
      <w:r w:rsidRPr="00595E44">
        <w:rPr>
          <w:rFonts w:ascii="宋体" w:hAnsi="宋体"/>
          <w:color w:val="000000"/>
        </w:rPr>
        <w:t>底面积10</w:t>
      </w:r>
      <w:r w:rsidRPr="00595E44">
        <w:rPr>
          <w:rFonts w:ascii="宋体" w:hAnsi="宋体"/>
        </w:rPr>
        <w:t> </w:t>
      </w:r>
      <w:r w:rsidRPr="00595E44">
        <w:rPr>
          <w:rFonts w:ascii="宋体" w:hAnsi="宋体"/>
          <w:color w:val="000000"/>
        </w:rPr>
        <w:t>m</w:t>
      </w:r>
      <w:r w:rsidRPr="00595E44">
        <w:rPr>
          <w:rFonts w:ascii="宋体" w:hAnsi="宋体"/>
          <w:color w:val="000000"/>
          <w:vertAlign w:val="superscript"/>
        </w:rPr>
        <w:t>2</w:t>
      </w:r>
      <w:r w:rsidRPr="00595E44">
        <w:rPr>
          <w:rFonts w:ascii="宋体" w:hAnsi="宋体"/>
          <w:color w:val="000000"/>
        </w:rPr>
        <w:t>～30</w:t>
      </w:r>
      <w:r w:rsidRPr="00595E44">
        <w:rPr>
          <w:rFonts w:ascii="宋体" w:hAnsi="宋体"/>
        </w:rPr>
        <w:t> </w:t>
      </w:r>
      <w:r w:rsidRPr="00595E44">
        <w:rPr>
          <w:rFonts w:ascii="宋体" w:hAnsi="宋体"/>
          <w:color w:val="000000"/>
        </w:rPr>
        <w:t>m</w:t>
      </w:r>
      <w:r w:rsidRPr="00595E44">
        <w:rPr>
          <w:rFonts w:ascii="宋体" w:hAnsi="宋体"/>
          <w:color w:val="000000"/>
          <w:vertAlign w:val="superscript"/>
        </w:rPr>
        <w:t>2</w:t>
      </w:r>
      <w:r w:rsidRPr="00595E44">
        <w:rPr>
          <w:rFonts w:ascii="宋体" w:hAnsi="宋体"/>
          <w:color w:val="000000"/>
        </w:rPr>
        <w:t>，池深1.0</w:t>
      </w:r>
      <w:r w:rsidRPr="00595E44">
        <w:rPr>
          <w:rFonts w:ascii="宋体" w:hAnsi="宋体"/>
        </w:rPr>
        <w:t> </w:t>
      </w:r>
      <w:r w:rsidRPr="00595E44">
        <w:rPr>
          <w:rFonts w:ascii="宋体" w:hAnsi="宋体"/>
          <w:color w:val="000000"/>
        </w:rPr>
        <w:t>m～1.6</w:t>
      </w:r>
      <w:r w:rsidRPr="00595E44">
        <w:rPr>
          <w:rFonts w:ascii="宋体" w:hAnsi="宋体"/>
        </w:rPr>
        <w:t> </w:t>
      </w:r>
      <w:r w:rsidRPr="00595E44">
        <w:rPr>
          <w:rFonts w:ascii="宋体" w:hAnsi="宋体"/>
          <w:color w:val="000000"/>
        </w:rPr>
        <w:t>m</w:t>
      </w:r>
      <w:r w:rsidR="0085059D" w:rsidRPr="00595E44">
        <w:rPr>
          <w:rFonts w:ascii="宋体" w:hAnsi="宋体"/>
          <w:color w:val="000000"/>
        </w:rPr>
        <w:t>，池底平整，并向排水口成</w:t>
      </w:r>
      <w:r w:rsidR="0085059D" w:rsidRPr="00595E44">
        <w:rPr>
          <w:rFonts w:ascii="宋体" w:hAnsi="宋体"/>
        </w:rPr>
        <w:t>10</w:t>
      </w:r>
      <w:r w:rsidR="0085059D" w:rsidRPr="00595E44">
        <w:rPr>
          <w:rFonts w:ascii="宋体" w:hAnsi="宋体" w:hint="eastAsia"/>
        </w:rPr>
        <w:t>°</w:t>
      </w:r>
      <w:r w:rsidR="0085059D" w:rsidRPr="00595E44">
        <w:rPr>
          <w:rFonts w:ascii="宋体" w:hAnsi="宋体"/>
        </w:rPr>
        <w:t>～30</w:t>
      </w:r>
      <w:r w:rsidR="0085059D" w:rsidRPr="00595E44">
        <w:rPr>
          <w:rFonts w:ascii="宋体" w:hAnsi="宋体" w:hint="eastAsia"/>
        </w:rPr>
        <w:t>°</w:t>
      </w:r>
      <w:r w:rsidR="0085059D" w:rsidRPr="00595E44">
        <w:rPr>
          <w:rFonts w:ascii="宋体" w:hAnsi="宋体"/>
          <w:color w:val="000000"/>
        </w:rPr>
        <w:t>坡度</w:t>
      </w:r>
      <w:r w:rsidRPr="00595E44">
        <w:rPr>
          <w:rFonts w:ascii="宋体" w:hAnsi="宋体"/>
          <w:color w:val="000000"/>
        </w:rPr>
        <w:t>。</w:t>
      </w:r>
      <w:r w:rsidRPr="00595E44">
        <w:rPr>
          <w:rFonts w:ascii="宋体" w:hAnsi="宋体" w:hint="eastAsia"/>
          <w:color w:val="000000"/>
        </w:rPr>
        <w:t>进排水管道系统应合</w:t>
      </w:r>
      <w:proofErr w:type="gramStart"/>
      <w:r w:rsidRPr="00595E44">
        <w:rPr>
          <w:rFonts w:ascii="宋体" w:hAnsi="宋体" w:hint="eastAsia"/>
          <w:color w:val="000000"/>
        </w:rPr>
        <w:t>理设计</w:t>
      </w:r>
      <w:proofErr w:type="gramEnd"/>
      <w:r w:rsidRPr="00595E44">
        <w:rPr>
          <w:rFonts w:ascii="宋体" w:hAnsi="宋体" w:hint="eastAsia"/>
          <w:color w:val="000000"/>
        </w:rPr>
        <w:t>便于使用，排水地沟空间应合理便于操作。</w:t>
      </w:r>
      <w:proofErr w:type="gramStart"/>
      <w:r w:rsidRPr="00595E44">
        <w:rPr>
          <w:rFonts w:ascii="宋体" w:hAnsi="宋体" w:hint="eastAsia"/>
          <w:color w:val="000000"/>
        </w:rPr>
        <w:t>亲贝培育</w:t>
      </w:r>
      <w:proofErr w:type="gramEnd"/>
      <w:r w:rsidRPr="00595E44">
        <w:rPr>
          <w:rFonts w:ascii="宋体" w:hAnsi="宋体" w:hint="eastAsia"/>
          <w:color w:val="000000"/>
        </w:rPr>
        <w:t>池应有热水供应，便于升温催产。</w:t>
      </w:r>
      <w:r w:rsidR="0085059D">
        <w:rPr>
          <w:rFonts w:ascii="宋体" w:hAnsi="宋体" w:hint="eastAsia"/>
          <w:color w:val="000000"/>
        </w:rPr>
        <w:t>培育池上方</w:t>
      </w:r>
      <w:r w:rsidR="0085059D" w:rsidRPr="00595E44">
        <w:rPr>
          <w:rFonts w:ascii="宋体" w:hAnsi="宋体" w:hint="eastAsia"/>
          <w:color w:val="000000"/>
        </w:rPr>
        <w:t>需有遮光布，保证在较为黑暗的环境下孵化。</w:t>
      </w:r>
    </w:p>
    <w:p w:rsidR="00C539CA" w:rsidRPr="000A7600" w:rsidRDefault="0081459B" w:rsidP="000A7600">
      <w:pPr>
        <w:spacing w:before="50" w:after="50" w:line="360" w:lineRule="auto"/>
        <w:outlineLvl w:val="1"/>
        <w:rPr>
          <w:rFonts w:ascii="黑体" w:eastAsia="黑体" w:hAnsi="黑体"/>
          <w:color w:val="000000"/>
          <w:szCs w:val="24"/>
        </w:rPr>
      </w:pPr>
      <w:r w:rsidRPr="000A7600">
        <w:rPr>
          <w:rFonts w:ascii="黑体" w:eastAsia="黑体" w:hAnsi="黑体"/>
          <w:color w:val="000000"/>
          <w:szCs w:val="24"/>
        </w:rPr>
        <w:t>4</w:t>
      </w:r>
      <w:r w:rsidR="00C539CA" w:rsidRPr="000A7600">
        <w:rPr>
          <w:rFonts w:ascii="黑体" w:eastAsia="黑体" w:hAnsi="黑体" w:hint="eastAsia"/>
          <w:color w:val="000000"/>
          <w:szCs w:val="24"/>
        </w:rPr>
        <w:t xml:space="preserve">.3.3 </w:t>
      </w:r>
      <w:r w:rsidR="000A7600" w:rsidRPr="000A7600">
        <w:rPr>
          <w:rFonts w:ascii="黑体" w:eastAsia="黑体" w:hAnsi="黑体"/>
          <w:color w:val="000000"/>
          <w:szCs w:val="24"/>
        </w:rPr>
        <w:t xml:space="preserve"> </w:t>
      </w:r>
      <w:r w:rsidR="00C539CA" w:rsidRPr="000A7600">
        <w:rPr>
          <w:rFonts w:ascii="黑体" w:eastAsia="黑体" w:hAnsi="黑体" w:hint="eastAsia"/>
          <w:color w:val="000000"/>
          <w:szCs w:val="24"/>
        </w:rPr>
        <w:t>中间培育池塘</w:t>
      </w:r>
    </w:p>
    <w:p w:rsidR="00C539CA" w:rsidRPr="00154DA1" w:rsidRDefault="00C539CA" w:rsidP="00C539CA">
      <w:pPr>
        <w:spacing w:line="360" w:lineRule="auto"/>
        <w:ind w:firstLineChars="200" w:firstLine="420"/>
        <w:rPr>
          <w:rFonts w:ascii="宋体" w:hAnsi="宋体"/>
        </w:rPr>
      </w:pPr>
      <w:r>
        <w:rPr>
          <w:rFonts w:ascii="宋体" w:hAnsi="宋体" w:hint="eastAsia"/>
        </w:rPr>
        <w:t>中间培育</w:t>
      </w:r>
      <w:proofErr w:type="gramStart"/>
      <w:r w:rsidRPr="00154DA1">
        <w:rPr>
          <w:rFonts w:ascii="宋体" w:hAnsi="宋体" w:hint="eastAsia"/>
        </w:rPr>
        <w:t>池溏</w:t>
      </w:r>
      <w:proofErr w:type="gramEnd"/>
      <w:r w:rsidRPr="00154DA1">
        <w:rPr>
          <w:rFonts w:ascii="宋体" w:hAnsi="宋体" w:hint="eastAsia"/>
        </w:rPr>
        <w:t>位置</w:t>
      </w:r>
      <w:r w:rsidR="0085059D">
        <w:rPr>
          <w:rFonts w:ascii="宋体" w:hAnsi="宋体" w:hint="eastAsia"/>
        </w:rPr>
        <w:t>应</w:t>
      </w:r>
      <w:r w:rsidRPr="00154DA1">
        <w:rPr>
          <w:rFonts w:ascii="宋体" w:hAnsi="宋体" w:hint="eastAsia"/>
        </w:rPr>
        <w:t>交通便利，</w:t>
      </w:r>
      <w:proofErr w:type="gramStart"/>
      <w:r w:rsidRPr="00154DA1">
        <w:rPr>
          <w:rFonts w:ascii="宋体" w:hAnsi="宋体" w:hint="eastAsia"/>
        </w:rPr>
        <w:t>方便进排海水</w:t>
      </w:r>
      <w:proofErr w:type="gramEnd"/>
      <w:r w:rsidR="0085059D">
        <w:rPr>
          <w:rFonts w:ascii="宋体" w:hAnsi="宋体" w:hint="eastAsia"/>
        </w:rPr>
        <w:t>。</w:t>
      </w:r>
      <w:proofErr w:type="gramStart"/>
      <w:r w:rsidRPr="00154DA1">
        <w:rPr>
          <w:rFonts w:ascii="宋体" w:hAnsi="宋体"/>
        </w:rPr>
        <w:t>池形以</w:t>
      </w:r>
      <w:proofErr w:type="gramEnd"/>
      <w:r w:rsidRPr="00154DA1">
        <w:rPr>
          <w:rFonts w:ascii="宋体" w:hAnsi="宋体"/>
        </w:rPr>
        <w:t>长方形为好，池深1.0m～</w:t>
      </w:r>
      <w:r w:rsidRPr="00154DA1">
        <w:rPr>
          <w:rFonts w:ascii="宋体" w:hAnsi="宋体" w:hint="eastAsia"/>
        </w:rPr>
        <w:t>2</w:t>
      </w:r>
      <w:r w:rsidRPr="00154DA1">
        <w:rPr>
          <w:rFonts w:ascii="宋体" w:hAnsi="宋体"/>
        </w:rPr>
        <w:t>.</w:t>
      </w:r>
      <w:r w:rsidRPr="00154DA1">
        <w:rPr>
          <w:rFonts w:ascii="宋体" w:hAnsi="宋体" w:hint="eastAsia"/>
        </w:rPr>
        <w:t>0</w:t>
      </w:r>
      <w:r w:rsidRPr="00154DA1">
        <w:rPr>
          <w:rFonts w:ascii="宋体" w:hAnsi="宋体"/>
        </w:rPr>
        <w:t>m，池底平坦并略</w:t>
      </w:r>
      <w:proofErr w:type="gramStart"/>
      <w:r w:rsidRPr="00154DA1">
        <w:rPr>
          <w:rFonts w:ascii="宋体" w:hAnsi="宋体"/>
        </w:rPr>
        <w:t>有倾</w:t>
      </w:r>
      <w:proofErr w:type="gramEnd"/>
      <w:r w:rsidRPr="00154DA1">
        <w:rPr>
          <w:rFonts w:ascii="宋体" w:hAnsi="宋体"/>
        </w:rPr>
        <w:t>斜</w:t>
      </w:r>
      <w:r w:rsidRPr="00154DA1">
        <w:rPr>
          <w:rFonts w:ascii="宋体" w:hAnsi="宋体" w:hint="eastAsia"/>
        </w:rPr>
        <w:t>，</w:t>
      </w:r>
      <w:r w:rsidRPr="00154DA1">
        <w:rPr>
          <w:rFonts w:ascii="宋体" w:hAnsi="宋体"/>
        </w:rPr>
        <w:t>进排水方便</w:t>
      </w:r>
      <w:r w:rsidR="0085059D">
        <w:rPr>
          <w:rFonts w:ascii="宋体" w:hAnsi="宋体" w:hint="eastAsia"/>
        </w:rPr>
        <w:t>。</w:t>
      </w:r>
      <w:r w:rsidRPr="00154DA1">
        <w:rPr>
          <w:rFonts w:ascii="宋体" w:hAnsi="宋体"/>
        </w:rPr>
        <w:t>池塘底</w:t>
      </w:r>
      <w:r>
        <w:rPr>
          <w:rFonts w:ascii="宋体" w:hAnsi="宋体" w:hint="eastAsia"/>
        </w:rPr>
        <w:t>部铺设黑色塑料膜和增氧设施，同时配备3</w:t>
      </w:r>
      <w:r>
        <w:rPr>
          <w:rFonts w:ascii="宋体" w:hAnsi="宋体"/>
        </w:rPr>
        <w:t>-4</w:t>
      </w:r>
      <w:r>
        <w:rPr>
          <w:rFonts w:ascii="宋体" w:hAnsi="宋体" w:hint="eastAsia"/>
        </w:rPr>
        <w:t>倍饵料培育</w:t>
      </w:r>
      <w:r w:rsidR="0085059D">
        <w:rPr>
          <w:rFonts w:ascii="宋体" w:hAnsi="宋体" w:hint="eastAsia"/>
        </w:rPr>
        <w:t>池塘</w:t>
      </w:r>
      <w:r w:rsidRPr="00154DA1">
        <w:rPr>
          <w:rFonts w:ascii="宋体" w:hAnsi="宋体"/>
        </w:rPr>
        <w:t>。</w:t>
      </w:r>
    </w:p>
    <w:p w:rsidR="00C539CA" w:rsidRDefault="00C539CA" w:rsidP="00C539CA">
      <w:pPr>
        <w:spacing w:line="360" w:lineRule="auto"/>
        <w:ind w:firstLineChars="200" w:firstLine="420"/>
        <w:rPr>
          <w:rFonts w:ascii="宋体" w:hAnsi="宋体"/>
        </w:rPr>
      </w:pPr>
      <w:r w:rsidRPr="00154DA1">
        <w:rPr>
          <w:rFonts w:ascii="宋体" w:hAnsi="宋体" w:hint="eastAsia"/>
        </w:rPr>
        <w:t>定期采样监测水质、苗种生长状况。</w:t>
      </w:r>
      <w:r>
        <w:rPr>
          <w:rFonts w:hint="eastAsia"/>
          <w:color w:val="000000" w:themeColor="text1"/>
        </w:rPr>
        <w:t>测定方法符合</w:t>
      </w:r>
      <w:r>
        <w:rPr>
          <w:rFonts w:ascii="Times New Roman"/>
          <w:color w:val="000000" w:themeColor="text1"/>
        </w:rPr>
        <w:t>NY 5362</w:t>
      </w:r>
      <w:r>
        <w:rPr>
          <w:rFonts w:ascii="Times New Roman"/>
          <w:color w:val="000000" w:themeColor="text1"/>
        </w:rPr>
        <w:t>规定的</w:t>
      </w:r>
      <w:r>
        <w:rPr>
          <w:rFonts w:ascii="Times New Roman" w:hint="eastAsia"/>
          <w:color w:val="000000" w:themeColor="text1"/>
        </w:rPr>
        <w:t>要求</w:t>
      </w:r>
      <w:r>
        <w:rPr>
          <w:rFonts w:hint="eastAsia"/>
          <w:color w:val="000000" w:themeColor="text1"/>
        </w:rPr>
        <w:t>。</w:t>
      </w:r>
      <w:r w:rsidRPr="00154DA1">
        <w:rPr>
          <w:rFonts w:ascii="宋体" w:hAnsi="宋体" w:hint="eastAsia"/>
        </w:rPr>
        <w:t>定期换水，巡塘，清除敌害。定期检查闸门、</w:t>
      </w:r>
      <w:proofErr w:type="gramStart"/>
      <w:r w:rsidRPr="00154DA1">
        <w:rPr>
          <w:rFonts w:ascii="宋体" w:hAnsi="宋体" w:hint="eastAsia"/>
        </w:rPr>
        <w:t>闸网附生</w:t>
      </w:r>
      <w:proofErr w:type="gramEnd"/>
      <w:r w:rsidRPr="00154DA1">
        <w:rPr>
          <w:rFonts w:ascii="宋体" w:hAnsi="宋体" w:hint="eastAsia"/>
        </w:rPr>
        <w:t>的藤壶等杂物，以及池塘周围的杂草、垃圾等。</w:t>
      </w:r>
    </w:p>
    <w:p w:rsidR="00C539CA" w:rsidRPr="000A7600" w:rsidRDefault="0081459B" w:rsidP="000A7600">
      <w:pPr>
        <w:spacing w:before="50" w:after="50" w:line="360" w:lineRule="auto"/>
        <w:outlineLvl w:val="1"/>
        <w:rPr>
          <w:rFonts w:ascii="黑体" w:eastAsia="黑体" w:hAnsi="黑体"/>
          <w:color w:val="000000"/>
          <w:szCs w:val="24"/>
        </w:rPr>
      </w:pPr>
      <w:bookmarkStart w:id="29" w:name="_Toc458421513"/>
      <w:r w:rsidRPr="000A7600">
        <w:rPr>
          <w:rFonts w:ascii="黑体" w:eastAsia="黑体" w:hAnsi="黑体"/>
          <w:color w:val="000000"/>
          <w:szCs w:val="24"/>
        </w:rPr>
        <w:t>4</w:t>
      </w:r>
      <w:r w:rsidR="00C539CA" w:rsidRPr="000A7600">
        <w:rPr>
          <w:rFonts w:ascii="黑体" w:eastAsia="黑体" w:hAnsi="黑体" w:hint="eastAsia"/>
          <w:color w:val="000000"/>
          <w:szCs w:val="24"/>
        </w:rPr>
        <w:t>.3.4</w:t>
      </w:r>
      <w:r w:rsidR="000A7600" w:rsidRPr="000A7600">
        <w:rPr>
          <w:rFonts w:ascii="黑体" w:eastAsia="黑体" w:hAnsi="黑体"/>
          <w:color w:val="000000"/>
          <w:szCs w:val="24"/>
        </w:rPr>
        <w:t xml:space="preserve"> </w:t>
      </w:r>
      <w:r w:rsidR="00C539CA" w:rsidRPr="000A7600">
        <w:rPr>
          <w:rFonts w:ascii="黑体" w:eastAsia="黑体" w:hAnsi="黑体" w:hint="eastAsia"/>
          <w:color w:val="000000"/>
          <w:szCs w:val="24"/>
        </w:rPr>
        <w:t xml:space="preserve"> 其它设施</w:t>
      </w:r>
      <w:bookmarkEnd w:id="29"/>
    </w:p>
    <w:p w:rsidR="00C539CA" w:rsidRPr="000A7600" w:rsidRDefault="0081459B" w:rsidP="000A7600">
      <w:pPr>
        <w:spacing w:before="50" w:after="50" w:line="360" w:lineRule="auto"/>
        <w:outlineLvl w:val="1"/>
        <w:rPr>
          <w:rFonts w:ascii="黑体" w:eastAsia="黑体" w:hAnsi="黑体"/>
          <w:color w:val="000000"/>
          <w:szCs w:val="24"/>
        </w:rPr>
      </w:pPr>
      <w:r w:rsidRPr="000A7600">
        <w:rPr>
          <w:rFonts w:ascii="黑体" w:eastAsia="黑体" w:hAnsi="黑体"/>
          <w:color w:val="000000"/>
          <w:szCs w:val="24"/>
        </w:rPr>
        <w:t>4</w:t>
      </w:r>
      <w:r w:rsidR="00C539CA" w:rsidRPr="000A7600">
        <w:rPr>
          <w:rFonts w:ascii="黑体" w:eastAsia="黑体" w:hAnsi="黑体"/>
          <w:color w:val="000000"/>
          <w:szCs w:val="24"/>
        </w:rPr>
        <w:t>.3.4.1</w:t>
      </w:r>
      <w:r w:rsidR="000A7600" w:rsidRPr="000A7600">
        <w:rPr>
          <w:rFonts w:ascii="黑体" w:eastAsia="黑体" w:hAnsi="黑体"/>
          <w:color w:val="000000"/>
          <w:szCs w:val="24"/>
        </w:rPr>
        <w:t xml:space="preserve">  </w:t>
      </w:r>
      <w:r w:rsidR="00C539CA" w:rsidRPr="000A7600">
        <w:rPr>
          <w:rFonts w:ascii="黑体" w:eastAsia="黑体" w:hAnsi="黑体" w:hint="eastAsia"/>
          <w:color w:val="000000"/>
          <w:szCs w:val="24"/>
        </w:rPr>
        <w:t>供水系统</w:t>
      </w:r>
    </w:p>
    <w:p w:rsidR="00C539CA" w:rsidRDefault="00C539CA" w:rsidP="00C539CA">
      <w:pPr>
        <w:spacing w:line="360" w:lineRule="auto"/>
        <w:ind w:firstLineChars="200" w:firstLine="420"/>
        <w:rPr>
          <w:rFonts w:ascii="宋体" w:hAnsi="宋体"/>
        </w:rPr>
      </w:pPr>
      <w:r w:rsidRPr="003D7C27">
        <w:rPr>
          <w:rFonts w:ascii="宋体" w:hAnsi="宋体"/>
        </w:rPr>
        <w:t>水源和抽水系统以及</w:t>
      </w:r>
      <w:proofErr w:type="gramStart"/>
      <w:r w:rsidRPr="003D7C27">
        <w:rPr>
          <w:rFonts w:ascii="宋体" w:hAnsi="宋体"/>
        </w:rPr>
        <w:t>砂</w:t>
      </w:r>
      <w:proofErr w:type="gramEnd"/>
      <w:r w:rsidRPr="003D7C27">
        <w:rPr>
          <w:rFonts w:ascii="宋体" w:hAnsi="宋体"/>
        </w:rPr>
        <w:t>滤池</w:t>
      </w:r>
      <w:r>
        <w:rPr>
          <w:rFonts w:ascii="宋体" w:hAnsi="宋体" w:hint="eastAsia"/>
        </w:rPr>
        <w:t>、沉淀池</w:t>
      </w:r>
      <w:r w:rsidRPr="003D7C27">
        <w:rPr>
          <w:rFonts w:ascii="宋体" w:hAnsi="宋体"/>
        </w:rPr>
        <w:t>尽量靠近育苗车间，方便使用同时降低成本。</w:t>
      </w:r>
      <w:r>
        <w:rPr>
          <w:rFonts w:ascii="宋体" w:hAnsi="宋体" w:hint="eastAsia"/>
        </w:rPr>
        <w:t>根据场内泵水能力，按需配套海水贮水池以确保育苗用水充足，贮水池应</w:t>
      </w:r>
      <w:r w:rsidR="005B58C8">
        <w:rPr>
          <w:rFonts w:ascii="宋体" w:hAnsi="宋体" w:hint="eastAsia"/>
        </w:rPr>
        <w:t>设置在</w:t>
      </w:r>
      <w:r>
        <w:rPr>
          <w:rFonts w:ascii="宋体" w:hAnsi="宋体" w:hint="eastAsia"/>
        </w:rPr>
        <w:t>地势</w:t>
      </w:r>
      <w:r w:rsidR="005B58C8">
        <w:rPr>
          <w:rFonts w:ascii="宋体" w:hAnsi="宋体" w:hint="eastAsia"/>
        </w:rPr>
        <w:t>较高的位置</w:t>
      </w:r>
      <w:r>
        <w:rPr>
          <w:rFonts w:ascii="宋体" w:hAnsi="宋体" w:hint="eastAsia"/>
        </w:rPr>
        <w:t>依靠重力供水。根据实际情况决定是否安装水循环系统。</w:t>
      </w:r>
    </w:p>
    <w:p w:rsidR="00C539CA" w:rsidRPr="000A7600" w:rsidRDefault="0081459B" w:rsidP="000A7600">
      <w:pPr>
        <w:spacing w:before="50" w:after="50" w:line="360" w:lineRule="auto"/>
        <w:outlineLvl w:val="1"/>
        <w:rPr>
          <w:rFonts w:ascii="黑体" w:eastAsia="黑体" w:hAnsi="黑体"/>
          <w:color w:val="000000"/>
          <w:szCs w:val="24"/>
        </w:rPr>
      </w:pPr>
      <w:r w:rsidRPr="000A7600">
        <w:rPr>
          <w:rFonts w:ascii="黑体" w:eastAsia="黑体" w:hAnsi="黑体"/>
          <w:color w:val="000000"/>
          <w:szCs w:val="24"/>
        </w:rPr>
        <w:t>4</w:t>
      </w:r>
      <w:r w:rsidR="00C539CA" w:rsidRPr="000A7600">
        <w:rPr>
          <w:rFonts w:ascii="黑体" w:eastAsia="黑体" w:hAnsi="黑体"/>
          <w:color w:val="000000"/>
          <w:szCs w:val="24"/>
        </w:rPr>
        <w:t>.3.4.2</w:t>
      </w:r>
      <w:r w:rsidR="000A7600" w:rsidRPr="000A7600">
        <w:rPr>
          <w:rFonts w:ascii="黑体" w:eastAsia="黑体" w:hAnsi="黑体"/>
          <w:color w:val="000000"/>
          <w:szCs w:val="24"/>
        </w:rPr>
        <w:t xml:space="preserve">  </w:t>
      </w:r>
      <w:r w:rsidR="00C539CA" w:rsidRPr="000A7600">
        <w:rPr>
          <w:rFonts w:ascii="黑体" w:eastAsia="黑体" w:hAnsi="黑体" w:hint="eastAsia"/>
          <w:color w:val="000000"/>
          <w:szCs w:val="24"/>
        </w:rPr>
        <w:t>供氧系统</w:t>
      </w:r>
    </w:p>
    <w:p w:rsidR="00C539CA" w:rsidRPr="00A932D9" w:rsidRDefault="00C539CA" w:rsidP="00C539CA">
      <w:pPr>
        <w:spacing w:line="360" w:lineRule="auto"/>
        <w:ind w:firstLineChars="200" w:firstLine="420"/>
        <w:rPr>
          <w:rFonts w:ascii="宋体" w:hAnsi="宋体"/>
        </w:rPr>
      </w:pPr>
      <w:r w:rsidRPr="00A932D9">
        <w:rPr>
          <w:rFonts w:ascii="宋体" w:hAnsi="宋体" w:hint="eastAsia"/>
        </w:rPr>
        <w:t>根据车间育苗水体大小选择不同规格的鼓风机，一般每分钟充气量为培育水体的1</w:t>
      </w:r>
      <w:r w:rsidRPr="00A932D9">
        <w:rPr>
          <w:rFonts w:ascii="宋体" w:hAnsi="宋体"/>
        </w:rPr>
        <w:t>%</w:t>
      </w:r>
      <w:r w:rsidRPr="00A932D9">
        <w:rPr>
          <w:rFonts w:ascii="宋体" w:hAnsi="宋体"/>
          <w:color w:val="000000"/>
        </w:rPr>
        <w:t>～</w:t>
      </w:r>
      <w:r w:rsidRPr="00A932D9">
        <w:rPr>
          <w:rFonts w:ascii="宋体" w:hAnsi="宋体" w:hint="eastAsia"/>
          <w:color w:val="000000"/>
        </w:rPr>
        <w:t>5</w:t>
      </w:r>
      <w:r w:rsidRPr="00A932D9">
        <w:rPr>
          <w:rFonts w:ascii="宋体" w:hAnsi="宋体"/>
          <w:color w:val="000000"/>
        </w:rPr>
        <w:t>%</w:t>
      </w:r>
      <w:r w:rsidRPr="00A932D9">
        <w:rPr>
          <w:rFonts w:ascii="宋体" w:hAnsi="宋体" w:hint="eastAsia"/>
          <w:color w:val="000000"/>
        </w:rPr>
        <w:t>。如果条件</w:t>
      </w:r>
      <w:r w:rsidR="00F50D17">
        <w:rPr>
          <w:rFonts w:ascii="宋体" w:hAnsi="宋体" w:hint="eastAsia"/>
          <w:color w:val="000000"/>
        </w:rPr>
        <w:t>符合</w:t>
      </w:r>
      <w:r w:rsidRPr="00A932D9">
        <w:rPr>
          <w:rFonts w:ascii="宋体" w:hAnsi="宋体" w:hint="eastAsia"/>
          <w:color w:val="000000"/>
        </w:rPr>
        <w:t>，鼓风机应留有一台备用。进出气管道用塑料管道，各接口应严格密封不得漏气。</w:t>
      </w:r>
    </w:p>
    <w:p w:rsidR="00C539CA" w:rsidRPr="000A7600" w:rsidRDefault="0081459B" w:rsidP="000A7600">
      <w:pPr>
        <w:spacing w:before="50" w:after="50" w:line="360" w:lineRule="auto"/>
        <w:outlineLvl w:val="1"/>
        <w:rPr>
          <w:rFonts w:ascii="黑体" w:eastAsia="黑体" w:hAnsi="黑体"/>
          <w:color w:val="000000"/>
          <w:szCs w:val="24"/>
        </w:rPr>
      </w:pPr>
      <w:r w:rsidRPr="000A7600">
        <w:rPr>
          <w:rFonts w:ascii="黑体" w:eastAsia="黑体" w:hAnsi="黑体"/>
          <w:color w:val="000000"/>
          <w:szCs w:val="24"/>
        </w:rPr>
        <w:t>4</w:t>
      </w:r>
      <w:r w:rsidR="00C539CA" w:rsidRPr="000A7600">
        <w:rPr>
          <w:rFonts w:ascii="黑体" w:eastAsia="黑体" w:hAnsi="黑体"/>
          <w:color w:val="000000"/>
          <w:szCs w:val="24"/>
        </w:rPr>
        <w:t>.3.4.3</w:t>
      </w:r>
      <w:r w:rsidR="000A7600" w:rsidRPr="000A7600">
        <w:rPr>
          <w:rFonts w:ascii="黑体" w:eastAsia="黑体" w:hAnsi="黑体"/>
          <w:color w:val="000000"/>
          <w:szCs w:val="24"/>
        </w:rPr>
        <w:t xml:space="preserve">  </w:t>
      </w:r>
      <w:r w:rsidR="00C539CA" w:rsidRPr="000A7600">
        <w:rPr>
          <w:rFonts w:ascii="黑体" w:eastAsia="黑体" w:hAnsi="黑体" w:hint="eastAsia"/>
          <w:color w:val="000000"/>
          <w:szCs w:val="24"/>
        </w:rPr>
        <w:t>供热系统</w:t>
      </w:r>
    </w:p>
    <w:p w:rsidR="00C539CA" w:rsidRDefault="00C539CA" w:rsidP="00C539CA">
      <w:pPr>
        <w:spacing w:line="360" w:lineRule="auto"/>
        <w:ind w:firstLineChars="200" w:firstLine="420"/>
        <w:rPr>
          <w:rFonts w:ascii="宋体" w:hAnsi="宋体"/>
        </w:rPr>
      </w:pPr>
      <w:r>
        <w:rPr>
          <w:rFonts w:ascii="宋体" w:hAnsi="宋体" w:hint="eastAsia"/>
        </w:rPr>
        <w:t>利用锅炉热源采用盘管式升温，在池内利用管道循环热水散热间接加热。散热管外应加以涂层或塑料薄膜多层缠绕以确保安全和稳定。</w:t>
      </w:r>
    </w:p>
    <w:p w:rsidR="00C539CA" w:rsidRPr="000A7600" w:rsidRDefault="0081459B" w:rsidP="000A7600">
      <w:pPr>
        <w:spacing w:before="50" w:after="50" w:line="360" w:lineRule="auto"/>
        <w:outlineLvl w:val="1"/>
        <w:rPr>
          <w:rFonts w:ascii="黑体" w:eastAsia="黑体" w:hAnsi="黑体"/>
          <w:color w:val="000000"/>
          <w:szCs w:val="24"/>
        </w:rPr>
      </w:pPr>
      <w:r w:rsidRPr="000A7600">
        <w:rPr>
          <w:rFonts w:ascii="黑体" w:eastAsia="黑体" w:hAnsi="黑体"/>
          <w:color w:val="000000"/>
          <w:szCs w:val="24"/>
        </w:rPr>
        <w:t>4</w:t>
      </w:r>
      <w:r w:rsidR="00C539CA" w:rsidRPr="000A7600">
        <w:rPr>
          <w:rFonts w:ascii="黑体" w:eastAsia="黑体" w:hAnsi="黑体"/>
          <w:color w:val="000000"/>
          <w:szCs w:val="24"/>
        </w:rPr>
        <w:t>.3.4.4</w:t>
      </w:r>
      <w:r w:rsidR="000A7600" w:rsidRPr="000A7600">
        <w:rPr>
          <w:rFonts w:ascii="黑体" w:eastAsia="黑体" w:hAnsi="黑体"/>
          <w:color w:val="000000"/>
          <w:szCs w:val="24"/>
        </w:rPr>
        <w:t xml:space="preserve">  </w:t>
      </w:r>
      <w:r w:rsidR="00C539CA" w:rsidRPr="000A7600">
        <w:rPr>
          <w:rFonts w:ascii="黑体" w:eastAsia="黑体" w:hAnsi="黑体" w:hint="eastAsia"/>
          <w:color w:val="000000"/>
          <w:szCs w:val="24"/>
        </w:rPr>
        <w:t>供电系统</w:t>
      </w:r>
    </w:p>
    <w:p w:rsidR="00C539CA" w:rsidRDefault="00C539CA" w:rsidP="00C539CA">
      <w:pPr>
        <w:spacing w:line="360" w:lineRule="auto"/>
        <w:ind w:firstLineChars="200" w:firstLine="420"/>
        <w:rPr>
          <w:rFonts w:ascii="宋体" w:hAnsi="宋体"/>
        </w:rPr>
      </w:pPr>
      <w:r>
        <w:rPr>
          <w:rFonts w:ascii="宋体" w:hAnsi="宋体" w:hint="eastAsia"/>
        </w:rPr>
        <w:t>供电系统在保证生产用电的前提下应尽可能地节约电能，确保人身、设备安全。为保证供电不间断，应</w:t>
      </w:r>
      <w:r w:rsidR="005B58C8">
        <w:rPr>
          <w:rFonts w:ascii="宋体" w:hAnsi="宋体" w:hint="eastAsia"/>
        </w:rPr>
        <w:t>留有</w:t>
      </w:r>
      <w:r>
        <w:rPr>
          <w:rFonts w:ascii="宋体" w:hAnsi="宋体" w:hint="eastAsia"/>
        </w:rPr>
        <w:t>发电机</w:t>
      </w:r>
      <w:r w:rsidR="005B58C8">
        <w:rPr>
          <w:rFonts w:ascii="宋体" w:hAnsi="宋体" w:hint="eastAsia"/>
        </w:rPr>
        <w:t>备用</w:t>
      </w:r>
      <w:r>
        <w:rPr>
          <w:rFonts w:ascii="宋体" w:hAnsi="宋体" w:hint="eastAsia"/>
        </w:rPr>
        <w:t>。</w:t>
      </w:r>
    </w:p>
    <w:p w:rsidR="00C539CA" w:rsidRPr="000A7600" w:rsidRDefault="0081459B" w:rsidP="000A7600">
      <w:pPr>
        <w:spacing w:before="50" w:after="50" w:line="360" w:lineRule="auto"/>
        <w:outlineLvl w:val="1"/>
        <w:rPr>
          <w:rFonts w:ascii="黑体" w:eastAsia="黑体" w:hAnsi="黑体"/>
          <w:color w:val="000000"/>
          <w:szCs w:val="24"/>
        </w:rPr>
      </w:pPr>
      <w:r w:rsidRPr="000A7600">
        <w:rPr>
          <w:rFonts w:ascii="黑体" w:eastAsia="黑体" w:hAnsi="黑体"/>
          <w:color w:val="000000"/>
          <w:szCs w:val="24"/>
        </w:rPr>
        <w:t>4</w:t>
      </w:r>
      <w:r w:rsidR="00C539CA" w:rsidRPr="000A7600">
        <w:rPr>
          <w:rFonts w:ascii="黑体" w:eastAsia="黑体" w:hAnsi="黑体"/>
          <w:color w:val="000000"/>
          <w:szCs w:val="24"/>
        </w:rPr>
        <w:t>.3.4.5</w:t>
      </w:r>
      <w:r w:rsidR="000A7600" w:rsidRPr="000A7600">
        <w:rPr>
          <w:rFonts w:ascii="黑体" w:eastAsia="黑体" w:hAnsi="黑体"/>
          <w:color w:val="000000"/>
          <w:szCs w:val="24"/>
        </w:rPr>
        <w:t xml:space="preserve">  </w:t>
      </w:r>
      <w:r w:rsidR="00C539CA" w:rsidRPr="000A7600">
        <w:rPr>
          <w:rFonts w:ascii="黑体" w:eastAsia="黑体" w:hAnsi="黑体" w:hint="eastAsia"/>
          <w:color w:val="000000"/>
          <w:szCs w:val="24"/>
        </w:rPr>
        <w:t>饵料室</w:t>
      </w:r>
    </w:p>
    <w:p w:rsidR="00C539CA" w:rsidRDefault="00C539CA" w:rsidP="00C539CA">
      <w:pPr>
        <w:spacing w:line="360" w:lineRule="auto"/>
        <w:ind w:firstLineChars="200" w:firstLine="420"/>
        <w:rPr>
          <w:rFonts w:ascii="宋体" w:hAnsi="宋体" w:cs="宋体"/>
          <w:color w:val="000000"/>
        </w:rPr>
      </w:pPr>
      <w:proofErr w:type="gramStart"/>
      <w:r>
        <w:rPr>
          <w:rFonts w:ascii="宋体" w:hAnsi="宋体" w:hint="eastAsia"/>
        </w:rPr>
        <w:t>饵料室</w:t>
      </w:r>
      <w:proofErr w:type="gramEnd"/>
      <w:r>
        <w:rPr>
          <w:rFonts w:ascii="宋体" w:hAnsi="宋体" w:hint="eastAsia"/>
        </w:rPr>
        <w:t>应光线充足、空气流通，并且应严格消毒杀菌，避免一切污染。还应安装遮光网、</w:t>
      </w:r>
      <w:proofErr w:type="gramStart"/>
      <w:r>
        <w:rPr>
          <w:rFonts w:ascii="宋体" w:hAnsi="宋体" w:hint="eastAsia"/>
        </w:rPr>
        <w:t>遮光帘等光线</w:t>
      </w:r>
      <w:proofErr w:type="gramEnd"/>
      <w:r>
        <w:rPr>
          <w:rFonts w:ascii="宋体" w:hAnsi="宋体" w:hint="eastAsia"/>
        </w:rPr>
        <w:t>调节装置，空调、暖气等控温装置，以及补光灯。</w:t>
      </w:r>
    </w:p>
    <w:p w:rsidR="00C539CA" w:rsidRPr="000A7600" w:rsidRDefault="0081459B" w:rsidP="000A7600">
      <w:pPr>
        <w:spacing w:before="50" w:after="50" w:line="360" w:lineRule="auto"/>
        <w:outlineLvl w:val="1"/>
        <w:rPr>
          <w:rFonts w:ascii="黑体" w:eastAsia="黑体" w:hAnsi="黑体"/>
          <w:color w:val="000000"/>
          <w:szCs w:val="24"/>
        </w:rPr>
      </w:pPr>
      <w:r w:rsidRPr="000A7600">
        <w:rPr>
          <w:rFonts w:ascii="黑体" w:eastAsia="黑体" w:hAnsi="黑体"/>
          <w:color w:val="000000"/>
          <w:szCs w:val="24"/>
        </w:rPr>
        <w:t>4</w:t>
      </w:r>
      <w:r w:rsidR="00C539CA" w:rsidRPr="000A7600">
        <w:rPr>
          <w:rFonts w:ascii="黑体" w:eastAsia="黑体" w:hAnsi="黑体" w:hint="eastAsia"/>
          <w:color w:val="000000"/>
          <w:szCs w:val="24"/>
        </w:rPr>
        <w:t xml:space="preserve">.4 </w:t>
      </w:r>
      <w:r w:rsidR="000A7600" w:rsidRPr="000A7600">
        <w:rPr>
          <w:rFonts w:ascii="黑体" w:eastAsia="黑体" w:hAnsi="黑体"/>
          <w:color w:val="000000"/>
          <w:szCs w:val="24"/>
        </w:rPr>
        <w:t xml:space="preserve"> </w:t>
      </w:r>
      <w:r w:rsidR="00C539CA" w:rsidRPr="000A7600">
        <w:rPr>
          <w:rFonts w:ascii="黑体" w:eastAsia="黑体" w:hAnsi="黑体" w:hint="eastAsia"/>
          <w:color w:val="000000"/>
          <w:szCs w:val="24"/>
        </w:rPr>
        <w:t>设施消毒</w:t>
      </w:r>
    </w:p>
    <w:p w:rsidR="00C539CA" w:rsidRPr="00CE423D" w:rsidRDefault="00617E07" w:rsidP="000842C1">
      <w:pPr>
        <w:pStyle w:val="afffffffffff6"/>
        <w:spacing w:line="360" w:lineRule="auto"/>
        <w:rPr>
          <w:rFonts w:hAnsi="宋体"/>
          <w:kern w:val="2"/>
          <w:sz w:val="21"/>
          <w:szCs w:val="21"/>
        </w:rPr>
      </w:pPr>
      <w:r w:rsidRPr="00617E07">
        <w:rPr>
          <w:rFonts w:hAnsi="宋体"/>
          <w:kern w:val="2"/>
          <w:sz w:val="21"/>
          <w:szCs w:val="21"/>
        </w:rPr>
        <w:lastRenderedPageBreak/>
        <w:t>培育</w:t>
      </w:r>
      <w:proofErr w:type="gramStart"/>
      <w:r w:rsidRPr="00617E07">
        <w:rPr>
          <w:rFonts w:hAnsi="宋体" w:hint="eastAsia"/>
          <w:kern w:val="2"/>
          <w:sz w:val="21"/>
          <w:szCs w:val="21"/>
        </w:rPr>
        <w:t>池</w:t>
      </w:r>
      <w:r w:rsidRPr="00617E07">
        <w:rPr>
          <w:rFonts w:hAnsi="宋体"/>
          <w:kern w:val="2"/>
          <w:sz w:val="21"/>
          <w:szCs w:val="21"/>
        </w:rPr>
        <w:t>使用</w:t>
      </w:r>
      <w:proofErr w:type="gramEnd"/>
      <w:r w:rsidRPr="00617E07">
        <w:rPr>
          <w:rFonts w:hAnsi="宋体"/>
          <w:kern w:val="2"/>
          <w:sz w:val="21"/>
          <w:szCs w:val="21"/>
        </w:rPr>
        <w:t>前用浓度为30</w:t>
      </w:r>
      <w:r w:rsidRPr="00617E07">
        <w:rPr>
          <w:rFonts w:ascii="MS Gothic" w:eastAsia="MS Gothic" w:hAnsi="MS Gothic" w:cs="MS Gothic"/>
          <w:kern w:val="2"/>
          <w:sz w:val="21"/>
          <w:szCs w:val="21"/>
        </w:rPr>
        <w:t> </w:t>
      </w:r>
      <w:r w:rsidRPr="00617E07">
        <w:rPr>
          <w:rFonts w:hAnsi="宋体"/>
          <w:kern w:val="2"/>
          <w:sz w:val="21"/>
          <w:szCs w:val="21"/>
        </w:rPr>
        <w:t>g/</w:t>
      </w:r>
      <w:r w:rsidRPr="00617E07">
        <w:rPr>
          <w:rFonts w:ascii="MS Gothic" w:eastAsia="MS Gothic" w:hAnsi="MS Gothic" w:cs="MS Gothic"/>
          <w:kern w:val="2"/>
          <w:sz w:val="21"/>
          <w:szCs w:val="21"/>
        </w:rPr>
        <w:t> </w:t>
      </w:r>
      <w:r w:rsidRPr="00617E07">
        <w:rPr>
          <w:rFonts w:hAnsi="宋体"/>
          <w:kern w:val="2"/>
          <w:sz w:val="21"/>
          <w:szCs w:val="21"/>
        </w:rPr>
        <w:t>m</w:t>
      </w:r>
      <w:r w:rsidRPr="00617E07">
        <w:rPr>
          <w:rFonts w:hAnsi="宋体"/>
          <w:kern w:val="2"/>
          <w:sz w:val="21"/>
          <w:szCs w:val="21"/>
          <w:vertAlign w:val="superscript"/>
        </w:rPr>
        <w:t>3</w:t>
      </w:r>
      <w:r w:rsidRPr="00617E07">
        <w:rPr>
          <w:rFonts w:hAnsi="宋体"/>
          <w:kern w:val="2"/>
          <w:sz w:val="21"/>
          <w:szCs w:val="21"/>
        </w:rPr>
        <w:t>～50</w:t>
      </w:r>
      <w:r w:rsidRPr="00617E07">
        <w:rPr>
          <w:rFonts w:ascii="MS Gothic" w:eastAsia="MS Gothic" w:hAnsi="MS Gothic" w:cs="MS Gothic"/>
          <w:kern w:val="2"/>
          <w:sz w:val="21"/>
          <w:szCs w:val="21"/>
        </w:rPr>
        <w:t> </w:t>
      </w:r>
      <w:r w:rsidRPr="00617E07">
        <w:rPr>
          <w:rFonts w:hAnsi="宋体"/>
          <w:kern w:val="2"/>
          <w:sz w:val="21"/>
          <w:szCs w:val="21"/>
        </w:rPr>
        <w:t>g/</w:t>
      </w:r>
      <w:r w:rsidRPr="00617E07">
        <w:rPr>
          <w:rFonts w:ascii="MS Gothic" w:eastAsia="MS Gothic" w:hAnsi="MS Gothic" w:cs="MS Gothic"/>
          <w:kern w:val="2"/>
          <w:sz w:val="21"/>
          <w:szCs w:val="21"/>
        </w:rPr>
        <w:t> </w:t>
      </w:r>
      <w:r w:rsidRPr="00617E07">
        <w:rPr>
          <w:rFonts w:hAnsi="宋体"/>
          <w:kern w:val="2"/>
          <w:sz w:val="21"/>
          <w:szCs w:val="21"/>
        </w:rPr>
        <w:t>m</w:t>
      </w:r>
      <w:r w:rsidRPr="00617E07">
        <w:rPr>
          <w:rFonts w:hAnsi="宋体"/>
          <w:kern w:val="2"/>
          <w:sz w:val="21"/>
          <w:szCs w:val="21"/>
          <w:vertAlign w:val="superscript"/>
        </w:rPr>
        <w:t>3</w:t>
      </w:r>
      <w:r w:rsidRPr="00617E07">
        <w:rPr>
          <w:rFonts w:hAnsi="宋体"/>
          <w:kern w:val="2"/>
          <w:sz w:val="21"/>
          <w:szCs w:val="21"/>
        </w:rPr>
        <w:t>的漂白粉（有效氯含量28 %～32 %）刷洗消毒，砂滤海水冲洗干净后备用</w:t>
      </w:r>
      <w:r w:rsidRPr="00617E07">
        <w:rPr>
          <w:rFonts w:hAnsi="宋体" w:hint="eastAsia"/>
          <w:kern w:val="2"/>
          <w:sz w:val="21"/>
          <w:szCs w:val="21"/>
        </w:rPr>
        <w:t>，应符合</w:t>
      </w:r>
      <w:r w:rsidRPr="00617E07">
        <w:rPr>
          <w:rFonts w:hAnsi="宋体"/>
          <w:kern w:val="2"/>
          <w:sz w:val="21"/>
          <w:szCs w:val="21"/>
        </w:rPr>
        <w:t>NY 5071</w:t>
      </w:r>
      <w:r w:rsidRPr="00617E07">
        <w:rPr>
          <w:rFonts w:hAnsi="宋体" w:hint="eastAsia"/>
          <w:kern w:val="2"/>
          <w:sz w:val="21"/>
          <w:szCs w:val="21"/>
        </w:rPr>
        <w:t>的要求</w:t>
      </w:r>
      <w:r w:rsidRPr="00617E07">
        <w:rPr>
          <w:rFonts w:hAnsi="宋体"/>
          <w:kern w:val="2"/>
          <w:sz w:val="21"/>
          <w:szCs w:val="21"/>
        </w:rPr>
        <w:t>。</w:t>
      </w:r>
    </w:p>
    <w:p w:rsidR="00C539CA" w:rsidRPr="00AE1E8C" w:rsidRDefault="0081459B" w:rsidP="00BA4840">
      <w:pPr>
        <w:spacing w:beforeLines="100" w:afterLines="100" w:line="360" w:lineRule="auto"/>
        <w:outlineLvl w:val="1"/>
        <w:rPr>
          <w:rFonts w:ascii="黑体" w:eastAsia="黑体" w:hAnsi="黑体"/>
          <w:color w:val="000000"/>
          <w:szCs w:val="24"/>
        </w:rPr>
      </w:pPr>
      <w:r>
        <w:rPr>
          <w:rFonts w:ascii="黑体" w:eastAsia="黑体" w:hAnsi="黑体"/>
          <w:color w:val="000000"/>
          <w:szCs w:val="24"/>
        </w:rPr>
        <w:t>5</w:t>
      </w:r>
      <w:r w:rsidR="00C539CA" w:rsidRPr="00AE1E8C">
        <w:rPr>
          <w:rFonts w:ascii="黑体" w:eastAsia="黑体" w:hAnsi="黑体"/>
          <w:color w:val="000000"/>
          <w:szCs w:val="24"/>
        </w:rPr>
        <w:t xml:space="preserve"> </w:t>
      </w:r>
      <w:r w:rsidR="000A7600">
        <w:rPr>
          <w:rFonts w:ascii="黑体" w:eastAsia="黑体" w:hAnsi="黑体"/>
          <w:color w:val="000000"/>
          <w:szCs w:val="24"/>
        </w:rPr>
        <w:t xml:space="preserve"> </w:t>
      </w:r>
      <w:r w:rsidR="00C539CA" w:rsidRPr="00AE1E8C">
        <w:rPr>
          <w:rFonts w:ascii="黑体" w:eastAsia="黑体" w:hAnsi="黑体"/>
          <w:color w:val="000000"/>
          <w:szCs w:val="24"/>
        </w:rPr>
        <w:t>亲贝</w:t>
      </w:r>
    </w:p>
    <w:p w:rsidR="00C539CA" w:rsidRPr="00AE1E8C" w:rsidRDefault="0081459B" w:rsidP="000A7600">
      <w:pPr>
        <w:spacing w:before="50" w:after="50" w:line="360" w:lineRule="auto"/>
        <w:outlineLvl w:val="1"/>
        <w:rPr>
          <w:rFonts w:ascii="黑体" w:eastAsia="黑体" w:hAnsi="黑体"/>
          <w:color w:val="000000"/>
          <w:szCs w:val="24"/>
        </w:rPr>
      </w:pPr>
      <w:r>
        <w:rPr>
          <w:rFonts w:ascii="黑体" w:eastAsia="黑体" w:hAnsi="黑体"/>
          <w:color w:val="000000"/>
          <w:szCs w:val="24"/>
        </w:rPr>
        <w:t>5</w:t>
      </w:r>
      <w:r w:rsidR="00C539CA" w:rsidRPr="00AE1E8C">
        <w:rPr>
          <w:rFonts w:ascii="黑体" w:eastAsia="黑体" w:hAnsi="黑体"/>
          <w:color w:val="000000"/>
          <w:szCs w:val="24"/>
        </w:rPr>
        <w:t>.1</w:t>
      </w:r>
      <w:r w:rsidR="000A7600">
        <w:rPr>
          <w:rFonts w:ascii="黑体" w:eastAsia="黑体" w:hAnsi="黑体"/>
          <w:color w:val="000000"/>
          <w:szCs w:val="24"/>
        </w:rPr>
        <w:t xml:space="preserve"> </w:t>
      </w:r>
      <w:r w:rsidR="00AE629A">
        <w:rPr>
          <w:rFonts w:ascii="黑体" w:eastAsia="黑体" w:hAnsi="黑体"/>
          <w:color w:val="000000"/>
          <w:szCs w:val="24"/>
        </w:rPr>
        <w:t xml:space="preserve"> </w:t>
      </w:r>
      <w:proofErr w:type="gramStart"/>
      <w:r w:rsidR="00C539CA" w:rsidRPr="00AE1E8C">
        <w:rPr>
          <w:rFonts w:ascii="黑体" w:eastAsia="黑体" w:hAnsi="黑体"/>
          <w:color w:val="000000"/>
          <w:szCs w:val="24"/>
        </w:rPr>
        <w:t>亲贝来源</w:t>
      </w:r>
      <w:proofErr w:type="gramEnd"/>
      <w:r w:rsidR="00C539CA">
        <w:rPr>
          <w:rFonts w:ascii="黑体" w:eastAsia="黑体" w:hAnsi="黑体"/>
          <w:color w:val="000000"/>
          <w:szCs w:val="24"/>
        </w:rPr>
        <w:t>与选择</w:t>
      </w:r>
    </w:p>
    <w:p w:rsidR="00C539CA" w:rsidRPr="00387FBE" w:rsidRDefault="00617E07" w:rsidP="000842C1">
      <w:pPr>
        <w:pStyle w:val="afffffffffff6"/>
        <w:spacing w:line="360" w:lineRule="auto"/>
        <w:rPr>
          <w:rFonts w:hAnsi="宋体"/>
          <w:kern w:val="2"/>
          <w:sz w:val="21"/>
          <w:szCs w:val="21"/>
        </w:rPr>
      </w:pPr>
      <w:r w:rsidRPr="00617E07">
        <w:rPr>
          <w:rFonts w:hAnsi="宋体" w:hint="eastAsia"/>
          <w:kern w:val="2"/>
          <w:sz w:val="21"/>
          <w:szCs w:val="21"/>
        </w:rPr>
        <w:t>“斑马</w:t>
      </w:r>
      <w:proofErr w:type="gramStart"/>
      <w:r w:rsidRPr="00617E07">
        <w:rPr>
          <w:rFonts w:hAnsi="宋体" w:hint="eastAsia"/>
          <w:kern w:val="2"/>
          <w:sz w:val="21"/>
          <w:szCs w:val="21"/>
        </w:rPr>
        <w:t>蛤</w:t>
      </w:r>
      <w:proofErr w:type="gramEnd"/>
      <w:r w:rsidRPr="00617E07">
        <w:rPr>
          <w:rFonts w:hAnsi="宋体"/>
          <w:kern w:val="2"/>
          <w:sz w:val="21"/>
          <w:szCs w:val="21"/>
        </w:rPr>
        <w:t>2</w:t>
      </w:r>
      <w:r w:rsidRPr="00617E07">
        <w:rPr>
          <w:rFonts w:hAnsi="宋体" w:hint="eastAsia"/>
          <w:kern w:val="2"/>
          <w:sz w:val="21"/>
          <w:szCs w:val="21"/>
        </w:rPr>
        <w:t>号”</w:t>
      </w:r>
      <w:proofErr w:type="gramStart"/>
      <w:r w:rsidRPr="00617E07">
        <w:rPr>
          <w:rFonts w:hAnsi="宋体"/>
          <w:kern w:val="2"/>
          <w:sz w:val="21"/>
          <w:szCs w:val="21"/>
        </w:rPr>
        <w:t>亲贝</w:t>
      </w:r>
      <w:r w:rsidRPr="00617E07">
        <w:rPr>
          <w:rFonts w:hAnsi="宋体" w:hint="eastAsia"/>
          <w:kern w:val="2"/>
          <w:sz w:val="21"/>
          <w:szCs w:val="21"/>
        </w:rPr>
        <w:t>在</w:t>
      </w:r>
      <w:proofErr w:type="gramEnd"/>
      <w:r w:rsidRPr="00617E07">
        <w:rPr>
          <w:rFonts w:hAnsi="宋体" w:hint="eastAsia"/>
          <w:kern w:val="2"/>
          <w:sz w:val="21"/>
          <w:szCs w:val="21"/>
        </w:rPr>
        <w:t>海水池塘和海区培育，性腺发育成熟，</w:t>
      </w:r>
      <w:r w:rsidRPr="00617E07">
        <w:rPr>
          <w:rFonts w:hAnsi="宋体"/>
          <w:kern w:val="2"/>
          <w:sz w:val="21"/>
          <w:szCs w:val="21"/>
        </w:rPr>
        <w:t>1龄以上</w:t>
      </w:r>
      <w:r w:rsidRPr="00617E07">
        <w:rPr>
          <w:rFonts w:hAnsi="宋体" w:hint="eastAsia"/>
          <w:kern w:val="2"/>
          <w:sz w:val="21"/>
          <w:szCs w:val="21"/>
        </w:rPr>
        <w:t>的个体</w:t>
      </w:r>
      <w:r w:rsidRPr="00617E07">
        <w:rPr>
          <w:rFonts w:hAnsi="宋体"/>
          <w:kern w:val="2"/>
          <w:sz w:val="21"/>
          <w:szCs w:val="21"/>
        </w:rPr>
        <w:t>，外观规整，无破损或畸形。</w:t>
      </w:r>
    </w:p>
    <w:p w:rsidR="00C539CA" w:rsidRPr="00AE1E8C" w:rsidRDefault="0081459B" w:rsidP="000A7600">
      <w:pPr>
        <w:spacing w:before="50" w:after="50" w:line="360" w:lineRule="auto"/>
        <w:outlineLvl w:val="1"/>
        <w:rPr>
          <w:rFonts w:ascii="黑体" w:eastAsia="黑体" w:hAnsi="黑体"/>
          <w:color w:val="000000"/>
          <w:szCs w:val="24"/>
        </w:rPr>
      </w:pPr>
      <w:r>
        <w:rPr>
          <w:rFonts w:ascii="黑体" w:eastAsia="黑体" w:hAnsi="黑体"/>
          <w:color w:val="000000"/>
          <w:szCs w:val="24"/>
        </w:rPr>
        <w:t>5</w:t>
      </w:r>
      <w:r w:rsidR="00C539CA" w:rsidRPr="00AE1E8C">
        <w:rPr>
          <w:rFonts w:ascii="黑体" w:eastAsia="黑体" w:hAnsi="黑体"/>
          <w:color w:val="000000"/>
          <w:szCs w:val="24"/>
        </w:rPr>
        <w:t>.2</w:t>
      </w:r>
      <w:r w:rsidR="00AE629A">
        <w:rPr>
          <w:rFonts w:ascii="黑体" w:eastAsia="黑体" w:hAnsi="黑体"/>
          <w:color w:val="000000"/>
          <w:szCs w:val="24"/>
        </w:rPr>
        <w:t xml:space="preserve"> </w:t>
      </w:r>
      <w:r w:rsidR="000A7600">
        <w:rPr>
          <w:rFonts w:ascii="黑体" w:eastAsia="黑体" w:hAnsi="黑体"/>
          <w:color w:val="000000"/>
          <w:szCs w:val="24"/>
        </w:rPr>
        <w:t xml:space="preserve"> </w:t>
      </w:r>
      <w:proofErr w:type="gramStart"/>
      <w:r w:rsidR="00C539CA" w:rsidRPr="00AE1E8C">
        <w:rPr>
          <w:rFonts w:ascii="黑体" w:eastAsia="黑体" w:hAnsi="黑体"/>
          <w:color w:val="000000"/>
          <w:szCs w:val="24"/>
        </w:rPr>
        <w:t>亲贝</w:t>
      </w:r>
      <w:r w:rsidR="00C539CA">
        <w:rPr>
          <w:rFonts w:ascii="黑体" w:eastAsia="黑体" w:hAnsi="黑体" w:hint="eastAsia"/>
          <w:color w:val="000000"/>
          <w:szCs w:val="24"/>
        </w:rPr>
        <w:t>规模化</w:t>
      </w:r>
      <w:proofErr w:type="gramEnd"/>
      <w:r w:rsidR="00C539CA">
        <w:rPr>
          <w:rFonts w:ascii="黑体" w:eastAsia="黑体" w:hAnsi="黑体" w:hint="eastAsia"/>
          <w:color w:val="000000"/>
          <w:szCs w:val="24"/>
        </w:rPr>
        <w:t>培育</w:t>
      </w:r>
    </w:p>
    <w:p w:rsidR="00C539CA" w:rsidRPr="000A7600" w:rsidRDefault="0081459B" w:rsidP="000A7600">
      <w:pPr>
        <w:spacing w:before="50" w:after="50" w:line="360" w:lineRule="auto"/>
        <w:outlineLvl w:val="1"/>
        <w:rPr>
          <w:rFonts w:ascii="黑体" w:eastAsia="黑体" w:hAnsi="黑体"/>
          <w:color w:val="000000"/>
          <w:szCs w:val="24"/>
        </w:rPr>
      </w:pPr>
      <w:r w:rsidRPr="000A7600">
        <w:rPr>
          <w:rFonts w:ascii="黑体" w:eastAsia="黑体" w:hAnsi="黑体"/>
          <w:color w:val="000000"/>
          <w:szCs w:val="24"/>
        </w:rPr>
        <w:t>5</w:t>
      </w:r>
      <w:r w:rsidR="00C539CA" w:rsidRPr="000A7600">
        <w:rPr>
          <w:rFonts w:ascii="黑体" w:eastAsia="黑体" w:hAnsi="黑体"/>
          <w:color w:val="000000"/>
          <w:szCs w:val="24"/>
        </w:rPr>
        <w:t>.2.1</w:t>
      </w:r>
      <w:r w:rsidR="00AE629A" w:rsidRPr="000A7600">
        <w:rPr>
          <w:rFonts w:ascii="黑体" w:eastAsia="黑体" w:hAnsi="黑体"/>
          <w:color w:val="000000"/>
          <w:szCs w:val="24"/>
        </w:rPr>
        <w:t xml:space="preserve"> </w:t>
      </w:r>
      <w:r w:rsidR="000A7600" w:rsidRPr="000A7600">
        <w:rPr>
          <w:rFonts w:ascii="黑体" w:eastAsia="黑体" w:hAnsi="黑体"/>
          <w:color w:val="000000"/>
          <w:szCs w:val="24"/>
        </w:rPr>
        <w:t xml:space="preserve"> </w:t>
      </w:r>
      <w:r w:rsidR="00C539CA" w:rsidRPr="000A7600">
        <w:rPr>
          <w:rFonts w:ascii="黑体" w:eastAsia="黑体" w:hAnsi="黑体" w:hint="eastAsia"/>
          <w:color w:val="000000"/>
          <w:szCs w:val="24"/>
        </w:rPr>
        <w:t>池塘规模化培育</w:t>
      </w:r>
    </w:p>
    <w:p w:rsidR="00015350" w:rsidRDefault="00617E07">
      <w:pPr>
        <w:pStyle w:val="afffffffffff6"/>
        <w:spacing w:line="360" w:lineRule="auto"/>
        <w:rPr>
          <w:kern w:val="2"/>
          <w:sz w:val="21"/>
          <w:szCs w:val="21"/>
        </w:rPr>
      </w:pPr>
      <w:r w:rsidRPr="00617E07">
        <w:rPr>
          <w:rFonts w:hAnsi="宋体" w:hint="eastAsia"/>
          <w:kern w:val="2"/>
          <w:sz w:val="21"/>
          <w:szCs w:val="21"/>
        </w:rPr>
        <w:t>每年春季（</w:t>
      </w:r>
      <w:r w:rsidRPr="00617E07">
        <w:rPr>
          <w:rFonts w:hAnsi="宋体"/>
          <w:kern w:val="2"/>
          <w:sz w:val="21"/>
          <w:szCs w:val="21"/>
        </w:rPr>
        <w:t>4</w:t>
      </w:r>
      <w:r w:rsidRPr="00617E07">
        <w:rPr>
          <w:rFonts w:hAnsi="宋体" w:hint="eastAsia"/>
          <w:kern w:val="2"/>
          <w:sz w:val="21"/>
          <w:szCs w:val="21"/>
        </w:rPr>
        <w:t>月底</w:t>
      </w:r>
      <w:r w:rsidRPr="00617E07">
        <w:rPr>
          <w:rFonts w:hAnsi="宋体"/>
          <w:kern w:val="2"/>
          <w:sz w:val="21"/>
          <w:szCs w:val="21"/>
        </w:rPr>
        <w:t>5</w:t>
      </w:r>
      <w:r w:rsidRPr="00617E07">
        <w:rPr>
          <w:rFonts w:hAnsi="宋体" w:hint="eastAsia"/>
          <w:kern w:val="2"/>
          <w:sz w:val="21"/>
          <w:szCs w:val="21"/>
        </w:rPr>
        <w:t>月初）在北方</w:t>
      </w:r>
      <w:r w:rsidR="00BA4840">
        <w:rPr>
          <w:rFonts w:hAnsi="宋体" w:hint="eastAsia"/>
          <w:kern w:val="2"/>
          <w:sz w:val="21"/>
          <w:szCs w:val="21"/>
        </w:rPr>
        <w:t>盘锦等</w:t>
      </w:r>
      <w:r w:rsidRPr="00617E07">
        <w:rPr>
          <w:rFonts w:hAnsi="宋体" w:hint="eastAsia"/>
          <w:kern w:val="2"/>
          <w:sz w:val="21"/>
          <w:szCs w:val="21"/>
        </w:rPr>
        <w:t>虾、海蜇、</w:t>
      </w:r>
      <w:proofErr w:type="gramStart"/>
      <w:r w:rsidRPr="00617E07">
        <w:rPr>
          <w:rFonts w:hAnsi="宋体" w:hint="eastAsia"/>
          <w:kern w:val="2"/>
          <w:sz w:val="21"/>
          <w:szCs w:val="21"/>
        </w:rPr>
        <w:t>蛤</w:t>
      </w:r>
      <w:proofErr w:type="gramEnd"/>
      <w:r w:rsidRPr="00617E07">
        <w:rPr>
          <w:rFonts w:hAnsi="宋体" w:hint="eastAsia"/>
          <w:kern w:val="2"/>
          <w:sz w:val="21"/>
          <w:szCs w:val="21"/>
        </w:rPr>
        <w:t>仔混养海水池塘放养规格为</w:t>
      </w:r>
      <w:r w:rsidRPr="00617E07">
        <w:rPr>
          <w:rFonts w:hAnsi="宋体"/>
          <w:kern w:val="2"/>
          <w:sz w:val="21"/>
          <w:szCs w:val="21"/>
        </w:rPr>
        <w:t>20000</w:t>
      </w:r>
      <w:r w:rsidRPr="00617E07">
        <w:rPr>
          <w:rFonts w:hAnsi="宋体" w:hint="eastAsia"/>
          <w:kern w:val="2"/>
          <w:sz w:val="21"/>
          <w:szCs w:val="21"/>
        </w:rPr>
        <w:t>粒</w:t>
      </w:r>
      <w:r w:rsidRPr="00617E07">
        <w:rPr>
          <w:rFonts w:hAnsi="宋体"/>
          <w:kern w:val="2"/>
          <w:sz w:val="21"/>
          <w:szCs w:val="21"/>
        </w:rPr>
        <w:t>/kg</w:t>
      </w:r>
      <w:r w:rsidRPr="00617E07">
        <w:rPr>
          <w:rFonts w:hAnsi="宋体" w:hint="eastAsia"/>
          <w:kern w:val="2"/>
          <w:sz w:val="21"/>
          <w:szCs w:val="21"/>
        </w:rPr>
        <w:t>（</w:t>
      </w:r>
      <w:r w:rsidRPr="00617E07">
        <w:rPr>
          <w:rFonts w:hAnsi="宋体"/>
          <w:kern w:val="2"/>
          <w:sz w:val="21"/>
          <w:szCs w:val="21"/>
        </w:rPr>
        <w:t>6.6mm)</w:t>
      </w:r>
      <w:bookmarkStart w:id="30" w:name="_Hlk116316509"/>
      <w:r w:rsidRPr="00617E07">
        <w:rPr>
          <w:rFonts w:hAnsi="宋体"/>
          <w:kern w:val="2"/>
          <w:sz w:val="21"/>
          <w:szCs w:val="21"/>
        </w:rPr>
        <w:t xml:space="preserve"> </w:t>
      </w:r>
      <w:r w:rsidRPr="00617E07">
        <w:rPr>
          <w:rFonts w:hAnsi="宋体" w:hint="eastAsia"/>
          <w:kern w:val="2"/>
          <w:sz w:val="21"/>
          <w:szCs w:val="21"/>
        </w:rPr>
        <w:t>“斑马</w:t>
      </w:r>
      <w:proofErr w:type="gramStart"/>
      <w:r w:rsidRPr="00617E07">
        <w:rPr>
          <w:rFonts w:hAnsi="宋体" w:hint="eastAsia"/>
          <w:kern w:val="2"/>
          <w:sz w:val="21"/>
          <w:szCs w:val="21"/>
        </w:rPr>
        <w:t>蛤</w:t>
      </w:r>
      <w:proofErr w:type="gramEnd"/>
      <w:r w:rsidRPr="00617E07">
        <w:rPr>
          <w:rFonts w:hAnsi="宋体"/>
          <w:kern w:val="2"/>
          <w:sz w:val="21"/>
          <w:szCs w:val="21"/>
        </w:rPr>
        <w:t>2</w:t>
      </w:r>
      <w:r w:rsidRPr="00617E07">
        <w:rPr>
          <w:rFonts w:hAnsi="宋体" w:hint="eastAsia"/>
          <w:kern w:val="2"/>
          <w:sz w:val="21"/>
          <w:szCs w:val="21"/>
        </w:rPr>
        <w:t>号”</w:t>
      </w:r>
      <w:bookmarkEnd w:id="30"/>
      <w:r w:rsidRPr="00617E07">
        <w:rPr>
          <w:rFonts w:hAnsi="宋体" w:hint="eastAsia"/>
          <w:kern w:val="2"/>
          <w:sz w:val="21"/>
          <w:szCs w:val="21"/>
        </w:rPr>
        <w:t>苗种</w:t>
      </w:r>
      <w:r w:rsidRPr="00617E07">
        <w:rPr>
          <w:rFonts w:hAnsi="宋体"/>
          <w:kern w:val="2"/>
          <w:sz w:val="21"/>
          <w:szCs w:val="21"/>
        </w:rPr>
        <w:t>;</w:t>
      </w:r>
      <w:r w:rsidRPr="00617E07">
        <w:rPr>
          <w:rFonts w:hAnsi="宋体" w:hint="eastAsia"/>
          <w:kern w:val="2"/>
          <w:sz w:val="21"/>
          <w:szCs w:val="21"/>
        </w:rPr>
        <w:t>放养量为</w:t>
      </w:r>
      <w:r w:rsidRPr="00617E07">
        <w:rPr>
          <w:rFonts w:hAnsi="宋体"/>
          <w:kern w:val="2"/>
          <w:sz w:val="21"/>
          <w:szCs w:val="21"/>
        </w:rPr>
        <w:t>10kg/</w:t>
      </w:r>
      <w:r w:rsidRPr="00617E07">
        <w:rPr>
          <w:rFonts w:hAnsi="宋体" w:hint="eastAsia"/>
          <w:kern w:val="2"/>
          <w:sz w:val="21"/>
          <w:szCs w:val="21"/>
        </w:rPr>
        <w:t>亩（</w:t>
      </w:r>
      <w:r w:rsidRPr="00617E07">
        <w:rPr>
          <w:rFonts w:hAnsi="宋体"/>
          <w:kern w:val="2"/>
          <w:sz w:val="21"/>
          <w:szCs w:val="21"/>
        </w:rPr>
        <w:t>300</w:t>
      </w:r>
      <w:r w:rsidRPr="00617E07">
        <w:rPr>
          <w:rFonts w:hAnsi="宋体" w:hint="eastAsia"/>
          <w:kern w:val="2"/>
          <w:sz w:val="21"/>
          <w:szCs w:val="21"/>
        </w:rPr>
        <w:t>粒</w:t>
      </w:r>
      <w:r w:rsidRPr="00617E07">
        <w:rPr>
          <w:rFonts w:hAnsi="宋体"/>
          <w:kern w:val="2"/>
          <w:sz w:val="21"/>
          <w:szCs w:val="21"/>
        </w:rPr>
        <w:t>/m</w:t>
      </w:r>
      <w:r w:rsidRPr="00617E07">
        <w:rPr>
          <w:rFonts w:hAnsi="宋体"/>
          <w:kern w:val="2"/>
          <w:sz w:val="21"/>
          <w:szCs w:val="21"/>
          <w:vertAlign w:val="superscript"/>
        </w:rPr>
        <w:t>2</w:t>
      </w:r>
      <w:r w:rsidRPr="00617E07">
        <w:rPr>
          <w:rFonts w:hAnsi="宋体" w:hint="eastAsia"/>
          <w:kern w:val="2"/>
          <w:sz w:val="21"/>
          <w:szCs w:val="21"/>
        </w:rPr>
        <w:t>）。海蜇放养规格为</w:t>
      </w:r>
      <w:r w:rsidRPr="00617E07">
        <w:rPr>
          <w:rFonts w:hAnsi="宋体"/>
          <w:kern w:val="2"/>
          <w:sz w:val="21"/>
          <w:szCs w:val="21"/>
        </w:rPr>
        <w:t>2.5cm</w:t>
      </w:r>
      <w:r w:rsidRPr="00617E07">
        <w:rPr>
          <w:rFonts w:hAnsi="宋体" w:hint="eastAsia"/>
          <w:kern w:val="2"/>
          <w:sz w:val="21"/>
          <w:szCs w:val="21"/>
        </w:rPr>
        <w:t>～</w:t>
      </w:r>
      <w:r w:rsidRPr="00617E07">
        <w:rPr>
          <w:rFonts w:hAnsi="宋体"/>
          <w:kern w:val="2"/>
          <w:sz w:val="21"/>
          <w:szCs w:val="21"/>
        </w:rPr>
        <w:t xml:space="preserve">3.0cm </w:t>
      </w:r>
      <w:r w:rsidRPr="00617E07">
        <w:rPr>
          <w:rFonts w:hAnsi="宋体" w:hint="eastAsia"/>
          <w:kern w:val="2"/>
          <w:sz w:val="21"/>
          <w:szCs w:val="21"/>
        </w:rPr>
        <w:t>，</w:t>
      </w:r>
      <w:r w:rsidRPr="00617E07">
        <w:rPr>
          <w:rFonts w:hAnsi="宋体"/>
          <w:kern w:val="2"/>
          <w:sz w:val="21"/>
          <w:szCs w:val="21"/>
        </w:rPr>
        <w:t>放养量为300</w:t>
      </w:r>
      <w:r w:rsidRPr="00617E07">
        <w:rPr>
          <w:rFonts w:hAnsi="宋体" w:hint="eastAsia"/>
          <w:kern w:val="2"/>
          <w:sz w:val="21"/>
          <w:szCs w:val="21"/>
        </w:rPr>
        <w:t>个～</w:t>
      </w:r>
      <w:r w:rsidRPr="00617E07">
        <w:rPr>
          <w:rFonts w:hAnsi="宋体"/>
          <w:kern w:val="2"/>
          <w:sz w:val="21"/>
          <w:szCs w:val="21"/>
        </w:rPr>
        <w:t>500</w:t>
      </w:r>
      <w:r w:rsidRPr="00617E07">
        <w:rPr>
          <w:rFonts w:hAnsi="宋体" w:hint="eastAsia"/>
          <w:kern w:val="2"/>
          <w:sz w:val="21"/>
          <w:szCs w:val="21"/>
        </w:rPr>
        <w:t>个</w:t>
      </w:r>
      <w:r w:rsidRPr="00617E07">
        <w:rPr>
          <w:rFonts w:hAnsi="宋体"/>
          <w:kern w:val="2"/>
          <w:sz w:val="21"/>
          <w:szCs w:val="21"/>
        </w:rPr>
        <w:t>/</w:t>
      </w:r>
      <w:r w:rsidRPr="00617E07">
        <w:rPr>
          <w:rFonts w:hAnsi="宋体" w:hint="eastAsia"/>
          <w:kern w:val="2"/>
          <w:sz w:val="21"/>
          <w:szCs w:val="21"/>
        </w:rPr>
        <w:t>亩；中国对虾或斑节对虾体长规格为</w:t>
      </w:r>
      <w:r w:rsidRPr="00617E07">
        <w:rPr>
          <w:rFonts w:hAnsi="宋体"/>
          <w:kern w:val="2"/>
          <w:sz w:val="21"/>
          <w:szCs w:val="21"/>
        </w:rPr>
        <w:t>1.2cm</w:t>
      </w:r>
      <w:r w:rsidRPr="00617E07">
        <w:rPr>
          <w:rFonts w:hAnsi="宋体" w:hint="eastAsia"/>
          <w:kern w:val="2"/>
          <w:sz w:val="21"/>
          <w:szCs w:val="21"/>
        </w:rPr>
        <w:t>～</w:t>
      </w:r>
      <w:r w:rsidRPr="00617E07">
        <w:rPr>
          <w:rFonts w:hAnsi="宋体"/>
          <w:kern w:val="2"/>
          <w:sz w:val="21"/>
          <w:szCs w:val="21"/>
        </w:rPr>
        <w:t>1.5cm</w:t>
      </w:r>
      <w:r w:rsidRPr="00617E07">
        <w:rPr>
          <w:rFonts w:hAnsi="宋体" w:hint="eastAsia"/>
          <w:kern w:val="2"/>
          <w:sz w:val="21"/>
          <w:szCs w:val="21"/>
        </w:rPr>
        <w:t>，放养量为</w:t>
      </w:r>
      <w:r w:rsidRPr="00617E07">
        <w:rPr>
          <w:rFonts w:hAnsi="宋体"/>
          <w:kern w:val="2"/>
          <w:sz w:val="21"/>
          <w:szCs w:val="21"/>
        </w:rPr>
        <w:t>1500</w:t>
      </w:r>
      <w:r w:rsidRPr="00617E07">
        <w:rPr>
          <w:rFonts w:hAnsi="宋体" w:hint="eastAsia"/>
          <w:kern w:val="2"/>
          <w:sz w:val="21"/>
          <w:szCs w:val="21"/>
        </w:rPr>
        <w:t>尾</w:t>
      </w:r>
      <w:r w:rsidRPr="00617E07">
        <w:rPr>
          <w:rFonts w:hAnsi="宋体"/>
          <w:kern w:val="2"/>
          <w:sz w:val="21"/>
          <w:szCs w:val="21"/>
        </w:rPr>
        <w:t>/</w:t>
      </w:r>
      <w:r w:rsidRPr="00617E07">
        <w:rPr>
          <w:rFonts w:hAnsi="宋体" w:hint="eastAsia"/>
          <w:kern w:val="2"/>
          <w:sz w:val="21"/>
          <w:szCs w:val="21"/>
        </w:rPr>
        <w:t>亩</w:t>
      </w:r>
      <w:r w:rsidRPr="00617E07">
        <w:rPr>
          <w:rFonts w:hAnsi="宋体"/>
          <w:kern w:val="2"/>
          <w:sz w:val="21"/>
          <w:szCs w:val="21"/>
        </w:rPr>
        <w:t>-2000</w:t>
      </w:r>
      <w:bookmarkStart w:id="31" w:name="_Hlk116319946"/>
      <w:r w:rsidRPr="00617E07">
        <w:rPr>
          <w:rFonts w:hAnsi="宋体" w:hint="eastAsia"/>
          <w:kern w:val="2"/>
          <w:sz w:val="21"/>
          <w:szCs w:val="21"/>
        </w:rPr>
        <w:t>尾</w:t>
      </w:r>
      <w:r w:rsidRPr="00617E07">
        <w:rPr>
          <w:rFonts w:hAnsi="宋体"/>
          <w:kern w:val="2"/>
          <w:sz w:val="21"/>
          <w:szCs w:val="21"/>
        </w:rPr>
        <w:t>/</w:t>
      </w:r>
      <w:r w:rsidRPr="00617E07">
        <w:rPr>
          <w:rFonts w:hAnsi="宋体" w:hint="eastAsia"/>
          <w:kern w:val="2"/>
          <w:sz w:val="21"/>
          <w:szCs w:val="21"/>
        </w:rPr>
        <w:t>亩</w:t>
      </w:r>
      <w:bookmarkEnd w:id="31"/>
      <w:r w:rsidRPr="00617E07">
        <w:rPr>
          <w:rFonts w:hAnsi="宋体" w:hint="eastAsia"/>
          <w:kern w:val="2"/>
          <w:sz w:val="21"/>
          <w:szCs w:val="21"/>
        </w:rPr>
        <w:t>。经过</w:t>
      </w:r>
      <w:r w:rsidRPr="00617E07">
        <w:rPr>
          <w:rFonts w:hAnsi="宋体"/>
          <w:kern w:val="2"/>
          <w:sz w:val="21"/>
          <w:szCs w:val="21"/>
        </w:rPr>
        <w:t>5</w:t>
      </w:r>
      <w:r w:rsidRPr="00617E07">
        <w:rPr>
          <w:rFonts w:hAnsi="宋体" w:hint="eastAsia"/>
          <w:kern w:val="2"/>
          <w:sz w:val="21"/>
          <w:szCs w:val="21"/>
        </w:rPr>
        <w:t>～</w:t>
      </w:r>
      <w:r w:rsidRPr="00617E07">
        <w:rPr>
          <w:rFonts w:hAnsi="宋体"/>
          <w:kern w:val="2"/>
          <w:sz w:val="21"/>
          <w:szCs w:val="21"/>
        </w:rPr>
        <w:t>6</w:t>
      </w:r>
      <w:r w:rsidRPr="00617E07">
        <w:rPr>
          <w:rFonts w:hAnsi="宋体" w:hint="eastAsia"/>
          <w:kern w:val="2"/>
          <w:sz w:val="21"/>
          <w:szCs w:val="21"/>
        </w:rPr>
        <w:t>个月的池塘养殖，</w:t>
      </w:r>
      <w:r w:rsidRPr="00617E07">
        <w:rPr>
          <w:rFonts w:hAnsi="宋体"/>
          <w:kern w:val="2"/>
          <w:sz w:val="21"/>
          <w:szCs w:val="21"/>
        </w:rPr>
        <w:t>11</w:t>
      </w:r>
      <w:r w:rsidRPr="00617E07">
        <w:rPr>
          <w:rFonts w:hAnsi="宋体" w:hint="eastAsia"/>
          <w:kern w:val="2"/>
          <w:sz w:val="21"/>
          <w:szCs w:val="21"/>
        </w:rPr>
        <w:t>月上旬“斑马</w:t>
      </w:r>
      <w:proofErr w:type="gramStart"/>
      <w:r w:rsidRPr="00617E07">
        <w:rPr>
          <w:rFonts w:hAnsi="宋体" w:hint="eastAsia"/>
          <w:kern w:val="2"/>
          <w:sz w:val="21"/>
          <w:szCs w:val="21"/>
        </w:rPr>
        <w:t>蛤</w:t>
      </w:r>
      <w:proofErr w:type="gramEnd"/>
      <w:r w:rsidRPr="00617E07">
        <w:rPr>
          <w:rFonts w:hAnsi="宋体"/>
          <w:kern w:val="2"/>
          <w:sz w:val="21"/>
          <w:szCs w:val="21"/>
        </w:rPr>
        <w:t>2</w:t>
      </w:r>
      <w:r w:rsidRPr="00617E07">
        <w:rPr>
          <w:rFonts w:hAnsi="宋体" w:hint="eastAsia"/>
          <w:kern w:val="2"/>
          <w:sz w:val="21"/>
          <w:szCs w:val="21"/>
        </w:rPr>
        <w:t>号”壳长可达</w:t>
      </w:r>
      <w:r w:rsidRPr="00617E07">
        <w:rPr>
          <w:rFonts w:hAnsi="宋体"/>
          <w:kern w:val="2"/>
          <w:sz w:val="21"/>
          <w:szCs w:val="21"/>
        </w:rPr>
        <w:t>2.5cm</w:t>
      </w:r>
      <w:r w:rsidRPr="00617E07">
        <w:rPr>
          <w:rFonts w:hAnsi="宋体" w:hint="eastAsia"/>
          <w:kern w:val="2"/>
          <w:sz w:val="21"/>
          <w:szCs w:val="21"/>
        </w:rPr>
        <w:t>～</w:t>
      </w:r>
      <w:r w:rsidRPr="00617E07">
        <w:rPr>
          <w:rFonts w:hAnsi="宋体"/>
          <w:kern w:val="2"/>
          <w:sz w:val="21"/>
          <w:szCs w:val="21"/>
        </w:rPr>
        <w:t>3.0cm</w:t>
      </w:r>
      <w:r w:rsidRPr="00617E07">
        <w:rPr>
          <w:rFonts w:hAnsi="宋体" w:hint="eastAsia"/>
          <w:kern w:val="2"/>
          <w:sz w:val="21"/>
          <w:szCs w:val="21"/>
        </w:rPr>
        <w:t>，性腺发育良好，经室内暂养可用于苗种大规模繁育。</w:t>
      </w:r>
    </w:p>
    <w:p w:rsidR="00C539CA" w:rsidRPr="008C29CC" w:rsidRDefault="0081459B" w:rsidP="008C29CC">
      <w:pPr>
        <w:spacing w:before="50" w:after="50" w:line="360" w:lineRule="auto"/>
        <w:outlineLvl w:val="1"/>
        <w:rPr>
          <w:rFonts w:ascii="黑体" w:eastAsia="黑体" w:hAnsi="黑体"/>
          <w:color w:val="000000"/>
          <w:szCs w:val="24"/>
        </w:rPr>
      </w:pPr>
      <w:r w:rsidRPr="008C29CC">
        <w:rPr>
          <w:rFonts w:ascii="黑体" w:eastAsia="黑体" w:hAnsi="黑体"/>
          <w:color w:val="000000"/>
          <w:szCs w:val="24"/>
        </w:rPr>
        <w:t>5</w:t>
      </w:r>
      <w:r w:rsidR="00C539CA" w:rsidRPr="008C29CC">
        <w:rPr>
          <w:rFonts w:ascii="黑体" w:eastAsia="黑体" w:hAnsi="黑体"/>
          <w:color w:val="000000"/>
          <w:szCs w:val="24"/>
        </w:rPr>
        <w:t xml:space="preserve">.2.2 </w:t>
      </w:r>
      <w:r w:rsidR="000A7600" w:rsidRPr="008C29CC">
        <w:rPr>
          <w:rFonts w:ascii="黑体" w:eastAsia="黑体" w:hAnsi="黑体"/>
          <w:color w:val="000000"/>
          <w:szCs w:val="24"/>
        </w:rPr>
        <w:t xml:space="preserve"> </w:t>
      </w:r>
      <w:r w:rsidR="00C539CA" w:rsidRPr="008C29CC">
        <w:rPr>
          <w:rFonts w:ascii="黑体" w:eastAsia="黑体" w:hAnsi="黑体" w:hint="eastAsia"/>
          <w:color w:val="000000"/>
          <w:szCs w:val="24"/>
        </w:rPr>
        <w:t>浅海规模化培育</w:t>
      </w:r>
    </w:p>
    <w:p w:rsidR="00C539CA" w:rsidRDefault="00C539CA" w:rsidP="00C539CA">
      <w:pPr>
        <w:pStyle w:val="afffffffffffb"/>
        <w:overflowPunct w:val="0"/>
        <w:spacing w:before="0" w:beforeAutospacing="0" w:after="0" w:afterAutospacing="0" w:line="360" w:lineRule="auto"/>
        <w:ind w:firstLineChars="200" w:firstLine="420"/>
        <w:jc w:val="both"/>
        <w:rPr>
          <w:rFonts w:ascii="Times New Roman" w:cs="Times New Roman"/>
          <w:szCs w:val="21"/>
        </w:rPr>
      </w:pPr>
      <w:r>
        <w:rPr>
          <w:rFonts w:ascii="Times New Roman" w:cs="Times New Roman" w:hint="eastAsia"/>
          <w:kern w:val="2"/>
          <w:sz w:val="21"/>
          <w:szCs w:val="21"/>
        </w:rPr>
        <w:t>每</w:t>
      </w:r>
      <w:r w:rsidRPr="00D02355">
        <w:rPr>
          <w:rFonts w:ascii="Times New Roman" w:cs="Times New Roman" w:hint="eastAsia"/>
          <w:kern w:val="2"/>
          <w:sz w:val="21"/>
          <w:szCs w:val="21"/>
        </w:rPr>
        <w:t>年</w:t>
      </w:r>
      <w:r w:rsidRPr="00D02355">
        <w:rPr>
          <w:rFonts w:ascii="Times New Roman" w:cs="Times New Roman"/>
          <w:kern w:val="2"/>
          <w:sz w:val="21"/>
          <w:szCs w:val="21"/>
        </w:rPr>
        <w:t>5</w:t>
      </w:r>
      <w:r w:rsidRPr="00D02355">
        <w:rPr>
          <w:rFonts w:ascii="Times New Roman" w:cs="Times New Roman" w:hint="eastAsia"/>
          <w:kern w:val="2"/>
          <w:sz w:val="21"/>
          <w:szCs w:val="21"/>
        </w:rPr>
        <w:t>月在</w:t>
      </w:r>
      <w:r w:rsidR="00BA4840">
        <w:rPr>
          <w:rFonts w:ascii="Times New Roman" w:cs="Times New Roman" w:hint="eastAsia"/>
          <w:kern w:val="2"/>
          <w:sz w:val="21"/>
          <w:szCs w:val="21"/>
        </w:rPr>
        <w:t>大连、丹东</w:t>
      </w:r>
      <w:r w:rsidRPr="00D02355">
        <w:rPr>
          <w:rFonts w:ascii="Times New Roman" w:cs="Times New Roman" w:hint="eastAsia"/>
          <w:kern w:val="2"/>
          <w:sz w:val="21"/>
          <w:szCs w:val="21"/>
        </w:rPr>
        <w:t>海域放养</w:t>
      </w:r>
      <w:r w:rsidR="00A3604C">
        <w:rPr>
          <w:rFonts w:ascii="Times New Roman" w:cs="Times New Roman" w:hint="eastAsia"/>
          <w:kern w:val="2"/>
          <w:sz w:val="21"/>
          <w:szCs w:val="21"/>
        </w:rPr>
        <w:t>6000</w:t>
      </w:r>
      <w:r w:rsidR="00A3604C">
        <w:rPr>
          <w:rFonts w:ascii="Times New Roman" w:cs="Times New Roman" w:hint="eastAsia"/>
          <w:kern w:val="2"/>
          <w:sz w:val="21"/>
          <w:szCs w:val="21"/>
        </w:rPr>
        <w:t>粒</w:t>
      </w:r>
      <w:r w:rsidR="00A3604C">
        <w:rPr>
          <w:rFonts w:ascii="Times New Roman" w:cs="Times New Roman" w:hint="eastAsia"/>
          <w:kern w:val="2"/>
          <w:sz w:val="21"/>
          <w:szCs w:val="21"/>
        </w:rPr>
        <w:t>/kg</w:t>
      </w:r>
      <w:r w:rsidR="0040028D" w:rsidRPr="00CC18F0">
        <w:rPr>
          <w:rFonts w:ascii="Times New Roman" w:hAnsi="Times New Roman"/>
        </w:rPr>
        <w:t>～</w:t>
      </w:r>
      <w:r w:rsidR="00A3604C">
        <w:rPr>
          <w:rFonts w:ascii="Times New Roman" w:cs="Times New Roman" w:hint="eastAsia"/>
          <w:kern w:val="2"/>
          <w:sz w:val="21"/>
          <w:szCs w:val="21"/>
        </w:rPr>
        <w:t>10000</w:t>
      </w:r>
      <w:r w:rsidR="00A3604C">
        <w:rPr>
          <w:rFonts w:ascii="Times New Roman" w:cs="Times New Roman" w:hint="eastAsia"/>
          <w:kern w:val="2"/>
          <w:sz w:val="21"/>
          <w:szCs w:val="21"/>
        </w:rPr>
        <w:t>粒</w:t>
      </w:r>
      <w:r w:rsidR="00A3604C">
        <w:rPr>
          <w:rFonts w:ascii="Times New Roman" w:cs="Times New Roman" w:hint="eastAsia"/>
          <w:kern w:val="2"/>
          <w:sz w:val="21"/>
          <w:szCs w:val="21"/>
        </w:rPr>
        <w:t>/kg</w:t>
      </w:r>
      <w:r w:rsidR="00A3604C">
        <w:rPr>
          <w:rFonts w:ascii="Times New Roman" w:cs="Times New Roman" w:hint="eastAsia"/>
          <w:kern w:val="2"/>
          <w:sz w:val="21"/>
          <w:szCs w:val="21"/>
        </w:rPr>
        <w:t>的</w:t>
      </w:r>
      <w:r w:rsidRPr="00D02355">
        <w:rPr>
          <w:rFonts w:ascii="Times New Roman" w:cs="Times New Roman" w:hint="eastAsia"/>
          <w:kern w:val="2"/>
          <w:sz w:val="21"/>
          <w:szCs w:val="21"/>
        </w:rPr>
        <w:t>“斑马</w:t>
      </w:r>
      <w:proofErr w:type="gramStart"/>
      <w:r w:rsidRPr="00D02355">
        <w:rPr>
          <w:rFonts w:ascii="Times New Roman" w:cs="Times New Roman" w:hint="eastAsia"/>
          <w:kern w:val="2"/>
          <w:sz w:val="21"/>
          <w:szCs w:val="21"/>
        </w:rPr>
        <w:t>蛤</w:t>
      </w:r>
      <w:proofErr w:type="gramEnd"/>
      <w:r w:rsidRPr="00D02355">
        <w:rPr>
          <w:rFonts w:ascii="Times New Roman" w:cs="Times New Roman"/>
          <w:kern w:val="2"/>
          <w:sz w:val="21"/>
          <w:szCs w:val="21"/>
        </w:rPr>
        <w:t>2</w:t>
      </w:r>
      <w:r w:rsidRPr="00D02355">
        <w:rPr>
          <w:rFonts w:ascii="Times New Roman" w:cs="Times New Roman" w:hint="eastAsia"/>
          <w:kern w:val="2"/>
          <w:sz w:val="21"/>
          <w:szCs w:val="21"/>
        </w:rPr>
        <w:t>号”苗种，</w:t>
      </w:r>
      <w:r>
        <w:rPr>
          <w:rFonts w:ascii="Times New Roman" w:cs="Times New Roman" w:hint="eastAsia"/>
          <w:kern w:val="2"/>
          <w:sz w:val="21"/>
          <w:szCs w:val="21"/>
        </w:rPr>
        <w:t>翌</w:t>
      </w:r>
      <w:r w:rsidRPr="00D02355">
        <w:rPr>
          <w:rFonts w:ascii="Times New Roman" w:cs="Times New Roman" w:hint="eastAsia"/>
          <w:kern w:val="2"/>
          <w:sz w:val="21"/>
          <w:szCs w:val="21"/>
        </w:rPr>
        <w:t>年</w:t>
      </w:r>
      <w:r w:rsidRPr="00D02355">
        <w:rPr>
          <w:rFonts w:ascii="Times New Roman" w:cs="Times New Roman"/>
          <w:kern w:val="2"/>
          <w:sz w:val="21"/>
          <w:szCs w:val="21"/>
        </w:rPr>
        <w:t>8</w:t>
      </w:r>
      <w:r w:rsidRPr="00D02355">
        <w:rPr>
          <w:rFonts w:ascii="Times New Roman" w:cs="Times New Roman" w:hint="eastAsia"/>
          <w:kern w:val="2"/>
          <w:sz w:val="21"/>
          <w:szCs w:val="21"/>
        </w:rPr>
        <w:t>月</w:t>
      </w:r>
      <w:r>
        <w:rPr>
          <w:rFonts w:ascii="Times New Roman" w:cs="Times New Roman" w:hint="eastAsia"/>
          <w:kern w:val="2"/>
          <w:sz w:val="21"/>
          <w:szCs w:val="21"/>
        </w:rPr>
        <w:t>底至</w:t>
      </w:r>
      <w:r>
        <w:rPr>
          <w:rFonts w:ascii="Times New Roman" w:cs="Times New Roman" w:hint="eastAsia"/>
          <w:kern w:val="2"/>
          <w:sz w:val="21"/>
          <w:szCs w:val="21"/>
        </w:rPr>
        <w:t>9</w:t>
      </w:r>
      <w:r>
        <w:rPr>
          <w:rFonts w:ascii="Times New Roman" w:cs="Times New Roman" w:hint="eastAsia"/>
          <w:kern w:val="2"/>
          <w:sz w:val="21"/>
          <w:szCs w:val="21"/>
        </w:rPr>
        <w:t>月初</w:t>
      </w:r>
      <w:r w:rsidR="00A3604C">
        <w:rPr>
          <w:rFonts w:ascii="Times New Roman" w:cs="Times New Roman" w:hint="eastAsia"/>
          <w:kern w:val="2"/>
          <w:sz w:val="21"/>
          <w:szCs w:val="21"/>
        </w:rPr>
        <w:t>规格可达</w:t>
      </w:r>
      <w:r w:rsidR="00A3604C">
        <w:rPr>
          <w:rFonts w:ascii="Times New Roman" w:cs="Times New Roman" w:hint="eastAsia"/>
          <w:kern w:val="2"/>
          <w:sz w:val="21"/>
          <w:szCs w:val="21"/>
        </w:rPr>
        <w:t>300</w:t>
      </w:r>
      <w:r w:rsidR="00A3604C">
        <w:rPr>
          <w:rFonts w:ascii="Times New Roman" w:cs="Times New Roman" w:hint="eastAsia"/>
          <w:kern w:val="2"/>
          <w:sz w:val="21"/>
          <w:szCs w:val="21"/>
        </w:rPr>
        <w:t>粒</w:t>
      </w:r>
      <w:r w:rsidR="00A3604C">
        <w:rPr>
          <w:rFonts w:ascii="Times New Roman" w:cs="Times New Roman" w:hint="eastAsia"/>
          <w:kern w:val="2"/>
          <w:sz w:val="21"/>
          <w:szCs w:val="21"/>
        </w:rPr>
        <w:t>/kg</w:t>
      </w:r>
      <w:r w:rsidR="0040028D" w:rsidRPr="00CC18F0">
        <w:rPr>
          <w:rFonts w:ascii="Times New Roman" w:hAnsi="Times New Roman"/>
        </w:rPr>
        <w:t>～</w:t>
      </w:r>
      <w:r w:rsidR="00A3604C">
        <w:rPr>
          <w:rFonts w:ascii="Times New Roman" w:cs="Times New Roman" w:hint="eastAsia"/>
          <w:kern w:val="2"/>
          <w:sz w:val="21"/>
          <w:szCs w:val="21"/>
        </w:rPr>
        <w:t>400</w:t>
      </w:r>
      <w:r w:rsidR="00A3604C">
        <w:rPr>
          <w:rFonts w:ascii="Times New Roman" w:cs="Times New Roman" w:hint="eastAsia"/>
          <w:kern w:val="2"/>
          <w:sz w:val="21"/>
          <w:szCs w:val="21"/>
        </w:rPr>
        <w:t>粒</w:t>
      </w:r>
      <w:r w:rsidR="00A3604C">
        <w:rPr>
          <w:rFonts w:ascii="Times New Roman" w:cs="Times New Roman" w:hint="eastAsia"/>
          <w:kern w:val="2"/>
          <w:sz w:val="21"/>
          <w:szCs w:val="21"/>
        </w:rPr>
        <w:t>/kg</w:t>
      </w:r>
      <w:r w:rsidRPr="00D02355">
        <w:rPr>
          <w:rFonts w:ascii="Times New Roman" w:cs="Times New Roman" w:hint="eastAsia"/>
          <w:kern w:val="2"/>
          <w:sz w:val="21"/>
          <w:szCs w:val="21"/>
        </w:rPr>
        <w:t>，性腺发育成熟</w:t>
      </w:r>
      <w:r>
        <w:rPr>
          <w:rFonts w:ascii="Times New Roman" w:cs="Times New Roman" w:hint="eastAsia"/>
          <w:kern w:val="2"/>
          <w:sz w:val="21"/>
          <w:szCs w:val="21"/>
        </w:rPr>
        <w:t>，</w:t>
      </w:r>
      <w:bookmarkStart w:id="32" w:name="_Hlk116316948"/>
      <w:r>
        <w:rPr>
          <w:rFonts w:ascii="Times New Roman" w:cs="Times New Roman" w:hint="eastAsia"/>
          <w:kern w:val="2"/>
          <w:sz w:val="21"/>
          <w:szCs w:val="21"/>
        </w:rPr>
        <w:t>可用于苗种规模繁育</w:t>
      </w:r>
      <w:bookmarkEnd w:id="32"/>
      <w:r w:rsidRPr="00D02355">
        <w:rPr>
          <w:rFonts w:ascii="Times New Roman" w:cs="Times New Roman" w:hint="eastAsia"/>
          <w:kern w:val="2"/>
          <w:sz w:val="21"/>
          <w:szCs w:val="21"/>
        </w:rPr>
        <w:t>；</w:t>
      </w:r>
      <w:r>
        <w:rPr>
          <w:rFonts w:ascii="Times New Roman" w:cs="Times New Roman" w:hint="eastAsia"/>
          <w:kern w:val="2"/>
          <w:sz w:val="21"/>
          <w:szCs w:val="21"/>
        </w:rPr>
        <w:t>再过一年</w:t>
      </w:r>
      <w:r w:rsidRPr="00D02355">
        <w:rPr>
          <w:rFonts w:ascii="Times New Roman" w:cs="Times New Roman"/>
          <w:kern w:val="2"/>
          <w:sz w:val="21"/>
          <w:szCs w:val="21"/>
        </w:rPr>
        <w:t>6</w:t>
      </w:r>
      <w:r w:rsidRPr="00D02355">
        <w:rPr>
          <w:rFonts w:ascii="Times New Roman" w:cs="Times New Roman" w:hint="eastAsia"/>
          <w:kern w:val="2"/>
          <w:sz w:val="21"/>
          <w:szCs w:val="21"/>
        </w:rPr>
        <w:t>月上旬</w:t>
      </w:r>
      <w:r w:rsidR="00A3604C">
        <w:rPr>
          <w:rFonts w:ascii="Times New Roman" w:cs="Times New Roman" w:hint="eastAsia"/>
          <w:kern w:val="2"/>
          <w:sz w:val="21"/>
          <w:szCs w:val="21"/>
        </w:rPr>
        <w:t>规格可达</w:t>
      </w:r>
      <w:r w:rsidR="00A3604C">
        <w:rPr>
          <w:rFonts w:ascii="Times New Roman" w:cs="Times New Roman" w:hint="eastAsia"/>
          <w:kern w:val="2"/>
          <w:sz w:val="21"/>
          <w:szCs w:val="21"/>
        </w:rPr>
        <w:t>120</w:t>
      </w:r>
      <w:r w:rsidR="00A3604C">
        <w:rPr>
          <w:rFonts w:ascii="Times New Roman" w:cs="Times New Roman" w:hint="eastAsia"/>
          <w:kern w:val="2"/>
          <w:sz w:val="21"/>
          <w:szCs w:val="21"/>
        </w:rPr>
        <w:t>粒</w:t>
      </w:r>
      <w:r w:rsidR="00A3604C">
        <w:rPr>
          <w:rFonts w:ascii="Times New Roman" w:cs="Times New Roman" w:hint="eastAsia"/>
          <w:kern w:val="2"/>
          <w:sz w:val="21"/>
          <w:szCs w:val="21"/>
        </w:rPr>
        <w:t>/kg</w:t>
      </w:r>
      <w:r w:rsidR="0040028D" w:rsidRPr="00CC18F0">
        <w:rPr>
          <w:rFonts w:ascii="Times New Roman" w:hAnsi="Times New Roman"/>
        </w:rPr>
        <w:t>～</w:t>
      </w:r>
      <w:r w:rsidR="002007B0">
        <w:rPr>
          <w:rFonts w:ascii="Times New Roman" w:cs="Times New Roman" w:hint="eastAsia"/>
          <w:kern w:val="2"/>
          <w:sz w:val="21"/>
          <w:szCs w:val="21"/>
        </w:rPr>
        <w:t>160</w:t>
      </w:r>
      <w:r w:rsidR="002007B0">
        <w:rPr>
          <w:rFonts w:ascii="Times New Roman" w:cs="Times New Roman" w:hint="eastAsia"/>
          <w:kern w:val="2"/>
          <w:sz w:val="21"/>
          <w:szCs w:val="21"/>
        </w:rPr>
        <w:t>粒</w:t>
      </w:r>
      <w:r w:rsidR="002007B0">
        <w:rPr>
          <w:rFonts w:ascii="Times New Roman" w:cs="Times New Roman" w:hint="eastAsia"/>
          <w:kern w:val="2"/>
          <w:sz w:val="21"/>
          <w:szCs w:val="21"/>
        </w:rPr>
        <w:t>/kg</w:t>
      </w:r>
      <w:r>
        <w:rPr>
          <w:rFonts w:ascii="Times New Roman" w:cs="Times New Roman" w:hint="eastAsia"/>
          <w:kern w:val="2"/>
          <w:sz w:val="21"/>
          <w:szCs w:val="21"/>
        </w:rPr>
        <w:t>以上</w:t>
      </w:r>
      <w:r w:rsidRPr="00D02355">
        <w:rPr>
          <w:rFonts w:ascii="Times New Roman" w:cs="Times New Roman" w:hint="eastAsia"/>
          <w:kern w:val="2"/>
          <w:sz w:val="21"/>
          <w:szCs w:val="21"/>
        </w:rPr>
        <w:t>，性腺发育良好，</w:t>
      </w:r>
      <w:r>
        <w:rPr>
          <w:rFonts w:ascii="Times New Roman" w:cs="Times New Roman" w:hint="eastAsia"/>
          <w:kern w:val="2"/>
          <w:sz w:val="21"/>
          <w:szCs w:val="21"/>
        </w:rPr>
        <w:t>可用于苗种规模繁育</w:t>
      </w:r>
      <w:r w:rsidRPr="00D02355">
        <w:rPr>
          <w:rFonts w:ascii="Times New Roman" w:cs="Times New Roman" w:hint="eastAsia"/>
          <w:kern w:val="2"/>
          <w:sz w:val="21"/>
          <w:szCs w:val="21"/>
        </w:rPr>
        <w:t>。</w:t>
      </w:r>
    </w:p>
    <w:p w:rsidR="00C539CA" w:rsidRPr="008C29CC" w:rsidRDefault="0081459B" w:rsidP="008C29CC">
      <w:pPr>
        <w:spacing w:before="50" w:after="50" w:line="360" w:lineRule="auto"/>
        <w:outlineLvl w:val="1"/>
        <w:rPr>
          <w:rFonts w:ascii="黑体" w:eastAsia="黑体" w:hAnsi="黑体"/>
          <w:color w:val="000000"/>
          <w:szCs w:val="24"/>
        </w:rPr>
      </w:pPr>
      <w:r w:rsidRPr="008C29CC">
        <w:rPr>
          <w:rFonts w:ascii="黑体" w:eastAsia="黑体" w:hAnsi="黑体"/>
          <w:color w:val="000000"/>
          <w:szCs w:val="24"/>
        </w:rPr>
        <w:t>5</w:t>
      </w:r>
      <w:r w:rsidR="00C539CA" w:rsidRPr="008C29CC">
        <w:rPr>
          <w:rFonts w:ascii="黑体" w:eastAsia="黑体" w:hAnsi="黑体"/>
          <w:color w:val="000000"/>
          <w:szCs w:val="24"/>
        </w:rPr>
        <w:t>.</w:t>
      </w:r>
      <w:r w:rsidR="00AE629A" w:rsidRPr="008C29CC">
        <w:rPr>
          <w:rFonts w:ascii="黑体" w:eastAsia="黑体" w:hAnsi="黑体"/>
          <w:color w:val="000000"/>
          <w:szCs w:val="24"/>
        </w:rPr>
        <w:t xml:space="preserve">3 </w:t>
      </w:r>
      <w:r w:rsidR="000A7600" w:rsidRPr="008C29CC">
        <w:rPr>
          <w:rFonts w:ascii="黑体" w:eastAsia="黑体" w:hAnsi="黑体"/>
          <w:color w:val="000000"/>
          <w:szCs w:val="24"/>
        </w:rPr>
        <w:t xml:space="preserve"> </w:t>
      </w:r>
      <w:r w:rsidR="00C539CA" w:rsidRPr="008C29CC">
        <w:rPr>
          <w:rFonts w:ascii="黑体" w:eastAsia="黑体" w:hAnsi="黑体"/>
          <w:color w:val="000000"/>
          <w:szCs w:val="24"/>
        </w:rPr>
        <w:t>催产与孵化</w:t>
      </w:r>
    </w:p>
    <w:p w:rsidR="00C539CA" w:rsidRPr="00AE1E8C" w:rsidRDefault="00C539CA" w:rsidP="00C539CA">
      <w:pPr>
        <w:spacing w:line="360" w:lineRule="auto"/>
        <w:ind w:firstLineChars="200" w:firstLine="420"/>
        <w:rPr>
          <w:rFonts w:ascii="Times New Roman" w:hAnsi="Times New Roman"/>
        </w:rPr>
      </w:pPr>
      <w:r>
        <w:rPr>
          <w:rFonts w:ascii="Times New Roman" w:hAnsi="宋体" w:hint="eastAsia"/>
        </w:rPr>
        <w:t>性腺发育成熟的亲贝，通过</w:t>
      </w:r>
      <w:r w:rsidRPr="00AE1E8C">
        <w:rPr>
          <w:rFonts w:ascii="Times New Roman" w:hAnsi="宋体"/>
        </w:rPr>
        <w:t>阴干</w:t>
      </w:r>
      <w:r>
        <w:rPr>
          <w:rFonts w:ascii="Times New Roman" w:hAnsi="宋体" w:hint="eastAsia"/>
        </w:rPr>
        <w:t>、</w:t>
      </w:r>
      <w:r w:rsidRPr="00AE1E8C">
        <w:rPr>
          <w:rFonts w:ascii="Times New Roman" w:hAnsi="宋体"/>
        </w:rPr>
        <w:t>升温、流水刺激</w:t>
      </w:r>
      <w:r>
        <w:rPr>
          <w:rFonts w:ascii="Times New Roman" w:hAnsi="宋体" w:hint="eastAsia"/>
        </w:rPr>
        <w:t>可大量排放</w:t>
      </w:r>
      <w:r w:rsidR="0040028D">
        <w:rPr>
          <w:rFonts w:ascii="Times New Roman" w:hAnsi="宋体" w:hint="eastAsia"/>
        </w:rPr>
        <w:t>精卵</w:t>
      </w:r>
      <w:r>
        <w:rPr>
          <w:rFonts w:ascii="Times New Roman" w:hAnsi="宋体" w:hint="eastAsia"/>
        </w:rPr>
        <w:t>。阴干一般</w:t>
      </w:r>
      <w:r w:rsidRPr="00AE1E8C">
        <w:rPr>
          <w:rFonts w:ascii="Times New Roman" w:hAnsi="Times New Roman"/>
        </w:rPr>
        <w:t>8h</w:t>
      </w:r>
      <w:r>
        <w:rPr>
          <w:rFonts w:ascii="Times New Roman" w:hAnsi="宋体" w:hint="eastAsia"/>
        </w:rPr>
        <w:t>，升温一般</w:t>
      </w:r>
      <w:r w:rsidRPr="00AE1E8C">
        <w:rPr>
          <w:rFonts w:ascii="Times New Roman" w:hAnsi="Times New Roman"/>
        </w:rPr>
        <w:t>3℃</w:t>
      </w:r>
      <w:r w:rsidR="002E5DDE" w:rsidRPr="00CC18F0">
        <w:rPr>
          <w:rFonts w:ascii="Times New Roman" w:hAnsi="Times New Roman"/>
        </w:rPr>
        <w:t>～</w:t>
      </w:r>
      <w:r w:rsidRPr="00AE1E8C">
        <w:rPr>
          <w:rFonts w:ascii="Times New Roman" w:hAnsi="Times New Roman"/>
        </w:rPr>
        <w:t>5℃</w:t>
      </w:r>
      <w:r w:rsidRPr="00AE1E8C">
        <w:rPr>
          <w:rFonts w:ascii="Times New Roman" w:hAnsi="宋体"/>
        </w:rPr>
        <w:t>。受精卵孵化密度为</w:t>
      </w:r>
      <w:r w:rsidRPr="00AE1E8C">
        <w:rPr>
          <w:rFonts w:ascii="Times New Roman" w:hAnsi="Times New Roman"/>
        </w:rPr>
        <w:t>30</w:t>
      </w:r>
      <w:r w:rsidRPr="00AE1E8C">
        <w:rPr>
          <w:rFonts w:ascii="Times New Roman" w:hAnsi="宋体"/>
        </w:rPr>
        <w:t>个</w:t>
      </w:r>
      <w:r w:rsidRPr="00AE1E8C">
        <w:rPr>
          <w:rFonts w:ascii="Times New Roman" w:hAnsi="Times New Roman"/>
        </w:rPr>
        <w:t>/mL</w:t>
      </w:r>
      <w:r w:rsidRPr="00CC18F0">
        <w:rPr>
          <w:rFonts w:ascii="Times New Roman" w:hAnsi="Times New Roman"/>
        </w:rPr>
        <w:t>～</w:t>
      </w:r>
      <w:r w:rsidRPr="00AE1E8C">
        <w:rPr>
          <w:rFonts w:ascii="Times New Roman" w:hAnsi="Times New Roman"/>
        </w:rPr>
        <w:t>50</w:t>
      </w:r>
      <w:r w:rsidRPr="00AE1E8C">
        <w:rPr>
          <w:rFonts w:ascii="Times New Roman" w:hAnsi="宋体"/>
        </w:rPr>
        <w:t>个</w:t>
      </w:r>
      <w:r w:rsidRPr="00AE1E8C">
        <w:rPr>
          <w:rFonts w:ascii="Times New Roman" w:hAnsi="Times New Roman"/>
        </w:rPr>
        <w:t>/mL</w:t>
      </w:r>
      <w:r w:rsidRPr="00AE1E8C">
        <w:rPr>
          <w:rFonts w:ascii="Times New Roman" w:hAnsi="宋体"/>
        </w:rPr>
        <w:t>，孵化</w:t>
      </w:r>
      <w:r>
        <w:rPr>
          <w:rFonts w:ascii="Times New Roman" w:hAnsi="宋体"/>
        </w:rPr>
        <w:t>为</w:t>
      </w:r>
      <w:r>
        <w:rPr>
          <w:rFonts w:ascii="Times New Roman" w:hAnsi="宋体" w:hint="eastAsia"/>
        </w:rPr>
        <w:t>D</w:t>
      </w:r>
      <w:r>
        <w:rPr>
          <w:rFonts w:ascii="Times New Roman" w:hAnsi="宋体" w:hint="eastAsia"/>
        </w:rPr>
        <w:t>形幼虫的</w:t>
      </w:r>
      <w:r w:rsidRPr="00AE1E8C">
        <w:rPr>
          <w:rFonts w:ascii="Times New Roman" w:hAnsi="宋体"/>
        </w:rPr>
        <w:t>时间根据水温不同为</w:t>
      </w:r>
      <w:r w:rsidRPr="00AE1E8C">
        <w:rPr>
          <w:rFonts w:ascii="Times New Roman" w:hAnsi="Times New Roman"/>
        </w:rPr>
        <w:t>16h</w:t>
      </w:r>
      <w:r w:rsidRPr="00CC18F0">
        <w:rPr>
          <w:rFonts w:ascii="Times New Roman" w:hAnsi="Times New Roman"/>
        </w:rPr>
        <w:t>～</w:t>
      </w:r>
      <w:r w:rsidRPr="00AE1E8C">
        <w:rPr>
          <w:rFonts w:ascii="Times New Roman" w:hAnsi="Times New Roman"/>
        </w:rPr>
        <w:t>26h</w:t>
      </w:r>
      <w:r w:rsidRPr="00AE1E8C">
        <w:rPr>
          <w:rFonts w:ascii="Times New Roman" w:hAnsi="宋体"/>
        </w:rPr>
        <w:t>。孵化期间微量充气。选育前</w:t>
      </w:r>
      <w:r w:rsidRPr="00AE1E8C">
        <w:rPr>
          <w:rFonts w:ascii="Times New Roman" w:hAnsi="Times New Roman"/>
        </w:rPr>
        <w:t>1h</w:t>
      </w:r>
      <w:r w:rsidRPr="00AE1E8C">
        <w:rPr>
          <w:rFonts w:ascii="Times New Roman" w:hAnsi="宋体"/>
        </w:rPr>
        <w:t>停气，用</w:t>
      </w:r>
      <w:r w:rsidRPr="00AE1E8C">
        <w:rPr>
          <w:rFonts w:ascii="Times New Roman" w:hAnsi="Times New Roman"/>
        </w:rPr>
        <w:t>300</w:t>
      </w:r>
      <w:r w:rsidRPr="00AE1E8C">
        <w:rPr>
          <w:rFonts w:ascii="Times New Roman" w:hAnsi="宋体"/>
        </w:rPr>
        <w:t>目筛绢选育。</w:t>
      </w:r>
    </w:p>
    <w:p w:rsidR="00C539CA" w:rsidRPr="00DA6492" w:rsidRDefault="0081459B" w:rsidP="00BA4840">
      <w:pPr>
        <w:spacing w:beforeLines="100" w:afterLines="100" w:line="360" w:lineRule="auto"/>
        <w:outlineLvl w:val="1"/>
        <w:rPr>
          <w:rFonts w:ascii="黑体" w:eastAsia="黑体" w:hAnsi="黑体"/>
          <w:color w:val="000000"/>
          <w:szCs w:val="24"/>
        </w:rPr>
      </w:pPr>
      <w:r>
        <w:rPr>
          <w:rFonts w:ascii="黑体" w:eastAsia="黑体" w:hAnsi="黑体"/>
          <w:color w:val="000000"/>
          <w:szCs w:val="24"/>
        </w:rPr>
        <w:t>6</w:t>
      </w:r>
      <w:r w:rsidR="00AE629A">
        <w:rPr>
          <w:rFonts w:ascii="黑体" w:eastAsia="黑体" w:hAnsi="黑体"/>
          <w:color w:val="000000"/>
          <w:szCs w:val="24"/>
        </w:rPr>
        <w:t xml:space="preserve"> </w:t>
      </w:r>
      <w:r w:rsidR="000A7600">
        <w:rPr>
          <w:rFonts w:ascii="黑体" w:eastAsia="黑体" w:hAnsi="黑体"/>
          <w:color w:val="000000"/>
          <w:szCs w:val="24"/>
        </w:rPr>
        <w:t xml:space="preserve"> </w:t>
      </w:r>
      <w:r w:rsidR="00C539CA" w:rsidRPr="00CC18F0">
        <w:rPr>
          <w:rFonts w:ascii="黑体" w:eastAsia="黑体" w:hAnsi="黑体"/>
          <w:color w:val="000000"/>
          <w:szCs w:val="24"/>
        </w:rPr>
        <w:t xml:space="preserve">幼虫培育 </w:t>
      </w:r>
    </w:p>
    <w:p w:rsidR="00C539CA" w:rsidRPr="00CC18F0" w:rsidRDefault="0081459B" w:rsidP="008C29CC">
      <w:pPr>
        <w:spacing w:before="50" w:after="50" w:line="360" w:lineRule="auto"/>
        <w:outlineLvl w:val="1"/>
        <w:rPr>
          <w:rFonts w:ascii="黑体" w:eastAsia="黑体" w:hAnsi="黑体"/>
          <w:color w:val="000000"/>
          <w:szCs w:val="24"/>
        </w:rPr>
      </w:pPr>
      <w:r>
        <w:rPr>
          <w:rFonts w:ascii="黑体" w:eastAsia="黑体" w:hAnsi="黑体"/>
          <w:color w:val="000000"/>
          <w:szCs w:val="24"/>
        </w:rPr>
        <w:t>6</w:t>
      </w:r>
      <w:r w:rsidR="00C539CA" w:rsidRPr="00CC18F0">
        <w:rPr>
          <w:rFonts w:ascii="黑体" w:eastAsia="黑体" w:hAnsi="黑体" w:hint="eastAsia"/>
          <w:color w:val="000000"/>
          <w:szCs w:val="24"/>
        </w:rPr>
        <w:t>.1</w:t>
      </w:r>
      <w:r w:rsidR="00AE629A">
        <w:rPr>
          <w:rFonts w:ascii="黑体" w:eastAsia="黑体" w:hAnsi="黑体"/>
          <w:color w:val="000000"/>
          <w:szCs w:val="24"/>
        </w:rPr>
        <w:t xml:space="preserve"> </w:t>
      </w:r>
      <w:r w:rsidR="000A7600">
        <w:rPr>
          <w:rFonts w:ascii="黑体" w:eastAsia="黑体" w:hAnsi="黑体"/>
          <w:color w:val="000000"/>
          <w:szCs w:val="24"/>
        </w:rPr>
        <w:t xml:space="preserve"> </w:t>
      </w:r>
      <w:r w:rsidR="00C539CA" w:rsidRPr="00CC18F0">
        <w:rPr>
          <w:rFonts w:ascii="黑体" w:eastAsia="黑体" w:hAnsi="黑体"/>
          <w:color w:val="000000"/>
          <w:szCs w:val="24"/>
        </w:rPr>
        <w:t>幼虫培育</w:t>
      </w:r>
      <w:r w:rsidR="00C539CA" w:rsidRPr="00CC18F0">
        <w:rPr>
          <w:rFonts w:ascii="黑体" w:eastAsia="黑体" w:hAnsi="黑体" w:hint="eastAsia"/>
          <w:color w:val="000000"/>
          <w:szCs w:val="24"/>
        </w:rPr>
        <w:t>环境</w:t>
      </w:r>
      <w:r w:rsidR="00C539CA" w:rsidRPr="00CC18F0">
        <w:rPr>
          <w:rFonts w:ascii="黑体" w:eastAsia="黑体" w:hAnsi="黑体"/>
          <w:color w:val="000000"/>
          <w:szCs w:val="24"/>
        </w:rPr>
        <w:t>应满足以下条件</w:t>
      </w:r>
    </w:p>
    <w:p w:rsidR="00C539CA" w:rsidRPr="00CC18F0" w:rsidRDefault="00C539CA" w:rsidP="00C539CA">
      <w:pPr>
        <w:spacing w:line="360" w:lineRule="auto"/>
        <w:ind w:firstLineChars="200" w:firstLine="420"/>
        <w:rPr>
          <w:rFonts w:ascii="Times New Roman" w:hAnsi="Times New Roman"/>
        </w:rPr>
      </w:pPr>
      <w:r w:rsidRPr="00CC18F0">
        <w:rPr>
          <w:rFonts w:ascii="Times New Roman" w:hAnsi="Times New Roman"/>
        </w:rPr>
        <w:t>水温</w:t>
      </w:r>
      <w:r w:rsidR="00BA4840">
        <w:rPr>
          <w:rFonts w:ascii="Times New Roman" w:hAnsi="Times New Roman" w:hint="eastAsia"/>
        </w:rPr>
        <w:t>18</w:t>
      </w:r>
      <w:r w:rsidR="00BA4840" w:rsidRPr="00CC18F0">
        <w:rPr>
          <w:rFonts w:ascii="Times New Roman" w:hAnsi="Times New Roman"/>
        </w:rPr>
        <w:t> </w:t>
      </w:r>
      <w:r w:rsidRPr="00CC18F0">
        <w:rPr>
          <w:rFonts w:ascii="Times New Roman" w:hAnsi="Times New Roman"/>
        </w:rPr>
        <w:t>℃</w:t>
      </w:r>
      <w:r w:rsidRPr="00CC18F0">
        <w:rPr>
          <w:rFonts w:ascii="Times New Roman" w:hAnsi="Times New Roman"/>
        </w:rPr>
        <w:t>～</w:t>
      </w:r>
      <w:r w:rsidR="00BA4840">
        <w:rPr>
          <w:rFonts w:ascii="Times New Roman" w:hAnsi="Times New Roman" w:hint="eastAsia"/>
        </w:rPr>
        <w:t>25</w:t>
      </w:r>
      <w:r w:rsidRPr="00CC18F0">
        <w:rPr>
          <w:rFonts w:ascii="Times New Roman" w:hAnsi="Times New Roman"/>
        </w:rPr>
        <w:t>℃</w:t>
      </w:r>
      <w:r>
        <w:rPr>
          <w:rFonts w:ascii="Times New Roman" w:hAnsi="Times New Roman" w:hint="eastAsia"/>
        </w:rPr>
        <w:t>，</w:t>
      </w:r>
      <w:r w:rsidRPr="00CC18F0">
        <w:rPr>
          <w:rFonts w:ascii="Times New Roman" w:hAnsi="Times New Roman"/>
        </w:rPr>
        <w:t>盐度</w:t>
      </w:r>
      <w:r w:rsidR="00BA4840">
        <w:rPr>
          <w:rFonts w:ascii="Times New Roman" w:hAnsi="Times New Roman" w:hint="eastAsia"/>
        </w:rPr>
        <w:t>20</w:t>
      </w:r>
      <w:r w:rsidRPr="00CC18F0">
        <w:rPr>
          <w:rFonts w:ascii="Times New Roman" w:hAnsi="Times New Roman"/>
        </w:rPr>
        <w:t>～</w:t>
      </w:r>
      <w:r w:rsidR="00BA4840">
        <w:rPr>
          <w:rFonts w:ascii="Times New Roman" w:hAnsi="Times New Roman" w:hint="eastAsia"/>
        </w:rPr>
        <w:t>30</w:t>
      </w:r>
      <w:r>
        <w:rPr>
          <w:rFonts w:ascii="Times New Roman" w:hAnsi="Times New Roman" w:hint="eastAsia"/>
        </w:rPr>
        <w:t>，</w:t>
      </w:r>
      <w:r w:rsidRPr="00CC18F0">
        <w:rPr>
          <w:rFonts w:ascii="Times New Roman" w:hAnsi="Times New Roman"/>
        </w:rPr>
        <w:t xml:space="preserve">pH </w:t>
      </w:r>
      <w:r w:rsidRPr="00CC18F0">
        <w:rPr>
          <w:rFonts w:ascii="Times New Roman" w:hAnsi="Times New Roman" w:hint="eastAsia"/>
        </w:rPr>
        <w:t>8.0</w:t>
      </w:r>
      <w:r w:rsidRPr="00CC18F0">
        <w:rPr>
          <w:rFonts w:ascii="Times New Roman" w:hAnsi="Times New Roman"/>
        </w:rPr>
        <w:t>～</w:t>
      </w:r>
      <w:r w:rsidRPr="00CC18F0">
        <w:rPr>
          <w:rFonts w:ascii="Times New Roman" w:hAnsi="Times New Roman"/>
        </w:rPr>
        <w:t>8.4</w:t>
      </w:r>
      <w:r>
        <w:rPr>
          <w:rFonts w:ascii="Times New Roman" w:hAnsi="Times New Roman" w:hint="eastAsia"/>
        </w:rPr>
        <w:t>，</w:t>
      </w:r>
      <w:r w:rsidRPr="00CC18F0">
        <w:rPr>
          <w:rFonts w:ascii="Times New Roman" w:hAnsi="Times New Roman"/>
        </w:rPr>
        <w:t>光照强度小于</w:t>
      </w:r>
      <w:r w:rsidRPr="00CC18F0">
        <w:rPr>
          <w:rFonts w:ascii="Times New Roman" w:hAnsi="Times New Roman" w:hint="eastAsia"/>
        </w:rPr>
        <w:t>2</w:t>
      </w:r>
      <w:r w:rsidRPr="00CC18F0">
        <w:rPr>
          <w:rFonts w:ascii="Times New Roman" w:hAnsi="Times New Roman"/>
        </w:rPr>
        <w:t>000 Lux</w:t>
      </w:r>
      <w:r w:rsidRPr="00CC18F0">
        <w:rPr>
          <w:rFonts w:ascii="Times New Roman" w:hAnsi="Times New Roman"/>
        </w:rPr>
        <w:t>。</w:t>
      </w:r>
    </w:p>
    <w:p w:rsidR="00C539CA" w:rsidRDefault="0081459B" w:rsidP="008C29CC">
      <w:pPr>
        <w:spacing w:before="50" w:after="50" w:line="360" w:lineRule="auto"/>
        <w:outlineLvl w:val="1"/>
        <w:rPr>
          <w:rFonts w:ascii="黑体" w:eastAsia="黑体" w:hAnsi="黑体"/>
          <w:color w:val="000000"/>
          <w:szCs w:val="24"/>
        </w:rPr>
      </w:pPr>
      <w:r>
        <w:rPr>
          <w:rFonts w:ascii="黑体" w:eastAsia="黑体" w:hAnsi="黑体"/>
          <w:color w:val="000000"/>
          <w:szCs w:val="24"/>
        </w:rPr>
        <w:t>6</w:t>
      </w:r>
      <w:r w:rsidR="00C539CA" w:rsidRPr="00CC18F0">
        <w:rPr>
          <w:rFonts w:ascii="黑体" w:eastAsia="黑体" w:hAnsi="黑体"/>
          <w:color w:val="000000"/>
          <w:szCs w:val="24"/>
        </w:rPr>
        <w:t>.</w:t>
      </w:r>
      <w:r w:rsidR="00C539CA">
        <w:rPr>
          <w:rFonts w:ascii="黑体" w:eastAsia="黑体" w:hAnsi="黑体"/>
          <w:color w:val="000000"/>
          <w:szCs w:val="24"/>
        </w:rPr>
        <w:t>2</w:t>
      </w:r>
      <w:r w:rsidR="00AE629A">
        <w:rPr>
          <w:rFonts w:ascii="黑体" w:eastAsia="黑体" w:hAnsi="黑体"/>
          <w:color w:val="000000"/>
          <w:szCs w:val="24"/>
        </w:rPr>
        <w:t xml:space="preserve"> </w:t>
      </w:r>
      <w:r w:rsidR="000A7600">
        <w:rPr>
          <w:rFonts w:ascii="黑体" w:eastAsia="黑体" w:hAnsi="黑体"/>
          <w:color w:val="000000"/>
          <w:szCs w:val="24"/>
        </w:rPr>
        <w:t xml:space="preserve"> </w:t>
      </w:r>
      <w:r w:rsidR="00C539CA" w:rsidRPr="00CC18F0">
        <w:rPr>
          <w:rFonts w:ascii="黑体" w:eastAsia="黑体" w:hAnsi="黑体"/>
          <w:color w:val="000000"/>
          <w:szCs w:val="24"/>
        </w:rPr>
        <w:t>室内幼虫培育</w:t>
      </w:r>
    </w:p>
    <w:p w:rsidR="00C539CA" w:rsidRPr="00115BCB" w:rsidRDefault="00C539CA" w:rsidP="008678E0">
      <w:pPr>
        <w:spacing w:line="360" w:lineRule="auto"/>
        <w:ind w:firstLineChars="100" w:firstLine="210"/>
        <w:rPr>
          <w:rFonts w:ascii="宋体" w:hAnsi="宋体"/>
        </w:rPr>
      </w:pPr>
      <w:r w:rsidRPr="00115BCB">
        <w:rPr>
          <w:rFonts w:ascii="宋体" w:hAnsi="宋体"/>
        </w:rPr>
        <w:lastRenderedPageBreak/>
        <w:t>“斑马</w:t>
      </w:r>
      <w:proofErr w:type="gramStart"/>
      <w:r w:rsidRPr="00115BCB">
        <w:rPr>
          <w:rFonts w:ascii="宋体" w:hAnsi="宋体"/>
        </w:rPr>
        <w:t>蛤</w:t>
      </w:r>
      <w:proofErr w:type="gramEnd"/>
      <w:r w:rsidRPr="00115BCB">
        <w:rPr>
          <w:rFonts w:ascii="宋体" w:hAnsi="宋体"/>
        </w:rPr>
        <w:t>2号”D形幼虫培育密度15个/mL～20个/mL，下潜之前8个/ mL～10个/mL，</w:t>
      </w:r>
      <w:proofErr w:type="gramStart"/>
      <w:r w:rsidRPr="00115BCB">
        <w:rPr>
          <w:rFonts w:ascii="宋体" w:hAnsi="宋体"/>
        </w:rPr>
        <w:t>附苗量</w:t>
      </w:r>
      <w:proofErr w:type="gramEnd"/>
      <w:r w:rsidRPr="00115BCB">
        <w:rPr>
          <w:rFonts w:ascii="宋体" w:hAnsi="宋体"/>
        </w:rPr>
        <w:t>800万/m</w:t>
      </w:r>
      <w:r w:rsidRPr="00D02355">
        <w:rPr>
          <w:rFonts w:ascii="宋体" w:hAnsi="宋体"/>
          <w:vertAlign w:val="superscript"/>
        </w:rPr>
        <w:t>2</w:t>
      </w:r>
      <w:r w:rsidRPr="00115BCB">
        <w:rPr>
          <w:rFonts w:ascii="宋体" w:hAnsi="宋体"/>
        </w:rPr>
        <w:t xml:space="preserve"> ～900万/m</w:t>
      </w:r>
      <w:r w:rsidRPr="00115BCB">
        <w:rPr>
          <w:rFonts w:ascii="宋体" w:hAnsi="宋体"/>
          <w:vertAlign w:val="superscript"/>
        </w:rPr>
        <w:t>2</w:t>
      </w:r>
      <w:r w:rsidRPr="00115BCB">
        <w:rPr>
          <w:rFonts w:ascii="宋体" w:hAnsi="宋体"/>
        </w:rPr>
        <w:t>。培育</w:t>
      </w:r>
      <w:proofErr w:type="gramStart"/>
      <w:r w:rsidRPr="00115BCB">
        <w:rPr>
          <w:rFonts w:ascii="宋体" w:hAnsi="宋体"/>
        </w:rPr>
        <w:t>期间微</w:t>
      </w:r>
      <w:proofErr w:type="gramEnd"/>
      <w:r w:rsidRPr="00115BCB">
        <w:rPr>
          <w:rFonts w:ascii="宋体" w:hAnsi="宋体"/>
        </w:rPr>
        <w:t>充气，每天换水2次，每次1/2</w:t>
      </w:r>
      <w:r w:rsidRPr="00115BCB">
        <w:rPr>
          <w:rFonts w:ascii="宋体" w:hAnsi="宋体" w:hint="eastAsia"/>
        </w:rPr>
        <w:t>，</w:t>
      </w:r>
      <w:r w:rsidRPr="00115BCB">
        <w:rPr>
          <w:rFonts w:ascii="宋体" w:hAnsi="宋体"/>
        </w:rPr>
        <w:t>每3d</w:t>
      </w:r>
      <w:proofErr w:type="gramStart"/>
      <w:r w:rsidRPr="00115BCB">
        <w:rPr>
          <w:rFonts w:ascii="宋体" w:hAnsi="宋体"/>
        </w:rPr>
        <w:t>倒池1次</w:t>
      </w:r>
      <w:proofErr w:type="gramEnd"/>
      <w:r w:rsidRPr="00115BCB">
        <w:rPr>
          <w:rFonts w:ascii="宋体" w:hAnsi="宋体"/>
        </w:rPr>
        <w:t>。幼虫饵料以金藻为主，搭配少量海洋酵母，第1d投喂</w:t>
      </w:r>
      <w:r w:rsidRPr="00115BCB">
        <w:rPr>
          <w:rFonts w:ascii="宋体" w:hAnsi="宋体" w:hint="eastAsia"/>
        </w:rPr>
        <w:t>饵料</w:t>
      </w:r>
      <w:r w:rsidRPr="00115BCB">
        <w:rPr>
          <w:rFonts w:ascii="宋体" w:hAnsi="宋体"/>
        </w:rPr>
        <w:t>1次，第2d投喂</w:t>
      </w:r>
      <w:r w:rsidRPr="00115BCB">
        <w:rPr>
          <w:rFonts w:ascii="宋体" w:hAnsi="宋体" w:hint="eastAsia"/>
        </w:rPr>
        <w:t>饵料</w:t>
      </w:r>
      <w:r w:rsidRPr="00115BCB">
        <w:rPr>
          <w:rFonts w:ascii="宋体" w:hAnsi="宋体"/>
        </w:rPr>
        <w:t>2次，以后每天</w:t>
      </w:r>
      <w:r w:rsidRPr="00115BCB">
        <w:rPr>
          <w:rFonts w:ascii="宋体" w:hAnsi="宋体" w:hint="eastAsia"/>
        </w:rPr>
        <w:t>投喂饵料</w:t>
      </w:r>
      <w:r w:rsidRPr="00115BCB">
        <w:rPr>
          <w:rFonts w:ascii="宋体" w:hAnsi="宋体"/>
        </w:rPr>
        <w:t>4次，幼虫培育期间每天最低投饵量0.5万细胞/mL，最高投饵量2万细胞/mL。随着幼虫生长，要及时更换</w:t>
      </w:r>
      <w:r w:rsidRPr="00115BCB">
        <w:rPr>
          <w:rFonts w:ascii="宋体" w:hAnsi="宋体" w:hint="eastAsia"/>
        </w:rPr>
        <w:t>网袋</w:t>
      </w:r>
      <w:r w:rsidRPr="00115BCB">
        <w:rPr>
          <w:rFonts w:ascii="宋体" w:hAnsi="宋体"/>
        </w:rPr>
        <w:t>，调整幼虫密度，</w:t>
      </w:r>
      <w:r w:rsidRPr="00115BCB">
        <w:rPr>
          <w:rFonts w:ascii="宋体" w:hAnsi="宋体" w:hint="eastAsia"/>
        </w:rPr>
        <w:t>网袋</w:t>
      </w:r>
      <w:r w:rsidRPr="00115BCB">
        <w:rPr>
          <w:rFonts w:ascii="宋体" w:hAnsi="宋体"/>
        </w:rPr>
        <w:t>由300</w:t>
      </w:r>
      <w:proofErr w:type="gramStart"/>
      <w:r w:rsidRPr="00115BCB">
        <w:rPr>
          <w:rFonts w:ascii="宋体" w:hAnsi="宋体"/>
        </w:rPr>
        <w:t>目逐渐</w:t>
      </w:r>
      <w:proofErr w:type="gramEnd"/>
      <w:r w:rsidRPr="00115BCB">
        <w:rPr>
          <w:rFonts w:ascii="宋体" w:hAnsi="宋体"/>
        </w:rPr>
        <w:t>过渡到120目。</w:t>
      </w:r>
    </w:p>
    <w:p w:rsidR="00C539CA" w:rsidRPr="00CC18F0" w:rsidRDefault="0081459B" w:rsidP="00BA4840">
      <w:pPr>
        <w:spacing w:beforeLines="100" w:afterLines="100" w:line="360" w:lineRule="auto"/>
        <w:outlineLvl w:val="1"/>
        <w:rPr>
          <w:rFonts w:ascii="黑体" w:eastAsia="黑体" w:hAnsi="黑体"/>
          <w:color w:val="000000"/>
          <w:szCs w:val="24"/>
        </w:rPr>
      </w:pPr>
      <w:r>
        <w:rPr>
          <w:rFonts w:ascii="黑体" w:eastAsia="黑体" w:hAnsi="黑体"/>
          <w:color w:val="000000"/>
          <w:szCs w:val="24"/>
        </w:rPr>
        <w:t>7</w:t>
      </w:r>
      <w:r w:rsidR="00C539CA">
        <w:rPr>
          <w:rFonts w:ascii="黑体" w:eastAsia="黑体" w:hAnsi="黑体"/>
          <w:color w:val="000000"/>
          <w:szCs w:val="24"/>
        </w:rPr>
        <w:t xml:space="preserve"> </w:t>
      </w:r>
      <w:r w:rsidR="000A7600">
        <w:rPr>
          <w:rFonts w:ascii="黑体" w:eastAsia="黑体" w:hAnsi="黑体"/>
          <w:color w:val="000000"/>
          <w:szCs w:val="24"/>
        </w:rPr>
        <w:t xml:space="preserve"> </w:t>
      </w:r>
      <w:proofErr w:type="gramStart"/>
      <w:r w:rsidR="00C539CA" w:rsidRPr="00115BCB">
        <w:rPr>
          <w:rFonts w:ascii="黑体" w:eastAsia="黑体" w:hAnsi="黑体" w:hint="eastAsia"/>
          <w:color w:val="000000"/>
          <w:szCs w:val="24"/>
        </w:rPr>
        <w:t>稚</w:t>
      </w:r>
      <w:proofErr w:type="gramEnd"/>
      <w:r w:rsidR="00C539CA" w:rsidRPr="00115BCB">
        <w:rPr>
          <w:rFonts w:ascii="黑体" w:eastAsia="黑体" w:hAnsi="黑体" w:hint="eastAsia"/>
          <w:color w:val="000000"/>
          <w:szCs w:val="24"/>
        </w:rPr>
        <w:t>贝培育</w:t>
      </w:r>
    </w:p>
    <w:p w:rsidR="00C539CA" w:rsidRPr="00CC18F0" w:rsidRDefault="0081459B" w:rsidP="008C29CC">
      <w:pPr>
        <w:spacing w:before="50" w:after="50" w:line="360" w:lineRule="auto"/>
        <w:outlineLvl w:val="1"/>
        <w:rPr>
          <w:rFonts w:ascii="黑体" w:eastAsia="黑体" w:hAnsi="黑体"/>
          <w:color w:val="000000"/>
          <w:szCs w:val="24"/>
        </w:rPr>
      </w:pPr>
      <w:r>
        <w:rPr>
          <w:rFonts w:ascii="黑体" w:eastAsia="黑体" w:hAnsi="黑体"/>
          <w:color w:val="000000"/>
          <w:szCs w:val="24"/>
        </w:rPr>
        <w:t>7</w:t>
      </w:r>
      <w:r w:rsidR="00C539CA" w:rsidRPr="00CC18F0">
        <w:rPr>
          <w:rFonts w:ascii="黑体" w:eastAsia="黑体" w:hAnsi="黑体"/>
          <w:color w:val="000000"/>
          <w:szCs w:val="24"/>
        </w:rPr>
        <w:t>.1</w:t>
      </w:r>
      <w:r w:rsidR="000A7600">
        <w:rPr>
          <w:rFonts w:ascii="黑体" w:eastAsia="黑体" w:hAnsi="黑体"/>
          <w:color w:val="000000"/>
          <w:szCs w:val="24"/>
        </w:rPr>
        <w:t xml:space="preserve">  </w:t>
      </w:r>
      <w:r w:rsidR="00C539CA" w:rsidRPr="00CC18F0">
        <w:rPr>
          <w:rFonts w:ascii="黑体" w:eastAsia="黑体" w:hAnsi="黑体"/>
          <w:color w:val="000000"/>
          <w:szCs w:val="24"/>
        </w:rPr>
        <w:t>采苗方法</w:t>
      </w:r>
    </w:p>
    <w:p w:rsidR="00C539CA" w:rsidRPr="0036075B" w:rsidRDefault="00617E07" w:rsidP="00C539CA">
      <w:pPr>
        <w:spacing w:line="360" w:lineRule="auto"/>
        <w:ind w:firstLineChars="200" w:firstLine="420"/>
        <w:rPr>
          <w:rFonts w:ascii="宋体" w:hAnsi="宋体"/>
        </w:rPr>
      </w:pPr>
      <w:r w:rsidRPr="00617E07">
        <w:rPr>
          <w:rFonts w:ascii="宋体" w:hAnsi="宋体"/>
        </w:rPr>
        <w:t>当幼虫将</w:t>
      </w:r>
      <w:r w:rsidRPr="00617E07">
        <w:rPr>
          <w:rFonts w:ascii="宋体" w:hAnsi="宋体" w:hint="eastAsia"/>
        </w:rPr>
        <w:t>足伸出壳外爬行</w:t>
      </w:r>
      <w:r w:rsidRPr="00617E07">
        <w:rPr>
          <w:rFonts w:ascii="宋体" w:hAnsi="宋体"/>
        </w:rPr>
        <w:t>时，</w:t>
      </w:r>
      <w:r w:rsidRPr="00617E07">
        <w:rPr>
          <w:rFonts w:ascii="宋体" w:hAnsi="宋体" w:hint="eastAsia"/>
        </w:rPr>
        <w:t>自然附着于</w:t>
      </w:r>
      <w:r w:rsidRPr="00617E07">
        <w:rPr>
          <w:rFonts w:ascii="宋体" w:hAnsi="宋体"/>
        </w:rPr>
        <w:t>培育池</w:t>
      </w:r>
      <w:r w:rsidRPr="00617E07">
        <w:rPr>
          <w:rFonts w:ascii="宋体" w:hAnsi="宋体" w:hint="eastAsia"/>
        </w:rPr>
        <w:t>底部，不必铺设沙泥等附着基</w:t>
      </w:r>
      <w:r w:rsidRPr="00617E07">
        <w:rPr>
          <w:rFonts w:ascii="宋体" w:hAnsi="宋体"/>
        </w:rPr>
        <w:t>。</w:t>
      </w:r>
    </w:p>
    <w:p w:rsidR="00C539CA" w:rsidRPr="00CC18F0" w:rsidRDefault="0081459B" w:rsidP="008C29CC">
      <w:pPr>
        <w:spacing w:before="50" w:after="50" w:line="360" w:lineRule="auto"/>
        <w:outlineLvl w:val="1"/>
        <w:rPr>
          <w:rFonts w:ascii="黑体" w:eastAsia="黑体" w:hAnsi="黑体"/>
          <w:color w:val="000000"/>
          <w:szCs w:val="24"/>
        </w:rPr>
      </w:pPr>
      <w:r>
        <w:rPr>
          <w:rFonts w:ascii="黑体" w:eastAsia="黑体" w:hAnsi="黑体"/>
          <w:color w:val="000000"/>
          <w:szCs w:val="24"/>
        </w:rPr>
        <w:t>7</w:t>
      </w:r>
      <w:r w:rsidR="00C539CA" w:rsidRPr="00CC18F0">
        <w:rPr>
          <w:rFonts w:ascii="黑体" w:eastAsia="黑体" w:hAnsi="黑体"/>
          <w:color w:val="000000"/>
          <w:szCs w:val="24"/>
        </w:rPr>
        <w:t>.</w:t>
      </w:r>
      <w:r w:rsidR="00C539CA">
        <w:rPr>
          <w:rFonts w:ascii="黑体" w:eastAsia="黑体" w:hAnsi="黑体"/>
          <w:color w:val="000000"/>
          <w:szCs w:val="24"/>
        </w:rPr>
        <w:t>2</w:t>
      </w:r>
      <w:r w:rsidR="000A7600">
        <w:rPr>
          <w:rFonts w:ascii="黑体" w:eastAsia="黑体" w:hAnsi="黑体"/>
          <w:color w:val="000000"/>
          <w:szCs w:val="24"/>
        </w:rPr>
        <w:t xml:space="preserve">  </w:t>
      </w:r>
      <w:proofErr w:type="gramStart"/>
      <w:r w:rsidR="00C539CA" w:rsidRPr="00CC18F0">
        <w:rPr>
          <w:rFonts w:ascii="黑体" w:eastAsia="黑体" w:hAnsi="黑体"/>
          <w:color w:val="000000"/>
          <w:szCs w:val="24"/>
        </w:rPr>
        <w:t>稚</w:t>
      </w:r>
      <w:proofErr w:type="gramEnd"/>
      <w:r w:rsidR="00C539CA" w:rsidRPr="00CC18F0">
        <w:rPr>
          <w:rFonts w:ascii="黑体" w:eastAsia="黑体" w:hAnsi="黑体"/>
          <w:color w:val="000000"/>
          <w:szCs w:val="24"/>
        </w:rPr>
        <w:t>贝培育</w:t>
      </w:r>
    </w:p>
    <w:p w:rsidR="00B52953" w:rsidRDefault="00C539CA" w:rsidP="00AE629A">
      <w:pPr>
        <w:spacing w:line="360" w:lineRule="auto"/>
        <w:ind w:firstLineChars="200" w:firstLine="420"/>
        <w:outlineLvl w:val="1"/>
        <w:rPr>
          <w:rFonts w:ascii="Times New Roman" w:hAnsi="宋体"/>
        </w:rPr>
      </w:pPr>
      <w:r w:rsidRPr="00AE1E8C">
        <w:rPr>
          <w:rFonts w:ascii="Times New Roman" w:hAnsi="宋体"/>
        </w:rPr>
        <w:t>匍匐</w:t>
      </w:r>
      <w:proofErr w:type="gramStart"/>
      <w:r w:rsidRPr="00AE1E8C">
        <w:rPr>
          <w:rFonts w:ascii="Times New Roman" w:hAnsi="宋体"/>
        </w:rPr>
        <w:t>幼虫附底</w:t>
      </w:r>
      <w:proofErr w:type="gramEnd"/>
      <w:r w:rsidRPr="00AE1E8C">
        <w:rPr>
          <w:rFonts w:ascii="Times New Roman" w:hAnsi="Times New Roman"/>
        </w:rPr>
        <w:t>3d</w:t>
      </w:r>
      <w:r w:rsidRPr="00CC18F0">
        <w:rPr>
          <w:rFonts w:ascii="Times New Roman" w:hAnsi="Times New Roman"/>
        </w:rPr>
        <w:t>～</w:t>
      </w:r>
      <w:r w:rsidRPr="00AE1E8C">
        <w:rPr>
          <w:rFonts w:ascii="Times New Roman" w:hAnsi="Times New Roman"/>
        </w:rPr>
        <w:t>4d</w:t>
      </w:r>
      <w:r w:rsidRPr="00AE1E8C">
        <w:rPr>
          <w:rFonts w:ascii="Times New Roman" w:hAnsi="宋体"/>
        </w:rPr>
        <w:t>后疏散</w:t>
      </w:r>
      <w:r w:rsidRPr="00AE1E8C">
        <w:rPr>
          <w:rFonts w:ascii="Times New Roman" w:hAnsi="Times New Roman"/>
        </w:rPr>
        <w:t>4</w:t>
      </w:r>
      <w:r w:rsidRPr="00AE1E8C">
        <w:rPr>
          <w:rFonts w:ascii="Times New Roman" w:hAnsi="宋体"/>
        </w:rPr>
        <w:t>倍</w:t>
      </w:r>
      <w:r w:rsidR="002E5DDE" w:rsidRPr="00CC18F0">
        <w:rPr>
          <w:rFonts w:ascii="Times New Roman" w:hAnsi="Times New Roman"/>
        </w:rPr>
        <w:t>～</w:t>
      </w:r>
      <w:r w:rsidRPr="00AE1E8C">
        <w:rPr>
          <w:rFonts w:ascii="Times New Roman" w:hAnsi="Times New Roman"/>
        </w:rPr>
        <w:t>5</w:t>
      </w:r>
      <w:r w:rsidRPr="00AE1E8C">
        <w:rPr>
          <w:rFonts w:ascii="Times New Roman" w:hAnsi="宋体"/>
        </w:rPr>
        <w:t>倍</w:t>
      </w:r>
      <w:r>
        <w:rPr>
          <w:rFonts w:ascii="Times New Roman" w:hAnsi="宋体" w:hint="eastAsia"/>
        </w:rPr>
        <w:t>。</w:t>
      </w:r>
      <w:proofErr w:type="gramStart"/>
      <w:r>
        <w:rPr>
          <w:rFonts w:ascii="Times New Roman" w:hAnsi="宋体"/>
        </w:rPr>
        <w:t>稚贝经过</w:t>
      </w:r>
      <w:proofErr w:type="gramEnd"/>
      <w:r w:rsidRPr="00AE1E8C">
        <w:rPr>
          <w:rFonts w:ascii="Times New Roman" w:hAnsi="Times New Roman"/>
        </w:rPr>
        <w:t>20d</w:t>
      </w:r>
      <w:r>
        <w:rPr>
          <w:rFonts w:ascii="Times New Roman" w:hAnsi="Times New Roman"/>
        </w:rPr>
        <w:t>培育</w:t>
      </w:r>
      <w:r>
        <w:rPr>
          <w:rFonts w:ascii="Times New Roman" w:hAnsi="Times New Roman" w:hint="eastAsia"/>
        </w:rPr>
        <w:t>，</w:t>
      </w:r>
      <w:r>
        <w:rPr>
          <w:rFonts w:ascii="Times New Roman" w:hAnsi="Times New Roman"/>
        </w:rPr>
        <w:t>生长</w:t>
      </w:r>
      <w:r>
        <w:rPr>
          <w:rFonts w:ascii="Times New Roman" w:hAnsi="Times New Roman" w:hint="eastAsia"/>
        </w:rPr>
        <w:t>至</w:t>
      </w:r>
      <w:r>
        <w:rPr>
          <w:rFonts w:ascii="Times New Roman" w:hAnsi="Times New Roman" w:hint="eastAsia"/>
        </w:rPr>
        <w:t>200</w:t>
      </w:r>
      <w:r>
        <w:rPr>
          <w:rFonts w:ascii="Times New Roman" w:hAnsi="Times New Roman" w:hint="eastAsia"/>
        </w:rPr>
        <w:t>万粒</w:t>
      </w:r>
      <w:r>
        <w:rPr>
          <w:rFonts w:ascii="Times New Roman" w:hAnsi="Times New Roman" w:hint="eastAsia"/>
        </w:rPr>
        <w:t>/kg</w:t>
      </w:r>
      <w:r w:rsidRPr="00CC18F0">
        <w:rPr>
          <w:rFonts w:ascii="Times New Roman" w:hAnsi="Times New Roman"/>
        </w:rPr>
        <w:t>～</w:t>
      </w:r>
      <w:r>
        <w:rPr>
          <w:rFonts w:ascii="Times New Roman" w:hAnsi="Times New Roman" w:hint="eastAsia"/>
        </w:rPr>
        <w:t>400</w:t>
      </w:r>
      <w:r>
        <w:rPr>
          <w:rFonts w:ascii="Times New Roman" w:hAnsi="Times New Roman" w:hint="eastAsia"/>
        </w:rPr>
        <w:t>万粒</w:t>
      </w:r>
      <w:r>
        <w:rPr>
          <w:rFonts w:ascii="Times New Roman" w:hAnsi="Times New Roman" w:hint="eastAsia"/>
        </w:rPr>
        <w:t>/kg</w:t>
      </w:r>
      <w:r>
        <w:rPr>
          <w:rFonts w:ascii="Times New Roman" w:hAnsi="Times New Roman" w:hint="eastAsia"/>
        </w:rPr>
        <w:t>时，转移至</w:t>
      </w:r>
      <w:r>
        <w:rPr>
          <w:rFonts w:ascii="Times New Roman" w:hAnsi="宋体"/>
        </w:rPr>
        <w:t>室外地膜池</w:t>
      </w:r>
      <w:r w:rsidRPr="00AE1E8C">
        <w:rPr>
          <w:rFonts w:ascii="Times New Roman" w:hAnsi="宋体"/>
        </w:rPr>
        <w:t>，</w:t>
      </w:r>
      <w:r w:rsidRPr="009711AE">
        <w:rPr>
          <w:rFonts w:ascii="Times New Roman" w:hAnsi="宋体" w:hint="eastAsia"/>
        </w:rPr>
        <w:t>密度</w:t>
      </w:r>
      <w:r w:rsidRPr="009711AE">
        <w:rPr>
          <w:rFonts w:ascii="Times New Roman" w:hAnsi="宋体" w:hint="eastAsia"/>
        </w:rPr>
        <w:t>3.5</w:t>
      </w:r>
      <w:r w:rsidRPr="009711AE">
        <w:rPr>
          <w:rFonts w:ascii="Times New Roman" w:hAnsi="宋体" w:hint="eastAsia"/>
        </w:rPr>
        <w:t>万</w:t>
      </w:r>
      <w:r w:rsidR="006458A5">
        <w:rPr>
          <w:rFonts w:ascii="Times New Roman" w:hAnsi="宋体" w:hint="eastAsia"/>
        </w:rPr>
        <w:t>粒</w:t>
      </w:r>
      <w:r w:rsidRPr="009711AE">
        <w:rPr>
          <w:rFonts w:ascii="Times New Roman" w:hAnsi="宋体" w:hint="eastAsia"/>
        </w:rPr>
        <w:t>/m</w:t>
      </w:r>
      <w:r w:rsidRPr="009711AE">
        <w:rPr>
          <w:rFonts w:ascii="Times New Roman" w:hAnsi="宋体" w:hint="eastAsia"/>
          <w:vertAlign w:val="superscript"/>
        </w:rPr>
        <w:t>2</w:t>
      </w:r>
      <w:r w:rsidRPr="00CC18F0">
        <w:rPr>
          <w:rFonts w:ascii="Times New Roman" w:hAnsi="Times New Roman"/>
        </w:rPr>
        <w:t>～</w:t>
      </w:r>
      <w:r w:rsidRPr="009711AE">
        <w:rPr>
          <w:rFonts w:ascii="Times New Roman" w:hAnsi="宋体" w:hint="eastAsia"/>
        </w:rPr>
        <w:t>5.0</w:t>
      </w:r>
      <w:bookmarkStart w:id="33" w:name="_Hlk116320135"/>
      <w:r w:rsidRPr="009711AE">
        <w:rPr>
          <w:rFonts w:ascii="Times New Roman" w:hAnsi="宋体" w:hint="eastAsia"/>
        </w:rPr>
        <w:t>万</w:t>
      </w:r>
      <w:r w:rsidR="006458A5">
        <w:rPr>
          <w:rFonts w:ascii="Times New Roman" w:hAnsi="宋体" w:hint="eastAsia"/>
        </w:rPr>
        <w:t>粒</w:t>
      </w:r>
      <w:r w:rsidRPr="009711AE">
        <w:rPr>
          <w:rFonts w:ascii="Times New Roman" w:hAnsi="宋体" w:hint="eastAsia"/>
        </w:rPr>
        <w:t>/m</w:t>
      </w:r>
      <w:r w:rsidRPr="009711AE">
        <w:rPr>
          <w:rFonts w:ascii="Times New Roman" w:hAnsi="宋体" w:hint="eastAsia"/>
          <w:vertAlign w:val="superscript"/>
        </w:rPr>
        <w:t>2</w:t>
      </w:r>
      <w:bookmarkEnd w:id="33"/>
      <w:r w:rsidRPr="009711AE">
        <w:rPr>
          <w:rFonts w:ascii="Times New Roman" w:hAnsi="宋体" w:hint="eastAsia"/>
        </w:rPr>
        <w:t>，</w:t>
      </w:r>
      <w:r w:rsidR="006458A5">
        <w:rPr>
          <w:rFonts w:ascii="Times New Roman" w:hAnsi="宋体" w:hint="eastAsia"/>
        </w:rPr>
        <w:t>地膜池增设增氧设施</w:t>
      </w:r>
      <w:r w:rsidRPr="009711AE">
        <w:rPr>
          <w:rFonts w:ascii="Times New Roman" w:hAnsi="宋体" w:hint="eastAsia"/>
        </w:rPr>
        <w:t>。</w:t>
      </w:r>
      <w:r>
        <w:rPr>
          <w:rFonts w:ascii="Times New Roman" w:hAnsi="宋体"/>
        </w:rPr>
        <w:t>再经过</w:t>
      </w:r>
      <w:r>
        <w:rPr>
          <w:rFonts w:ascii="Times New Roman" w:hAnsi="Times New Roman"/>
        </w:rPr>
        <w:t>20d</w:t>
      </w:r>
      <w:r w:rsidRPr="00CC18F0">
        <w:rPr>
          <w:rFonts w:ascii="Times New Roman" w:hAnsi="Times New Roman"/>
        </w:rPr>
        <w:t>～</w:t>
      </w:r>
      <w:r>
        <w:rPr>
          <w:rFonts w:ascii="Times New Roman" w:hAnsi="Times New Roman"/>
        </w:rPr>
        <w:t>30d</w:t>
      </w:r>
      <w:r w:rsidRPr="00AE1E8C">
        <w:rPr>
          <w:rFonts w:ascii="Times New Roman" w:hAnsi="宋体"/>
        </w:rPr>
        <w:t>达</w:t>
      </w:r>
      <w:r>
        <w:rPr>
          <w:rFonts w:ascii="Times New Roman" w:hAnsi="Times New Roman" w:hint="eastAsia"/>
        </w:rPr>
        <w:t>4</w:t>
      </w:r>
      <w:r w:rsidRPr="00AE1E8C">
        <w:rPr>
          <w:rFonts w:ascii="Times New Roman" w:hAnsi="Times New Roman"/>
        </w:rPr>
        <w:t>0</w:t>
      </w:r>
      <w:r w:rsidRPr="00AE1E8C">
        <w:rPr>
          <w:rFonts w:ascii="Times New Roman" w:hAnsi="宋体"/>
        </w:rPr>
        <w:t>万粒</w:t>
      </w:r>
      <w:r>
        <w:rPr>
          <w:rFonts w:ascii="Times New Roman" w:hAnsi="Times New Roman"/>
        </w:rPr>
        <w:t>/kg</w:t>
      </w:r>
      <w:r>
        <w:rPr>
          <w:rFonts w:ascii="Times New Roman" w:hAnsi="Times New Roman"/>
        </w:rPr>
        <w:t>时</w:t>
      </w:r>
      <w:r>
        <w:rPr>
          <w:rFonts w:ascii="Times New Roman" w:hAnsi="Times New Roman" w:hint="eastAsia"/>
        </w:rPr>
        <w:t>出池，再转移至</w:t>
      </w:r>
      <w:r w:rsidRPr="00AE1E8C">
        <w:rPr>
          <w:rFonts w:ascii="Times New Roman" w:hAnsi="宋体"/>
        </w:rPr>
        <w:t>海区</w:t>
      </w:r>
      <w:r w:rsidR="005D6B8D">
        <w:rPr>
          <w:rFonts w:ascii="Times New Roman" w:hAnsi="宋体" w:hint="eastAsia"/>
        </w:rPr>
        <w:t>，</w:t>
      </w:r>
      <w:r w:rsidR="005D6B8D">
        <w:rPr>
          <w:rFonts w:ascii="Times New Roman" w:hAnsi="Times New Roman" w:hint="eastAsia"/>
        </w:rPr>
        <w:t>按</w:t>
      </w:r>
      <w:r w:rsidR="00CF0491">
        <w:rPr>
          <w:rFonts w:ascii="Times New Roman" w:hAnsi="Times New Roman" w:hint="eastAsia"/>
        </w:rPr>
        <w:t>密度</w:t>
      </w:r>
      <w:r w:rsidR="00CF0491">
        <w:rPr>
          <w:rFonts w:ascii="Times New Roman" w:hAnsi="宋体" w:hint="eastAsia"/>
        </w:rPr>
        <w:t>2</w:t>
      </w:r>
      <w:r w:rsidR="005D6B8D" w:rsidRPr="009711AE">
        <w:rPr>
          <w:rFonts w:ascii="Times New Roman" w:hAnsi="宋体" w:hint="eastAsia"/>
        </w:rPr>
        <w:t>.</w:t>
      </w:r>
      <w:r w:rsidR="00CF0491">
        <w:rPr>
          <w:rFonts w:ascii="Times New Roman" w:hAnsi="宋体" w:hint="eastAsia"/>
        </w:rPr>
        <w:t>7</w:t>
      </w:r>
      <w:r w:rsidR="005D6B8D" w:rsidRPr="009711AE">
        <w:rPr>
          <w:rFonts w:ascii="Times New Roman" w:hAnsi="宋体" w:hint="eastAsia"/>
        </w:rPr>
        <w:t>万</w:t>
      </w:r>
      <w:r w:rsidR="005D6B8D">
        <w:rPr>
          <w:rFonts w:ascii="Times New Roman" w:hAnsi="宋体" w:hint="eastAsia"/>
        </w:rPr>
        <w:t>粒</w:t>
      </w:r>
      <w:r w:rsidR="005D6B8D" w:rsidRPr="009711AE">
        <w:rPr>
          <w:rFonts w:ascii="Times New Roman" w:hAnsi="宋体" w:hint="eastAsia"/>
        </w:rPr>
        <w:t>/m</w:t>
      </w:r>
      <w:r w:rsidR="005D6B8D" w:rsidRPr="009711AE">
        <w:rPr>
          <w:rFonts w:ascii="Times New Roman" w:hAnsi="宋体" w:hint="eastAsia"/>
          <w:vertAlign w:val="superscript"/>
        </w:rPr>
        <w:t>2</w:t>
      </w:r>
      <w:r w:rsidR="005D6B8D" w:rsidRPr="00CC18F0">
        <w:rPr>
          <w:rFonts w:ascii="Times New Roman" w:hAnsi="Times New Roman"/>
        </w:rPr>
        <w:t>～</w:t>
      </w:r>
      <w:r w:rsidR="00CF0491">
        <w:rPr>
          <w:rFonts w:ascii="Times New Roman" w:hAnsi="宋体" w:hint="eastAsia"/>
        </w:rPr>
        <w:t>3.0</w:t>
      </w:r>
      <w:r w:rsidR="005D6B8D" w:rsidRPr="009711AE">
        <w:rPr>
          <w:rFonts w:ascii="Times New Roman" w:hAnsi="宋体" w:hint="eastAsia"/>
        </w:rPr>
        <w:t>万</w:t>
      </w:r>
      <w:r w:rsidR="005D6B8D">
        <w:rPr>
          <w:rFonts w:ascii="Times New Roman" w:hAnsi="宋体" w:hint="eastAsia"/>
        </w:rPr>
        <w:t>粒</w:t>
      </w:r>
      <w:r w:rsidR="005D6B8D" w:rsidRPr="009711AE">
        <w:rPr>
          <w:rFonts w:ascii="Times New Roman" w:hAnsi="宋体" w:hint="eastAsia"/>
        </w:rPr>
        <w:t>/m</w:t>
      </w:r>
      <w:r w:rsidR="005D6B8D" w:rsidRPr="009711AE">
        <w:rPr>
          <w:rFonts w:ascii="Times New Roman" w:hAnsi="宋体" w:hint="eastAsia"/>
          <w:vertAlign w:val="superscript"/>
        </w:rPr>
        <w:t>2</w:t>
      </w:r>
      <w:r w:rsidRPr="00AE1E8C">
        <w:rPr>
          <w:rFonts w:ascii="Times New Roman" w:hAnsi="宋体"/>
        </w:rPr>
        <w:t>进行</w:t>
      </w:r>
      <w:proofErr w:type="gramStart"/>
      <w:r w:rsidRPr="00AE1E8C">
        <w:rPr>
          <w:rFonts w:ascii="Times New Roman" w:hAnsi="宋体"/>
        </w:rPr>
        <w:t>中间育</w:t>
      </w:r>
      <w:proofErr w:type="gramEnd"/>
      <w:r w:rsidRPr="00AE1E8C">
        <w:rPr>
          <w:rFonts w:ascii="Times New Roman" w:hAnsi="宋体"/>
        </w:rPr>
        <w:t>成。</w:t>
      </w:r>
    </w:p>
    <w:p w:rsidR="00C539CA" w:rsidRPr="00115BCB" w:rsidRDefault="0081459B" w:rsidP="00BA4840">
      <w:pPr>
        <w:spacing w:beforeLines="100" w:afterLines="100" w:line="360" w:lineRule="auto"/>
        <w:outlineLvl w:val="1"/>
        <w:rPr>
          <w:rFonts w:ascii="黑体" w:eastAsia="黑体" w:hAnsi="黑体"/>
          <w:color w:val="000000"/>
          <w:szCs w:val="24"/>
        </w:rPr>
      </w:pPr>
      <w:bookmarkStart w:id="34" w:name="_Toc459211755"/>
      <w:bookmarkStart w:id="35" w:name="_Toc458421551"/>
      <w:r>
        <w:rPr>
          <w:rFonts w:ascii="黑体" w:eastAsia="黑体" w:hAnsi="黑体"/>
          <w:color w:val="000000"/>
          <w:szCs w:val="24"/>
        </w:rPr>
        <w:t>8</w:t>
      </w:r>
      <w:r w:rsidR="000A7600">
        <w:rPr>
          <w:rFonts w:ascii="黑体" w:eastAsia="黑体" w:hAnsi="黑体"/>
          <w:color w:val="000000"/>
          <w:szCs w:val="24"/>
        </w:rPr>
        <w:t xml:space="preserve"> </w:t>
      </w:r>
      <w:r w:rsidR="00C539CA">
        <w:rPr>
          <w:rFonts w:ascii="黑体" w:eastAsia="黑体" w:hAnsi="黑体"/>
          <w:color w:val="000000"/>
          <w:szCs w:val="24"/>
        </w:rPr>
        <w:t xml:space="preserve"> </w:t>
      </w:r>
      <w:r w:rsidR="00C539CA" w:rsidRPr="00115BCB">
        <w:rPr>
          <w:rFonts w:ascii="黑体" w:eastAsia="黑体" w:hAnsi="黑体" w:hint="eastAsia"/>
          <w:color w:val="000000"/>
          <w:szCs w:val="24"/>
        </w:rPr>
        <w:t>起苗与转移</w:t>
      </w:r>
      <w:r w:rsidR="00C539CA" w:rsidRPr="00115BCB">
        <w:rPr>
          <w:rFonts w:ascii="黑体" w:eastAsia="黑体" w:hAnsi="黑体"/>
          <w:color w:val="000000"/>
          <w:szCs w:val="24"/>
        </w:rPr>
        <w:t xml:space="preserve">  </w:t>
      </w:r>
    </w:p>
    <w:p w:rsidR="00C539CA" w:rsidRPr="000842C1" w:rsidRDefault="00617E07" w:rsidP="000842C1">
      <w:pPr>
        <w:pStyle w:val="afffffffffff6"/>
        <w:spacing w:line="360" w:lineRule="auto"/>
        <w:rPr>
          <w:rFonts w:ascii="Times New Roman" w:hAnsi="Times New Roman"/>
          <w:kern w:val="2"/>
          <w:sz w:val="21"/>
          <w:szCs w:val="21"/>
        </w:rPr>
      </w:pPr>
      <w:proofErr w:type="gramStart"/>
      <w:r w:rsidRPr="000842C1">
        <w:rPr>
          <w:rFonts w:ascii="Times New Roman" w:hAnsi="Times New Roman" w:hint="eastAsia"/>
          <w:kern w:val="2"/>
          <w:sz w:val="21"/>
          <w:szCs w:val="21"/>
        </w:rPr>
        <w:t>稚</w:t>
      </w:r>
      <w:proofErr w:type="gramEnd"/>
      <w:r w:rsidRPr="000842C1">
        <w:rPr>
          <w:rFonts w:ascii="Times New Roman" w:hAnsi="Times New Roman" w:hint="eastAsia"/>
          <w:kern w:val="2"/>
          <w:sz w:val="21"/>
          <w:szCs w:val="21"/>
        </w:rPr>
        <w:t>贝生长到</w:t>
      </w:r>
      <w:r w:rsidRPr="000842C1">
        <w:rPr>
          <w:rFonts w:ascii="Times New Roman" w:hAnsi="Times New Roman"/>
          <w:kern w:val="2"/>
          <w:sz w:val="21"/>
          <w:szCs w:val="21"/>
        </w:rPr>
        <w:t>1.0</w:t>
      </w:r>
      <w:r w:rsidRPr="000842C1">
        <w:rPr>
          <w:rFonts w:ascii="Times New Roman" w:hAnsi="Times New Roman" w:hint="eastAsia"/>
          <w:kern w:val="2"/>
          <w:sz w:val="21"/>
          <w:szCs w:val="21"/>
        </w:rPr>
        <w:t>万粒</w:t>
      </w:r>
      <w:r w:rsidRPr="000842C1">
        <w:rPr>
          <w:rFonts w:ascii="Times New Roman" w:hAnsi="Times New Roman"/>
          <w:kern w:val="2"/>
          <w:sz w:val="21"/>
          <w:szCs w:val="21"/>
        </w:rPr>
        <w:t>/Kg</w:t>
      </w:r>
      <w:r w:rsidRPr="000842C1">
        <w:rPr>
          <w:rFonts w:ascii="Times New Roman" w:hAnsi="Times New Roman" w:hint="eastAsia"/>
          <w:kern w:val="2"/>
          <w:sz w:val="21"/>
          <w:szCs w:val="21"/>
        </w:rPr>
        <w:t>时开始起苗。用</w:t>
      </w:r>
      <w:r w:rsidRPr="000842C1">
        <w:rPr>
          <w:rFonts w:ascii="Times New Roman" w:hAnsi="Times New Roman"/>
          <w:kern w:val="2"/>
          <w:sz w:val="21"/>
          <w:szCs w:val="21"/>
        </w:rPr>
        <w:t>40 </w:t>
      </w:r>
      <w:r w:rsidRPr="000842C1">
        <w:rPr>
          <w:rFonts w:ascii="Times New Roman" w:hAnsi="Times New Roman" w:hint="eastAsia"/>
          <w:kern w:val="2"/>
          <w:sz w:val="21"/>
          <w:szCs w:val="21"/>
        </w:rPr>
        <w:t>目筛网带水过滤，清洗</w:t>
      </w:r>
      <w:proofErr w:type="gramStart"/>
      <w:r w:rsidRPr="000842C1">
        <w:rPr>
          <w:rFonts w:ascii="Times New Roman" w:hAnsi="Times New Roman" w:hint="eastAsia"/>
          <w:kern w:val="2"/>
          <w:sz w:val="21"/>
          <w:szCs w:val="21"/>
        </w:rPr>
        <w:t>稚</w:t>
      </w:r>
      <w:proofErr w:type="gramEnd"/>
      <w:r w:rsidRPr="000842C1">
        <w:rPr>
          <w:rFonts w:ascii="Times New Roman" w:hAnsi="Times New Roman" w:hint="eastAsia"/>
          <w:kern w:val="2"/>
          <w:sz w:val="21"/>
          <w:szCs w:val="21"/>
        </w:rPr>
        <w:t>贝，苗种个体要求大小均匀，贝壳无破损、无杂物，</w:t>
      </w:r>
      <w:proofErr w:type="gramStart"/>
      <w:r w:rsidRPr="000842C1">
        <w:rPr>
          <w:rFonts w:ascii="Times New Roman" w:hAnsi="Times New Roman" w:hint="eastAsia"/>
          <w:kern w:val="2"/>
          <w:sz w:val="21"/>
          <w:szCs w:val="21"/>
        </w:rPr>
        <w:t>斧足粗壮</w:t>
      </w:r>
      <w:proofErr w:type="gramEnd"/>
      <w:r w:rsidRPr="000842C1">
        <w:rPr>
          <w:rFonts w:ascii="Times New Roman" w:hAnsi="Times New Roman" w:hint="eastAsia"/>
          <w:kern w:val="2"/>
          <w:sz w:val="21"/>
          <w:szCs w:val="21"/>
        </w:rPr>
        <w:t>有力，活力强。随机称取</w:t>
      </w:r>
      <w:proofErr w:type="gramStart"/>
      <w:r w:rsidRPr="000842C1">
        <w:rPr>
          <w:rFonts w:ascii="Times New Roman" w:hAnsi="Times New Roman" w:hint="eastAsia"/>
          <w:kern w:val="2"/>
          <w:sz w:val="21"/>
          <w:szCs w:val="21"/>
        </w:rPr>
        <w:t>稚</w:t>
      </w:r>
      <w:proofErr w:type="gramEnd"/>
      <w:r w:rsidRPr="000842C1">
        <w:rPr>
          <w:rFonts w:ascii="Times New Roman" w:hAnsi="Times New Roman" w:hint="eastAsia"/>
          <w:kern w:val="2"/>
          <w:sz w:val="21"/>
          <w:szCs w:val="21"/>
        </w:rPr>
        <w:t>贝</w:t>
      </w:r>
      <w:r w:rsidRPr="000842C1">
        <w:rPr>
          <w:rFonts w:ascii="Times New Roman" w:hAnsi="Times New Roman"/>
          <w:kern w:val="2"/>
          <w:sz w:val="21"/>
          <w:szCs w:val="21"/>
        </w:rPr>
        <w:t>10 g</w:t>
      </w:r>
      <w:r w:rsidRPr="000842C1">
        <w:rPr>
          <w:rFonts w:ascii="Times New Roman" w:hAnsi="Times New Roman" w:hint="eastAsia"/>
          <w:kern w:val="2"/>
          <w:sz w:val="21"/>
          <w:szCs w:val="21"/>
        </w:rPr>
        <w:t>～</w:t>
      </w:r>
      <w:r w:rsidRPr="000842C1">
        <w:rPr>
          <w:rFonts w:ascii="Times New Roman" w:hAnsi="Times New Roman"/>
          <w:kern w:val="2"/>
          <w:sz w:val="21"/>
          <w:szCs w:val="21"/>
        </w:rPr>
        <w:t>50 g</w:t>
      </w:r>
      <w:r w:rsidRPr="000842C1">
        <w:rPr>
          <w:rFonts w:ascii="Times New Roman" w:hAnsi="Times New Roman" w:hint="eastAsia"/>
          <w:kern w:val="2"/>
          <w:sz w:val="21"/>
          <w:szCs w:val="21"/>
        </w:rPr>
        <w:t>计数，根据总重推算数量，取样</w:t>
      </w:r>
      <w:r w:rsidRPr="000842C1">
        <w:rPr>
          <w:rFonts w:ascii="Times New Roman" w:hAnsi="Times New Roman"/>
          <w:kern w:val="2"/>
          <w:sz w:val="21"/>
          <w:szCs w:val="21"/>
        </w:rPr>
        <w:t>3 </w:t>
      </w:r>
      <w:r w:rsidRPr="000842C1">
        <w:rPr>
          <w:rFonts w:ascii="Times New Roman" w:hAnsi="Times New Roman" w:hint="eastAsia"/>
          <w:kern w:val="2"/>
          <w:sz w:val="21"/>
          <w:szCs w:val="21"/>
        </w:rPr>
        <w:t>次，取其平均值。采用干法运输，装卸避开中午高温时间，运输途中避免暴晒、雨淋、风吹、机械损伤。运输温度</w:t>
      </w:r>
      <w:r w:rsidRPr="000842C1">
        <w:rPr>
          <w:rFonts w:ascii="Times New Roman" w:hAnsi="Times New Roman"/>
          <w:kern w:val="2"/>
          <w:sz w:val="21"/>
          <w:szCs w:val="21"/>
        </w:rPr>
        <w:t>4 </w:t>
      </w:r>
      <w:r w:rsidRPr="000842C1">
        <w:rPr>
          <w:rFonts w:ascii="Times New Roman" w:hAnsi="Times New Roman" w:hint="eastAsia"/>
          <w:kern w:val="2"/>
          <w:sz w:val="21"/>
          <w:szCs w:val="21"/>
        </w:rPr>
        <w:t>℃～</w:t>
      </w:r>
      <w:r w:rsidRPr="000842C1">
        <w:rPr>
          <w:rFonts w:ascii="Times New Roman" w:hAnsi="Times New Roman"/>
          <w:kern w:val="2"/>
          <w:sz w:val="21"/>
          <w:szCs w:val="21"/>
        </w:rPr>
        <w:t>8</w:t>
      </w:r>
      <w:r w:rsidRPr="000842C1">
        <w:rPr>
          <w:rFonts w:ascii="Times New Roman" w:hAnsi="Times New Roman" w:hint="eastAsia"/>
          <w:kern w:val="2"/>
          <w:sz w:val="21"/>
          <w:szCs w:val="21"/>
        </w:rPr>
        <w:t>℃为宜，运输时间不宜超过</w:t>
      </w:r>
      <w:r w:rsidRPr="000842C1">
        <w:rPr>
          <w:rFonts w:ascii="Times New Roman" w:hAnsi="Times New Roman"/>
          <w:kern w:val="2"/>
          <w:sz w:val="21"/>
          <w:szCs w:val="21"/>
        </w:rPr>
        <w:t>60h</w:t>
      </w:r>
      <w:r w:rsidRPr="000842C1">
        <w:rPr>
          <w:rFonts w:ascii="Times New Roman" w:hAnsi="Times New Roman" w:hint="eastAsia"/>
          <w:kern w:val="2"/>
          <w:sz w:val="21"/>
          <w:szCs w:val="21"/>
        </w:rPr>
        <w:t>。</w:t>
      </w:r>
    </w:p>
    <w:p w:rsidR="00C539CA" w:rsidRPr="00115BCB" w:rsidRDefault="0081459B" w:rsidP="00BA4840">
      <w:pPr>
        <w:spacing w:beforeLines="100" w:afterLines="100" w:line="360" w:lineRule="auto"/>
        <w:outlineLvl w:val="1"/>
        <w:rPr>
          <w:rFonts w:ascii="黑体" w:eastAsia="黑体" w:hAnsi="黑体"/>
          <w:color w:val="000000"/>
          <w:szCs w:val="24"/>
        </w:rPr>
      </w:pPr>
      <w:r>
        <w:rPr>
          <w:rFonts w:ascii="黑体" w:eastAsia="黑体" w:hAnsi="黑体"/>
          <w:color w:val="000000"/>
          <w:szCs w:val="24"/>
        </w:rPr>
        <w:t>9</w:t>
      </w:r>
      <w:r w:rsidR="00C539CA">
        <w:rPr>
          <w:rFonts w:ascii="黑体" w:eastAsia="黑体" w:hAnsi="黑体"/>
          <w:color w:val="000000"/>
          <w:szCs w:val="24"/>
        </w:rPr>
        <w:t xml:space="preserve"> </w:t>
      </w:r>
      <w:r w:rsidR="000A7600">
        <w:rPr>
          <w:rFonts w:ascii="黑体" w:eastAsia="黑体" w:hAnsi="黑体"/>
          <w:color w:val="000000"/>
          <w:szCs w:val="24"/>
        </w:rPr>
        <w:t xml:space="preserve"> </w:t>
      </w:r>
      <w:r w:rsidR="00C539CA" w:rsidRPr="00115BCB">
        <w:rPr>
          <w:rFonts w:ascii="黑体" w:eastAsia="黑体" w:hAnsi="黑体" w:hint="eastAsia"/>
          <w:color w:val="000000"/>
          <w:szCs w:val="24"/>
        </w:rPr>
        <w:t>播苗</w:t>
      </w:r>
    </w:p>
    <w:p w:rsidR="00C539CA" w:rsidRDefault="00C539CA" w:rsidP="00C539CA">
      <w:pPr>
        <w:spacing w:before="60" w:line="360" w:lineRule="auto"/>
        <w:ind w:firstLineChars="200" w:firstLine="420"/>
        <w:rPr>
          <w:rFonts w:ascii="Times New Roman" w:hAnsi="Times New Roman"/>
        </w:rPr>
      </w:pPr>
      <w:r w:rsidRPr="00370CF7">
        <w:rPr>
          <w:rFonts w:ascii="Times New Roman" w:hAnsi="Times New Roman"/>
        </w:rPr>
        <w:t>运苗船通过导航定位至放养区域，采用干法放苗，均匀播撒</w:t>
      </w:r>
      <w:r w:rsidRPr="00370CF7">
        <w:rPr>
          <w:rFonts w:ascii="Times New Roman" w:hAnsi="Times New Roman" w:hint="eastAsia"/>
        </w:rPr>
        <w:t>。</w:t>
      </w:r>
      <w:proofErr w:type="gramStart"/>
      <w:r w:rsidRPr="00370CF7">
        <w:rPr>
          <w:rFonts w:ascii="Times New Roman" w:hAnsi="Times New Roman" w:hint="eastAsia"/>
        </w:rPr>
        <w:t>播苗在</w:t>
      </w:r>
      <w:proofErr w:type="gramEnd"/>
      <w:r w:rsidRPr="00370CF7">
        <w:rPr>
          <w:rFonts w:ascii="Times New Roman" w:hAnsi="Times New Roman" w:hint="eastAsia"/>
        </w:rPr>
        <w:t>平潮或潮流缓慢时进行，以免</w:t>
      </w:r>
      <w:proofErr w:type="gramStart"/>
      <w:r w:rsidRPr="00370CF7">
        <w:rPr>
          <w:rFonts w:ascii="Times New Roman" w:hAnsi="Times New Roman" w:hint="eastAsia"/>
        </w:rPr>
        <w:t>蛤</w:t>
      </w:r>
      <w:proofErr w:type="gramEnd"/>
      <w:r w:rsidRPr="00370CF7">
        <w:rPr>
          <w:rFonts w:ascii="Times New Roman" w:hAnsi="Times New Roman" w:hint="eastAsia"/>
        </w:rPr>
        <w:t>苗流失，</w:t>
      </w:r>
      <w:proofErr w:type="gramStart"/>
      <w:r w:rsidRPr="00370CF7">
        <w:rPr>
          <w:rFonts w:ascii="Times New Roman" w:hAnsi="Times New Roman" w:hint="eastAsia"/>
        </w:rPr>
        <w:t>播苗量根据蛤</w:t>
      </w:r>
      <w:proofErr w:type="gramEnd"/>
      <w:r w:rsidRPr="00370CF7">
        <w:rPr>
          <w:rFonts w:ascii="Times New Roman" w:hAnsi="Times New Roman" w:hint="eastAsia"/>
        </w:rPr>
        <w:t>苗个体的大小、潮区的高低和底质条件等因素决定。个体大的</w:t>
      </w:r>
      <w:proofErr w:type="gramStart"/>
      <w:r w:rsidR="00CF0491" w:rsidRPr="00370CF7">
        <w:rPr>
          <w:rFonts w:ascii="Times New Roman" w:hAnsi="Times New Roman" w:hint="eastAsia"/>
        </w:rPr>
        <w:t>蛤</w:t>
      </w:r>
      <w:proofErr w:type="gramEnd"/>
      <w:r w:rsidR="00CF0491" w:rsidRPr="00370CF7">
        <w:rPr>
          <w:rFonts w:ascii="Times New Roman" w:hAnsi="Times New Roman" w:hint="eastAsia"/>
        </w:rPr>
        <w:t>苗</w:t>
      </w:r>
      <w:r w:rsidRPr="00370CF7">
        <w:rPr>
          <w:rFonts w:ascii="Times New Roman" w:hAnsi="Times New Roman" w:hint="eastAsia"/>
        </w:rPr>
        <w:t>，成活率高，可</w:t>
      </w:r>
      <w:r w:rsidR="00CF0491">
        <w:rPr>
          <w:rFonts w:ascii="Times New Roman" w:hAnsi="Times New Roman" w:hint="eastAsia"/>
        </w:rPr>
        <w:t>按密度</w:t>
      </w:r>
      <w:r w:rsidR="00CF0491">
        <w:rPr>
          <w:rFonts w:ascii="Times New Roman" w:hAnsi="Times New Roman" w:hint="eastAsia"/>
        </w:rPr>
        <w:t>1200</w:t>
      </w:r>
      <w:r w:rsidR="00CF0491">
        <w:rPr>
          <w:rFonts w:ascii="Times New Roman" w:hAnsi="Times New Roman" w:hint="eastAsia"/>
        </w:rPr>
        <w:t>粒</w:t>
      </w:r>
      <w:r w:rsidR="00CF0491">
        <w:rPr>
          <w:rFonts w:ascii="Times New Roman" w:hAnsi="Times New Roman" w:hint="eastAsia"/>
        </w:rPr>
        <w:t>/</w:t>
      </w:r>
      <w:r w:rsidR="00CF0491" w:rsidRPr="009711AE">
        <w:rPr>
          <w:rFonts w:ascii="Times New Roman" w:hAnsi="宋体" w:hint="eastAsia"/>
        </w:rPr>
        <w:t>m</w:t>
      </w:r>
      <w:r w:rsidR="00CF0491" w:rsidRPr="009711AE">
        <w:rPr>
          <w:rFonts w:ascii="Times New Roman" w:hAnsi="宋体" w:hint="eastAsia"/>
          <w:vertAlign w:val="superscript"/>
        </w:rPr>
        <w:t>2</w:t>
      </w:r>
      <w:r w:rsidR="008C29CC" w:rsidRPr="00CC18F0">
        <w:rPr>
          <w:rFonts w:ascii="Times New Roman" w:hAnsi="Times New Roman"/>
        </w:rPr>
        <w:t>～</w:t>
      </w:r>
      <w:r w:rsidR="00CF0491">
        <w:rPr>
          <w:rFonts w:ascii="Times New Roman" w:hAnsi="Times New Roman" w:hint="eastAsia"/>
        </w:rPr>
        <w:t>1500</w:t>
      </w:r>
      <w:r w:rsidR="00CF0491">
        <w:rPr>
          <w:rFonts w:ascii="Times New Roman" w:hAnsi="Times New Roman" w:hint="eastAsia"/>
        </w:rPr>
        <w:t>粒</w:t>
      </w:r>
      <w:r w:rsidR="00CF0491">
        <w:rPr>
          <w:rFonts w:ascii="Times New Roman" w:hAnsi="Times New Roman" w:hint="eastAsia"/>
        </w:rPr>
        <w:t>/</w:t>
      </w:r>
      <w:r w:rsidR="00CF0491" w:rsidRPr="00CF0491">
        <w:rPr>
          <w:rFonts w:ascii="Times New Roman" w:hAnsi="宋体" w:hint="eastAsia"/>
        </w:rPr>
        <w:t xml:space="preserve"> </w:t>
      </w:r>
      <w:r w:rsidR="00CF0491" w:rsidRPr="009711AE">
        <w:rPr>
          <w:rFonts w:ascii="Times New Roman" w:hAnsi="宋体" w:hint="eastAsia"/>
        </w:rPr>
        <w:t>m</w:t>
      </w:r>
      <w:r w:rsidR="00CF0491" w:rsidRPr="009711AE">
        <w:rPr>
          <w:rFonts w:ascii="Times New Roman" w:hAnsi="宋体" w:hint="eastAsia"/>
          <w:vertAlign w:val="superscript"/>
        </w:rPr>
        <w:t>2</w:t>
      </w:r>
      <w:r w:rsidR="006B5941" w:rsidRPr="00AE629A">
        <w:rPr>
          <w:rFonts w:ascii="Times New Roman" w:hAnsi="Times New Roman" w:hint="eastAsia"/>
        </w:rPr>
        <w:t>播苗</w:t>
      </w:r>
      <w:r w:rsidRPr="00370CF7">
        <w:rPr>
          <w:rFonts w:ascii="Times New Roman" w:hAnsi="Times New Roman" w:hint="eastAsia"/>
        </w:rPr>
        <w:t>；潮区低的，</w:t>
      </w:r>
      <w:proofErr w:type="gramStart"/>
      <w:r w:rsidRPr="00370CF7">
        <w:rPr>
          <w:rFonts w:ascii="Times New Roman" w:hAnsi="Times New Roman" w:hint="eastAsia"/>
        </w:rPr>
        <w:t>蛤</w:t>
      </w:r>
      <w:proofErr w:type="gramEnd"/>
      <w:r w:rsidRPr="00370CF7">
        <w:rPr>
          <w:rFonts w:ascii="Times New Roman" w:hAnsi="Times New Roman" w:hint="eastAsia"/>
        </w:rPr>
        <w:t>苗摄食时间长，生长快，同时敌害也较多，</w:t>
      </w:r>
      <w:r w:rsidR="00CF0491">
        <w:rPr>
          <w:rFonts w:ascii="Times New Roman" w:hAnsi="Times New Roman" w:hint="eastAsia"/>
        </w:rPr>
        <w:t>可按密度</w:t>
      </w:r>
      <w:r w:rsidR="00CF0491">
        <w:rPr>
          <w:rFonts w:ascii="Times New Roman" w:hAnsi="Times New Roman" w:hint="eastAsia"/>
        </w:rPr>
        <w:t>1800</w:t>
      </w:r>
      <w:r w:rsidR="00CF0491">
        <w:rPr>
          <w:rFonts w:ascii="Times New Roman" w:hAnsi="Times New Roman" w:hint="eastAsia"/>
        </w:rPr>
        <w:t>粒</w:t>
      </w:r>
      <w:r w:rsidR="00CF0491">
        <w:rPr>
          <w:rFonts w:ascii="Times New Roman" w:hAnsi="Times New Roman" w:hint="eastAsia"/>
        </w:rPr>
        <w:t>/</w:t>
      </w:r>
      <w:r w:rsidR="00CF0491" w:rsidRPr="009711AE">
        <w:rPr>
          <w:rFonts w:ascii="Times New Roman" w:hAnsi="宋体" w:hint="eastAsia"/>
        </w:rPr>
        <w:t>m</w:t>
      </w:r>
      <w:r w:rsidR="00CF0491" w:rsidRPr="009711AE">
        <w:rPr>
          <w:rFonts w:ascii="Times New Roman" w:hAnsi="宋体" w:hint="eastAsia"/>
          <w:vertAlign w:val="superscript"/>
        </w:rPr>
        <w:t>2</w:t>
      </w:r>
      <w:r w:rsidR="008C29CC" w:rsidRPr="00CC18F0">
        <w:rPr>
          <w:rFonts w:ascii="Times New Roman" w:hAnsi="Times New Roman"/>
        </w:rPr>
        <w:t>～</w:t>
      </w:r>
      <w:r w:rsidR="00CF0491">
        <w:rPr>
          <w:rFonts w:ascii="Times New Roman" w:hAnsi="Times New Roman" w:hint="eastAsia"/>
        </w:rPr>
        <w:t>2000</w:t>
      </w:r>
      <w:r w:rsidR="00CF0491">
        <w:rPr>
          <w:rFonts w:ascii="Times New Roman" w:hAnsi="Times New Roman" w:hint="eastAsia"/>
        </w:rPr>
        <w:t>粒</w:t>
      </w:r>
      <w:r w:rsidR="00CF0491">
        <w:rPr>
          <w:rFonts w:ascii="Times New Roman" w:hAnsi="Times New Roman" w:hint="eastAsia"/>
        </w:rPr>
        <w:t>/</w:t>
      </w:r>
      <w:r w:rsidR="00CF0491" w:rsidRPr="00CF0491">
        <w:rPr>
          <w:rFonts w:ascii="Times New Roman" w:hAnsi="宋体" w:hint="eastAsia"/>
        </w:rPr>
        <w:t xml:space="preserve"> </w:t>
      </w:r>
      <w:r w:rsidR="00CF0491" w:rsidRPr="009711AE">
        <w:rPr>
          <w:rFonts w:ascii="Times New Roman" w:hAnsi="宋体" w:hint="eastAsia"/>
        </w:rPr>
        <w:t>m</w:t>
      </w:r>
      <w:r w:rsidR="00CF0491" w:rsidRPr="009711AE">
        <w:rPr>
          <w:rFonts w:ascii="Times New Roman" w:hAnsi="宋体" w:hint="eastAsia"/>
          <w:vertAlign w:val="superscript"/>
        </w:rPr>
        <w:t>2</w:t>
      </w:r>
      <w:r w:rsidR="00CF0491" w:rsidRPr="00CF0491">
        <w:rPr>
          <w:rFonts w:ascii="Times New Roman" w:hAnsi="Times New Roman" w:hint="eastAsia"/>
        </w:rPr>
        <w:t>播苗</w:t>
      </w:r>
      <w:r w:rsidRPr="00370CF7">
        <w:rPr>
          <w:rFonts w:ascii="Times New Roman" w:hAnsi="Times New Roman" w:hint="eastAsia"/>
        </w:rPr>
        <w:t>；底质较硬的</w:t>
      </w:r>
      <w:proofErr w:type="gramStart"/>
      <w:r w:rsidRPr="00370CF7">
        <w:rPr>
          <w:rFonts w:ascii="Times New Roman" w:hAnsi="Times New Roman" w:hint="eastAsia"/>
        </w:rPr>
        <w:t>埕</w:t>
      </w:r>
      <w:proofErr w:type="gramEnd"/>
      <w:r w:rsidRPr="00370CF7">
        <w:rPr>
          <w:rFonts w:ascii="Times New Roman" w:hAnsi="Times New Roman" w:hint="eastAsia"/>
        </w:rPr>
        <w:t>地，稳定性好，亦可多播。此外，还要根据海区饵料生物</w:t>
      </w:r>
      <w:r w:rsidR="006458A5">
        <w:rPr>
          <w:rFonts w:ascii="Times New Roman" w:hAnsi="Times New Roman" w:hint="eastAsia"/>
        </w:rPr>
        <w:t>量</w:t>
      </w:r>
      <w:r w:rsidRPr="00370CF7">
        <w:rPr>
          <w:rFonts w:ascii="Times New Roman" w:hAnsi="Times New Roman" w:hint="eastAsia"/>
        </w:rPr>
        <w:t>及流速酌情</w:t>
      </w:r>
      <w:proofErr w:type="gramStart"/>
      <w:r w:rsidRPr="00370CF7">
        <w:rPr>
          <w:rFonts w:ascii="Times New Roman" w:hAnsi="Times New Roman" w:hint="eastAsia"/>
        </w:rPr>
        <w:t>增减</w:t>
      </w:r>
      <w:r w:rsidR="00CF0491">
        <w:rPr>
          <w:rFonts w:ascii="Times New Roman" w:hAnsi="Times New Roman" w:hint="eastAsia"/>
        </w:rPr>
        <w:t>播苗密度</w:t>
      </w:r>
      <w:proofErr w:type="gramEnd"/>
      <w:r w:rsidRPr="00370CF7">
        <w:rPr>
          <w:rFonts w:ascii="Times New Roman" w:hAnsi="Times New Roman" w:hint="eastAsia"/>
        </w:rPr>
        <w:t>。</w:t>
      </w:r>
    </w:p>
    <w:p w:rsidR="00C539CA" w:rsidRPr="000A7600" w:rsidRDefault="0081459B" w:rsidP="00BA4840">
      <w:pPr>
        <w:spacing w:beforeLines="100" w:afterLines="100" w:line="360" w:lineRule="auto"/>
        <w:outlineLvl w:val="1"/>
        <w:rPr>
          <w:rFonts w:ascii="黑体" w:eastAsia="黑体" w:hAnsi="黑体"/>
          <w:color w:val="000000"/>
          <w:szCs w:val="24"/>
        </w:rPr>
      </w:pPr>
      <w:r w:rsidRPr="000A7600">
        <w:rPr>
          <w:rFonts w:ascii="黑体" w:eastAsia="黑体" w:hAnsi="黑体"/>
          <w:color w:val="000000"/>
          <w:szCs w:val="24"/>
        </w:rPr>
        <w:t>10</w:t>
      </w:r>
      <w:r w:rsidR="00C539CA" w:rsidRPr="000A7600">
        <w:rPr>
          <w:rFonts w:ascii="黑体" w:eastAsia="黑体" w:hAnsi="黑体"/>
          <w:color w:val="000000"/>
          <w:szCs w:val="24"/>
        </w:rPr>
        <w:t xml:space="preserve"> </w:t>
      </w:r>
      <w:r w:rsidR="000A7600" w:rsidRPr="000A7600">
        <w:rPr>
          <w:rFonts w:ascii="黑体" w:eastAsia="黑体" w:hAnsi="黑体"/>
          <w:color w:val="000000"/>
          <w:szCs w:val="24"/>
        </w:rPr>
        <w:t xml:space="preserve"> </w:t>
      </w:r>
      <w:r w:rsidR="00C539CA" w:rsidRPr="000A7600">
        <w:rPr>
          <w:rFonts w:ascii="黑体" w:eastAsia="黑体" w:hAnsi="黑体"/>
          <w:color w:val="000000"/>
          <w:szCs w:val="24"/>
        </w:rPr>
        <w:t>养殖管理</w:t>
      </w:r>
    </w:p>
    <w:p w:rsidR="00C539CA" w:rsidRPr="0036075B" w:rsidRDefault="00617E07" w:rsidP="00C539CA">
      <w:pPr>
        <w:spacing w:before="60" w:line="360" w:lineRule="auto"/>
        <w:ind w:firstLineChars="200" w:firstLine="420"/>
        <w:rPr>
          <w:rFonts w:ascii="宋体" w:hAnsi="宋体"/>
        </w:rPr>
      </w:pPr>
      <w:r w:rsidRPr="00617E07">
        <w:rPr>
          <w:rFonts w:ascii="宋体" w:hAnsi="宋体" w:hint="eastAsia"/>
        </w:rPr>
        <w:lastRenderedPageBreak/>
        <w:t>定期清除广大扁玉螺、香螺、多</w:t>
      </w:r>
      <w:proofErr w:type="gramStart"/>
      <w:r w:rsidRPr="00617E07">
        <w:rPr>
          <w:rFonts w:ascii="宋体" w:hAnsi="宋体" w:hint="eastAsia"/>
        </w:rPr>
        <w:t>棘</w:t>
      </w:r>
      <w:proofErr w:type="gramEnd"/>
      <w:r w:rsidRPr="00617E07">
        <w:rPr>
          <w:rFonts w:ascii="宋体" w:hAnsi="宋体" w:hint="eastAsia"/>
        </w:rPr>
        <w:t>海盘车等敌害生物。检测水中</w:t>
      </w:r>
      <w:r w:rsidRPr="00617E07">
        <w:rPr>
          <w:rFonts w:ascii="宋体" w:hAnsi="宋体"/>
        </w:rPr>
        <w:t>pH</w:t>
      </w:r>
      <w:r w:rsidRPr="00617E07">
        <w:rPr>
          <w:rFonts w:ascii="宋体" w:hAnsi="宋体" w:hint="eastAsia"/>
        </w:rPr>
        <w:t>、溶氧、</w:t>
      </w:r>
      <w:r w:rsidRPr="00617E07">
        <w:rPr>
          <w:rFonts w:ascii="宋体" w:hAnsi="宋体"/>
        </w:rPr>
        <w:t xml:space="preserve"> COD</w:t>
      </w:r>
      <w:r w:rsidRPr="00617E07">
        <w:rPr>
          <w:rFonts w:ascii="宋体" w:hAnsi="宋体" w:hint="eastAsia"/>
        </w:rPr>
        <w:t>、盐度、氨氮、活性磷酸盐、重金属、石油烃、大肠菌群和贝类毒素等，测定方法符合</w:t>
      </w:r>
      <w:r w:rsidRPr="00617E07">
        <w:rPr>
          <w:rFonts w:ascii="宋体" w:hAnsi="宋体"/>
        </w:rPr>
        <w:t>NY 5362-2010</w:t>
      </w:r>
      <w:r w:rsidRPr="00617E07">
        <w:rPr>
          <w:rFonts w:ascii="宋体" w:hAnsi="宋体" w:hint="eastAsia"/>
        </w:rPr>
        <w:t>规定的要求。养殖期内定期测定</w:t>
      </w:r>
      <w:proofErr w:type="gramStart"/>
      <w:r w:rsidRPr="00617E07">
        <w:rPr>
          <w:rFonts w:ascii="宋体" w:hAnsi="宋体" w:hint="eastAsia"/>
        </w:rPr>
        <w:t>蛤</w:t>
      </w:r>
      <w:proofErr w:type="gramEnd"/>
      <w:r w:rsidRPr="00617E07">
        <w:rPr>
          <w:rFonts w:ascii="宋体" w:hAnsi="宋体" w:hint="eastAsia"/>
        </w:rPr>
        <w:t>仔生长、存活，做好生产记录。</w:t>
      </w:r>
      <w:r w:rsidRPr="00617E07">
        <w:rPr>
          <w:rFonts w:ascii="宋体" w:hAnsi="宋体"/>
        </w:rPr>
        <w:t xml:space="preserve"> </w:t>
      </w:r>
    </w:p>
    <w:p w:rsidR="00C539CA" w:rsidRPr="000A7600" w:rsidRDefault="00C539CA" w:rsidP="00BA4840">
      <w:pPr>
        <w:spacing w:beforeLines="100" w:afterLines="100" w:line="360" w:lineRule="auto"/>
        <w:outlineLvl w:val="1"/>
        <w:rPr>
          <w:rFonts w:ascii="黑体" w:eastAsia="黑体" w:hAnsi="黑体"/>
          <w:color w:val="000000"/>
          <w:szCs w:val="24"/>
        </w:rPr>
      </w:pPr>
      <w:r w:rsidRPr="000A7600">
        <w:rPr>
          <w:rFonts w:ascii="黑体" w:eastAsia="黑体" w:hAnsi="黑体" w:hint="eastAsia"/>
          <w:color w:val="000000"/>
          <w:szCs w:val="24"/>
        </w:rPr>
        <w:t>1</w:t>
      </w:r>
      <w:r w:rsidR="0081459B" w:rsidRPr="000A7600">
        <w:rPr>
          <w:rFonts w:ascii="黑体" w:eastAsia="黑体" w:hAnsi="黑体"/>
          <w:color w:val="000000"/>
          <w:szCs w:val="24"/>
        </w:rPr>
        <w:t>1</w:t>
      </w:r>
      <w:r w:rsidRPr="000A7600">
        <w:rPr>
          <w:rFonts w:ascii="黑体" w:eastAsia="黑体" w:hAnsi="黑体"/>
          <w:color w:val="000000"/>
          <w:szCs w:val="24"/>
        </w:rPr>
        <w:t xml:space="preserve"> </w:t>
      </w:r>
      <w:r w:rsidR="000A7600" w:rsidRPr="000A7600">
        <w:rPr>
          <w:rFonts w:ascii="黑体" w:eastAsia="黑体" w:hAnsi="黑体"/>
          <w:color w:val="000000"/>
          <w:szCs w:val="24"/>
        </w:rPr>
        <w:t xml:space="preserve"> </w:t>
      </w:r>
      <w:r w:rsidRPr="000A7600">
        <w:rPr>
          <w:rFonts w:ascii="黑体" w:eastAsia="黑体" w:hAnsi="黑体"/>
          <w:color w:val="000000"/>
          <w:szCs w:val="24"/>
        </w:rPr>
        <w:t xml:space="preserve">收获 </w:t>
      </w:r>
    </w:p>
    <w:p w:rsidR="00C539CA" w:rsidRPr="0036075B" w:rsidRDefault="00617E07" w:rsidP="00C539CA">
      <w:pPr>
        <w:spacing w:before="60" w:line="360" w:lineRule="auto"/>
        <w:ind w:firstLineChars="200" w:firstLine="420"/>
        <w:rPr>
          <w:rFonts w:ascii="宋体" w:hAnsi="宋体"/>
        </w:rPr>
      </w:pPr>
      <w:proofErr w:type="gramStart"/>
      <w:r w:rsidRPr="00617E07">
        <w:rPr>
          <w:rFonts w:ascii="宋体" w:hAnsi="宋体" w:hint="eastAsia"/>
        </w:rPr>
        <w:t>蛤</w:t>
      </w:r>
      <w:proofErr w:type="gramEnd"/>
      <w:r w:rsidRPr="00617E07">
        <w:rPr>
          <w:rFonts w:ascii="宋体" w:hAnsi="宋体" w:hint="eastAsia"/>
        </w:rPr>
        <w:t>仔规格达</w:t>
      </w:r>
      <w:r w:rsidRPr="00617E07">
        <w:rPr>
          <w:rFonts w:ascii="宋体" w:hAnsi="宋体"/>
        </w:rPr>
        <w:t>80</w:t>
      </w:r>
      <w:r w:rsidRPr="00617E07">
        <w:rPr>
          <w:rFonts w:ascii="宋体" w:hAnsi="宋体" w:hint="eastAsia"/>
        </w:rPr>
        <w:t>粒</w:t>
      </w:r>
      <w:r w:rsidRPr="00617E07">
        <w:rPr>
          <w:rFonts w:ascii="宋体" w:hAnsi="宋体"/>
        </w:rPr>
        <w:t>/kg</w:t>
      </w:r>
      <w:r w:rsidRPr="00617E07">
        <w:rPr>
          <w:rFonts w:ascii="宋体" w:hAnsi="宋体" w:hint="eastAsia"/>
        </w:rPr>
        <w:t>～</w:t>
      </w:r>
      <w:r w:rsidRPr="00617E07">
        <w:rPr>
          <w:rFonts w:ascii="宋体" w:hAnsi="宋体"/>
        </w:rPr>
        <w:t>160</w:t>
      </w:r>
      <w:r w:rsidRPr="00617E07">
        <w:rPr>
          <w:rFonts w:ascii="宋体" w:hAnsi="宋体" w:hint="eastAsia"/>
        </w:rPr>
        <w:t>粒</w:t>
      </w:r>
      <w:r w:rsidRPr="00617E07">
        <w:rPr>
          <w:rFonts w:ascii="宋体" w:hAnsi="宋体"/>
        </w:rPr>
        <w:t>/kg</w:t>
      </w:r>
      <w:r w:rsidRPr="00617E07">
        <w:rPr>
          <w:rFonts w:ascii="宋体" w:hAnsi="宋体" w:hint="eastAsia"/>
        </w:rPr>
        <w:t>即可收获。</w:t>
      </w:r>
      <w:bookmarkEnd w:id="34"/>
      <w:bookmarkEnd w:id="35"/>
    </w:p>
    <w:p w:rsidR="00C539CA" w:rsidRPr="00C539CA" w:rsidRDefault="00C539CA" w:rsidP="0089625D">
      <w:pPr>
        <w:pStyle w:val="afffff1"/>
        <w:ind w:firstLineChars="0" w:firstLine="0"/>
        <w:rPr>
          <w:rFonts w:ascii="黑体" w:eastAsia="黑体"/>
        </w:rPr>
      </w:pPr>
    </w:p>
    <w:p w:rsidR="00D02AB1" w:rsidRDefault="009D3E90">
      <w:pPr>
        <w:pStyle w:val="afffff1"/>
        <w:ind w:firstLineChars="0" w:firstLine="0"/>
        <w:jc w:val="center"/>
      </w:pPr>
      <w:bookmarkStart w:id="36" w:name="BookMark8"/>
      <w:bookmarkEnd w:id="10"/>
      <w:r>
        <w:rPr>
          <w:rFonts w:hint="eastAsia"/>
          <w:noProof/>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85900" cy="317500"/>
                    </a:xfrm>
                    <a:prstGeom prst="rect">
                      <a:avLst/>
                    </a:prstGeom>
                  </pic:spPr>
                </pic:pic>
              </a:graphicData>
            </a:graphic>
          </wp:inline>
        </w:drawing>
      </w:r>
      <w:bookmarkEnd w:id="36"/>
    </w:p>
    <w:sectPr w:rsidR="00D02AB1" w:rsidSect="00D8469B">
      <w:pgSz w:w="11906" w:h="16838"/>
      <w:pgMar w:top="1871" w:right="1134" w:bottom="1134" w:left="1134" w:header="1418" w:footer="1134" w:gutter="284"/>
      <w:pgNumType w:start="1"/>
      <w:cols w:space="425"/>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D4C" w:rsidRDefault="00DC2D4C">
      <w:pPr>
        <w:spacing w:line="240" w:lineRule="auto"/>
      </w:pPr>
      <w:r>
        <w:separator/>
      </w:r>
    </w:p>
  </w:endnote>
  <w:endnote w:type="continuationSeparator" w:id="0">
    <w:p w:rsidR="00DC2D4C" w:rsidRDefault="00DC2D4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AB1" w:rsidRDefault="00ED2A01">
    <w:pPr>
      <w:pStyle w:val="afffe"/>
    </w:pPr>
    <w:r>
      <w:fldChar w:fldCharType="begin"/>
    </w:r>
    <w:r w:rsidR="009D3E90">
      <w:instrText>PAGE   \* MERGEFORMAT</w:instrText>
    </w:r>
    <w:r>
      <w:fldChar w:fldCharType="separate"/>
    </w:r>
    <w:r w:rsidR="009D3E90">
      <w:rPr>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2C1" w:rsidRDefault="000842C1">
    <w:pPr>
      <w:pStyle w:val="aff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AB1" w:rsidRDefault="00D02AB1">
    <w:pPr>
      <w:pStyle w:val="afffe"/>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AB1" w:rsidRDefault="00ED2A01">
    <w:pPr>
      <w:pStyle w:val="affffe"/>
    </w:pPr>
    <w:r>
      <w:fldChar w:fldCharType="begin"/>
    </w:r>
    <w:r w:rsidR="009D3E90">
      <w:instrText>PAGE   \* MERGEFORMAT</w:instrText>
    </w:r>
    <w:r>
      <w:fldChar w:fldCharType="separate"/>
    </w:r>
    <w:r w:rsidR="008678E0" w:rsidRPr="008678E0">
      <w:rPr>
        <w:noProof/>
        <w:lang w:val="zh-CN"/>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D4C" w:rsidRDefault="00DC2D4C">
      <w:pPr>
        <w:spacing w:line="240" w:lineRule="auto"/>
      </w:pPr>
      <w:r>
        <w:separator/>
      </w:r>
    </w:p>
  </w:footnote>
  <w:footnote w:type="continuationSeparator" w:id="0">
    <w:p w:rsidR="00DC2D4C" w:rsidRDefault="00DC2D4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2C1" w:rsidRDefault="000842C1">
    <w:pPr>
      <w:pStyle w:val="afff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AB1" w:rsidRDefault="009D3E90">
    <w:pPr>
      <w:pStyle w:val="affff"/>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AB1" w:rsidRDefault="00D02AB1">
    <w:pPr>
      <w:pStyle w:val="affff"/>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AB1" w:rsidRDefault="00ED2A01">
    <w:pPr>
      <w:pStyle w:val="affff"/>
      <w:jc w:val="right"/>
    </w:pPr>
    <w:fldSimple w:instr=" STYLEREF  标准文件_文件编号  \* MERGEFORMAT ">
      <w:r w:rsidR="009D3E90">
        <w:t xml:space="preserve"> T/CAPPMA XXXXX—2022</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AB1" w:rsidRDefault="00ED2A01">
    <w:pPr>
      <w:pStyle w:val="afffff6"/>
    </w:pPr>
    <w:fldSimple w:instr=" STYLEREF  标准文件_文件编号  \* MERGEFORMAT ">
      <w:r w:rsidR="008678E0">
        <w:rPr>
          <w:noProof/>
        </w:rPr>
        <w:t>T/CAPPMA XXXXX</w:t>
      </w:r>
      <w:r w:rsidR="008678E0">
        <w:rPr>
          <w:noProof/>
        </w:rPr>
        <w:t>—</w:t>
      </w:r>
      <w:r w:rsidR="008678E0">
        <w:rPr>
          <w:noProof/>
        </w:rPr>
        <w:t>2023</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nsid w:val="20CD0CB8"/>
    <w:multiLevelType w:val="hybridMultilevel"/>
    <w:tmpl w:val="F7B68C16"/>
    <w:lvl w:ilvl="0" w:tplc="DD743D0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C5917C3"/>
    <w:multiLevelType w:val="multilevel"/>
    <w:tmpl w:val="2C5917C3"/>
    <w:lvl w:ilvl="0">
      <w:start w:val="1"/>
      <w:numFmt w:val="none"/>
      <w:pStyle w:val="af3"/>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4"/>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start w:val="1"/>
      <w:numFmt w:val="lowerLetter"/>
      <w:pStyle w:val="af5"/>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4">
    <w:nsid w:val="409859B4"/>
    <w:multiLevelType w:val="hybridMultilevel"/>
    <w:tmpl w:val="A77CCFF2"/>
    <w:lvl w:ilvl="0" w:tplc="226CCF4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4C50F90"/>
    <w:multiLevelType w:val="multilevel"/>
    <w:tmpl w:val="44C50F90"/>
    <w:lvl w:ilvl="0">
      <w:start w:val="1"/>
      <w:numFmt w:val="lowerLetter"/>
      <w:pStyle w:val="af6"/>
      <w:lvlText w:val="%1)"/>
      <w:lvlJc w:val="left"/>
      <w:pPr>
        <w:tabs>
          <w:tab w:val="left" w:pos="851"/>
        </w:tabs>
        <w:ind w:left="851" w:hanging="426"/>
      </w:pPr>
      <w:rPr>
        <w:rFonts w:ascii="宋体" w:eastAsia="宋体" w:hAnsi="Times New Roman" w:hint="eastAsia"/>
        <w:sz w:val="21"/>
      </w:rPr>
    </w:lvl>
    <w:lvl w:ilvl="1">
      <w:start w:val="1"/>
      <w:numFmt w:val="decimal"/>
      <w:pStyle w:val="af7"/>
      <w:lvlText w:val="%2)"/>
      <w:lvlJc w:val="left"/>
      <w:pPr>
        <w:tabs>
          <w:tab w:val="left"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start w:val="1"/>
      <w:numFmt w:val="upperLetter"/>
      <w:pStyle w:val="af9"/>
      <w:lvlText w:val="%1"/>
      <w:lvlJc w:val="left"/>
      <w:pPr>
        <w:ind w:left="420" w:hanging="420"/>
      </w:pPr>
      <w:rPr>
        <w:rFonts w:hint="eastAsia"/>
      </w:rPr>
    </w:lvl>
    <w:lvl w:ilvl="1">
      <w:start w:val="1"/>
      <w:numFmt w:val="decimal"/>
      <w:pStyle w:val="afa"/>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nsid w:val="4B733A5F"/>
    <w:multiLevelType w:val="multilevel"/>
    <w:tmpl w:val="4B733A5F"/>
    <w:lvl w:ilvl="0">
      <w:start w:val="1"/>
      <w:numFmt w:val="decimal"/>
      <w:pStyle w:val="afb"/>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start w:val="1"/>
      <w:numFmt w:val="decimal"/>
      <w:pStyle w:val="afc"/>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4632751"/>
    <w:multiLevelType w:val="multilevel"/>
    <w:tmpl w:val="54632751"/>
    <w:lvl w:ilvl="0">
      <w:start w:val="1"/>
      <w:numFmt w:val="none"/>
      <w:pStyle w:val="afd"/>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0">
    <w:nsid w:val="557C2AF5"/>
    <w:multiLevelType w:val="multilevel"/>
    <w:tmpl w:val="557C2AF5"/>
    <w:lvl w:ilvl="0">
      <w:start w:val="1"/>
      <w:numFmt w:val="decimal"/>
      <w:pStyle w:val="afe"/>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nsid w:val="5603797C"/>
    <w:multiLevelType w:val="multilevel"/>
    <w:tmpl w:val="5603797C"/>
    <w:lvl w:ilvl="0">
      <w:start w:val="1"/>
      <w:numFmt w:val="upperLetter"/>
      <w:pStyle w:val="aff"/>
      <w:suff w:val="space"/>
      <w:lvlText w:val="%1"/>
      <w:lvlJc w:val="left"/>
      <w:pPr>
        <w:ind w:left="425" w:hanging="425"/>
      </w:pPr>
      <w:rPr>
        <w:rFonts w:hint="eastAsia"/>
      </w:rPr>
    </w:lvl>
    <w:lvl w:ilvl="1">
      <w:start w:val="1"/>
      <w:numFmt w:val="decimal"/>
      <w:pStyle w:val="aff0"/>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nsid w:val="564D2089"/>
    <w:multiLevelType w:val="multilevel"/>
    <w:tmpl w:val="564D2089"/>
    <w:lvl w:ilvl="0">
      <w:start w:val="1"/>
      <w:numFmt w:val="none"/>
      <w:pStyle w:val="aff1"/>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nsid w:val="644622F9"/>
    <w:multiLevelType w:val="multilevel"/>
    <w:tmpl w:val="644622F9"/>
    <w:lvl w:ilvl="0">
      <w:start w:val="1"/>
      <w:numFmt w:val="upperRoman"/>
      <w:pStyle w:val="aff2"/>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start w:val="1"/>
      <w:numFmt w:val="decimal"/>
      <w:pStyle w:val="af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5">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nsid w:val="657D3FBC"/>
    <w:multiLevelType w:val="multilevel"/>
    <w:tmpl w:val="657D3FBC"/>
    <w:lvl w:ilvl="0">
      <w:start w:val="1"/>
      <w:numFmt w:val="upperLetter"/>
      <w:pStyle w:val="aff4"/>
      <w:suff w:val="nothing"/>
      <w:lvlText w:val="附录%1"/>
      <w:lvlJc w:val="left"/>
      <w:pPr>
        <w:ind w:left="0" w:firstLine="0"/>
      </w:pPr>
      <w:rPr>
        <w:rFonts w:hint="eastAsia"/>
        <w:spacing w:val="100"/>
      </w:rPr>
    </w:lvl>
    <w:lvl w:ilvl="1">
      <w:start w:val="1"/>
      <w:numFmt w:val="decimal"/>
      <w:pStyle w:val="aff5"/>
      <w:suff w:val="nothing"/>
      <w:lvlText w:val="%1.%2　"/>
      <w:lvlJc w:val="left"/>
      <w:pPr>
        <w:ind w:left="0" w:firstLine="0"/>
      </w:pPr>
      <w:rPr>
        <w:rFonts w:ascii="黑体" w:eastAsia="黑体" w:hint="eastAsia"/>
        <w:b w:val="0"/>
        <w:i w:val="0"/>
        <w:sz w:val="21"/>
      </w:rPr>
    </w:lvl>
    <w:lvl w:ilvl="2">
      <w:start w:val="1"/>
      <w:numFmt w:val="decimal"/>
      <w:pStyle w:val="aff6"/>
      <w:suff w:val="nothing"/>
      <w:lvlText w:val="%1.%2.%3　"/>
      <w:lvlJc w:val="left"/>
      <w:pPr>
        <w:ind w:left="0" w:firstLine="0"/>
      </w:pPr>
      <w:rPr>
        <w:rFonts w:ascii="黑体" w:eastAsia="黑体" w:hint="eastAsia"/>
        <w:b w:val="0"/>
        <w:i w:val="0"/>
        <w:sz w:val="21"/>
      </w:rPr>
    </w:lvl>
    <w:lvl w:ilvl="3">
      <w:start w:val="1"/>
      <w:numFmt w:val="decimal"/>
      <w:pStyle w:val="aff7"/>
      <w:suff w:val="nothing"/>
      <w:lvlText w:val="%1.%2.%3.%4　"/>
      <w:lvlJc w:val="left"/>
      <w:pPr>
        <w:ind w:left="0" w:firstLine="0"/>
      </w:pPr>
      <w:rPr>
        <w:rFonts w:ascii="黑体" w:eastAsia="黑体" w:hint="eastAsia"/>
        <w:b w:val="0"/>
        <w:i w:val="0"/>
        <w:sz w:val="21"/>
      </w:rPr>
    </w:lvl>
    <w:lvl w:ilvl="4">
      <w:start w:val="1"/>
      <w:numFmt w:val="decimal"/>
      <w:pStyle w:val="aff8"/>
      <w:suff w:val="nothing"/>
      <w:lvlText w:val="%1.%2.%3.%4.%5　"/>
      <w:lvlJc w:val="left"/>
      <w:pPr>
        <w:ind w:left="0" w:firstLine="0"/>
      </w:pPr>
      <w:rPr>
        <w:rFonts w:ascii="黑体" w:eastAsia="黑体" w:hint="eastAsia"/>
        <w:b w:val="0"/>
        <w:i w:val="0"/>
        <w:sz w:val="21"/>
      </w:rPr>
    </w:lvl>
    <w:lvl w:ilvl="5">
      <w:start w:val="1"/>
      <w:numFmt w:val="decimal"/>
      <w:pStyle w:val="aff9"/>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nsid w:val="6CA41985"/>
    <w:multiLevelType w:val="multilevel"/>
    <w:tmpl w:val="6CA41985"/>
    <w:lvl w:ilvl="0">
      <w:start w:val="1"/>
      <w:numFmt w:val="decimal"/>
      <w:pStyle w:val="affa"/>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nsid w:val="6CE42AC1"/>
    <w:multiLevelType w:val="multilevel"/>
    <w:tmpl w:val="6CE42AC1"/>
    <w:lvl w:ilvl="0">
      <w:start w:val="1"/>
      <w:numFmt w:val="lowerLetter"/>
      <w:pStyle w:val="affb"/>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6CEA2025"/>
    <w:multiLevelType w:val="multilevel"/>
    <w:tmpl w:val="6CEA2025"/>
    <w:lvl w:ilvl="0">
      <w:start w:val="1"/>
      <w:numFmt w:val="none"/>
      <w:pStyle w:val="affc"/>
      <w:suff w:val="nothing"/>
      <w:lvlText w:val="%1"/>
      <w:lvlJc w:val="left"/>
      <w:pPr>
        <w:ind w:left="0" w:firstLine="0"/>
      </w:pPr>
      <w:rPr>
        <w:rFonts w:hint="eastAsia"/>
      </w:rPr>
    </w:lvl>
    <w:lvl w:ilvl="1">
      <w:start w:val="1"/>
      <w:numFmt w:val="decimal"/>
      <w:pStyle w:val="affd"/>
      <w:suff w:val="nothing"/>
      <w:lvlText w:val="%1%2　"/>
      <w:lvlJc w:val="left"/>
      <w:pPr>
        <w:ind w:left="0" w:firstLine="0"/>
      </w:pPr>
      <w:rPr>
        <w:rFonts w:ascii="黑体" w:eastAsia="黑体" w:hint="eastAsia"/>
        <w:b w:val="0"/>
        <w:i w:val="0"/>
        <w:sz w:val="21"/>
      </w:rPr>
    </w:lvl>
    <w:lvl w:ilvl="2">
      <w:start w:val="1"/>
      <w:numFmt w:val="decimal"/>
      <w:pStyle w:val="affe"/>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
      <w:suff w:val="nothing"/>
      <w:lvlText w:val="%1%2.%3.%4　"/>
      <w:lvlJc w:val="left"/>
      <w:pPr>
        <w:ind w:left="0" w:firstLine="0"/>
      </w:pPr>
      <w:rPr>
        <w:rFonts w:ascii="黑体" w:eastAsia="黑体" w:hint="eastAsia"/>
        <w:b w:val="0"/>
        <w:i w:val="0"/>
        <w:sz w:val="21"/>
      </w:rPr>
    </w:lvl>
    <w:lvl w:ilvl="4">
      <w:start w:val="1"/>
      <w:numFmt w:val="decimal"/>
      <w:pStyle w:val="afff0"/>
      <w:suff w:val="nothing"/>
      <w:lvlText w:val="%1%2.%3.%4.%5　"/>
      <w:lvlJc w:val="left"/>
      <w:pPr>
        <w:ind w:left="0" w:firstLine="0"/>
      </w:pPr>
      <w:rPr>
        <w:rFonts w:ascii="黑体" w:eastAsia="黑体" w:hint="eastAsia"/>
        <w:b w:val="0"/>
        <w:i w:val="0"/>
        <w:sz w:val="21"/>
      </w:rPr>
    </w:lvl>
    <w:lvl w:ilvl="5">
      <w:start w:val="1"/>
      <w:numFmt w:val="decimal"/>
      <w:pStyle w:val="afff1"/>
      <w:suff w:val="nothing"/>
      <w:lvlText w:val="%1%2.%3.%4.%5.%6　"/>
      <w:lvlJc w:val="left"/>
      <w:pPr>
        <w:ind w:left="0" w:firstLine="0"/>
      </w:pPr>
      <w:rPr>
        <w:rFonts w:ascii="黑体" w:eastAsia="黑体" w:hint="eastAsia"/>
        <w:b w:val="0"/>
        <w:i w:val="0"/>
        <w:sz w:val="21"/>
      </w:rPr>
    </w:lvl>
    <w:lvl w:ilvl="6">
      <w:start w:val="1"/>
      <w:numFmt w:val="decimal"/>
      <w:pStyle w:val="afff2"/>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start w:val="1"/>
      <w:numFmt w:val="none"/>
      <w:pStyle w:val="afff3"/>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start w:val="1"/>
      <w:numFmt w:val="decimal"/>
      <w:pStyle w:val="afff4"/>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3">
    <w:nsid w:val="76933334"/>
    <w:multiLevelType w:val="multilevel"/>
    <w:tmpl w:val="76933334"/>
    <w:lvl w:ilvl="0">
      <w:start w:val="1"/>
      <w:numFmt w:val="none"/>
      <w:pStyle w:val="afff5"/>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30"/>
  </w:num>
  <w:num w:numId="3">
    <w:abstractNumId w:val="5"/>
  </w:num>
  <w:num w:numId="4">
    <w:abstractNumId w:val="26"/>
  </w:num>
  <w:num w:numId="5">
    <w:abstractNumId w:val="21"/>
  </w:num>
  <w:num w:numId="6">
    <w:abstractNumId w:val="16"/>
  </w:num>
  <w:num w:numId="7">
    <w:abstractNumId w:val="8"/>
  </w:num>
  <w:num w:numId="8">
    <w:abstractNumId w:val="3"/>
  </w:num>
  <w:num w:numId="9">
    <w:abstractNumId w:val="9"/>
  </w:num>
  <w:num w:numId="10">
    <w:abstractNumId w:val="19"/>
  </w:num>
  <w:num w:numId="11">
    <w:abstractNumId w:val="28"/>
  </w:num>
  <w:num w:numId="12">
    <w:abstractNumId w:val="13"/>
  </w:num>
  <w:num w:numId="13">
    <w:abstractNumId w:val="15"/>
  </w:num>
  <w:num w:numId="14">
    <w:abstractNumId w:val="7"/>
  </w:num>
  <w:num w:numId="15">
    <w:abstractNumId w:val="22"/>
  </w:num>
  <w:num w:numId="16">
    <w:abstractNumId w:val="24"/>
  </w:num>
  <w:num w:numId="17">
    <w:abstractNumId w:val="20"/>
  </w:num>
  <w:num w:numId="18">
    <w:abstractNumId w:val="32"/>
  </w:num>
  <w:num w:numId="19">
    <w:abstractNumId w:val="18"/>
  </w:num>
  <w:num w:numId="20">
    <w:abstractNumId w:val="1"/>
  </w:num>
  <w:num w:numId="21">
    <w:abstractNumId w:val="12"/>
  </w:num>
  <w:num w:numId="22">
    <w:abstractNumId w:val="33"/>
  </w:num>
  <w:num w:numId="23">
    <w:abstractNumId w:val="23"/>
  </w:num>
  <w:num w:numId="24">
    <w:abstractNumId w:val="6"/>
  </w:num>
  <w:num w:numId="25">
    <w:abstractNumId w:val="29"/>
  </w:num>
  <w:num w:numId="26">
    <w:abstractNumId w:val="31"/>
  </w:num>
  <w:num w:numId="27">
    <w:abstractNumId w:val="2"/>
  </w:num>
  <w:num w:numId="28">
    <w:abstractNumId w:val="4"/>
  </w:num>
  <w:num w:numId="29">
    <w:abstractNumId w:val="17"/>
  </w:num>
  <w:num w:numId="30">
    <w:abstractNumId w:val="27"/>
  </w:num>
  <w:num w:numId="31">
    <w:abstractNumId w:val="25"/>
  </w:num>
  <w:num w:numId="32">
    <w:abstractNumId w:val="10"/>
  </w:num>
  <w:num w:numId="33">
    <w:abstractNumId w:val="30"/>
  </w:num>
  <w:num w:numId="34">
    <w:abstractNumId w:val="14"/>
  </w:num>
  <w:num w:numId="3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NiNGEyYzdkM2RlMjVhMDZjMGU3ZDBjZTcyYjg2N2YifQ=="/>
  </w:docVars>
  <w:rsids>
    <w:rsidRoot w:val="00371CFA"/>
    <w:rsid w:val="0000040A"/>
    <w:rsid w:val="00000A94"/>
    <w:rsid w:val="00001972"/>
    <w:rsid w:val="00001B67"/>
    <w:rsid w:val="00001D9A"/>
    <w:rsid w:val="00001DA2"/>
    <w:rsid w:val="00007B3A"/>
    <w:rsid w:val="000107E0"/>
    <w:rsid w:val="00011FDE"/>
    <w:rsid w:val="00012FFD"/>
    <w:rsid w:val="00014162"/>
    <w:rsid w:val="00014340"/>
    <w:rsid w:val="00015350"/>
    <w:rsid w:val="00016A9C"/>
    <w:rsid w:val="000179CB"/>
    <w:rsid w:val="00022184"/>
    <w:rsid w:val="00022762"/>
    <w:rsid w:val="000238E0"/>
    <w:rsid w:val="000249DB"/>
    <w:rsid w:val="0002595E"/>
    <w:rsid w:val="00026095"/>
    <w:rsid w:val="0003007F"/>
    <w:rsid w:val="000303C3"/>
    <w:rsid w:val="000331D3"/>
    <w:rsid w:val="00033870"/>
    <w:rsid w:val="000346A5"/>
    <w:rsid w:val="000359C3"/>
    <w:rsid w:val="00035A7D"/>
    <w:rsid w:val="000365ED"/>
    <w:rsid w:val="0003728C"/>
    <w:rsid w:val="00040CC1"/>
    <w:rsid w:val="0004249A"/>
    <w:rsid w:val="00043282"/>
    <w:rsid w:val="00044286"/>
    <w:rsid w:val="000447DF"/>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20D0"/>
    <w:rsid w:val="00073C8C"/>
    <w:rsid w:val="00077B64"/>
    <w:rsid w:val="00080A1C"/>
    <w:rsid w:val="00082317"/>
    <w:rsid w:val="00083D2C"/>
    <w:rsid w:val="000842C1"/>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A7600"/>
    <w:rsid w:val="000B060F"/>
    <w:rsid w:val="000B1592"/>
    <w:rsid w:val="000B1FF2"/>
    <w:rsid w:val="000B3A03"/>
    <w:rsid w:val="000B3CDA"/>
    <w:rsid w:val="000B6A0B"/>
    <w:rsid w:val="000C0F6C"/>
    <w:rsid w:val="000C11DB"/>
    <w:rsid w:val="000C1492"/>
    <w:rsid w:val="000C2FBD"/>
    <w:rsid w:val="000C4B41"/>
    <w:rsid w:val="000C57D6"/>
    <w:rsid w:val="000C6362"/>
    <w:rsid w:val="000C7666"/>
    <w:rsid w:val="000D0A9C"/>
    <w:rsid w:val="000D1795"/>
    <w:rsid w:val="000D2184"/>
    <w:rsid w:val="000D329A"/>
    <w:rsid w:val="000D4B9C"/>
    <w:rsid w:val="000D4EB6"/>
    <w:rsid w:val="000D753B"/>
    <w:rsid w:val="000E38DA"/>
    <w:rsid w:val="000E4C9E"/>
    <w:rsid w:val="000E6FD7"/>
    <w:rsid w:val="000F06E1"/>
    <w:rsid w:val="000F0E3C"/>
    <w:rsid w:val="000F19D5"/>
    <w:rsid w:val="000F4AEA"/>
    <w:rsid w:val="000F67E9"/>
    <w:rsid w:val="000F72B4"/>
    <w:rsid w:val="001043B9"/>
    <w:rsid w:val="00104926"/>
    <w:rsid w:val="00110669"/>
    <w:rsid w:val="00113B1E"/>
    <w:rsid w:val="001162F6"/>
    <w:rsid w:val="0011711C"/>
    <w:rsid w:val="0012031C"/>
    <w:rsid w:val="00120BAD"/>
    <w:rsid w:val="00124283"/>
    <w:rsid w:val="00124E4F"/>
    <w:rsid w:val="001260B7"/>
    <w:rsid w:val="001265CB"/>
    <w:rsid w:val="001321C6"/>
    <w:rsid w:val="001325C4"/>
    <w:rsid w:val="00133010"/>
    <w:rsid w:val="001338EE"/>
    <w:rsid w:val="00133AAE"/>
    <w:rsid w:val="00135323"/>
    <w:rsid w:val="001356C4"/>
    <w:rsid w:val="00141030"/>
    <w:rsid w:val="00141114"/>
    <w:rsid w:val="00142969"/>
    <w:rsid w:val="00143261"/>
    <w:rsid w:val="001446C2"/>
    <w:rsid w:val="001457E7"/>
    <w:rsid w:val="00145D9D"/>
    <w:rsid w:val="00146388"/>
    <w:rsid w:val="00152187"/>
    <w:rsid w:val="001529E5"/>
    <w:rsid w:val="00153C7E"/>
    <w:rsid w:val="00156B25"/>
    <w:rsid w:val="00156E1A"/>
    <w:rsid w:val="00157894"/>
    <w:rsid w:val="00157B55"/>
    <w:rsid w:val="00162B49"/>
    <w:rsid w:val="00162FFA"/>
    <w:rsid w:val="001642FA"/>
    <w:rsid w:val="001649EB"/>
    <w:rsid w:val="00164BAF"/>
    <w:rsid w:val="00164FA8"/>
    <w:rsid w:val="00165065"/>
    <w:rsid w:val="00165434"/>
    <w:rsid w:val="0016580B"/>
    <w:rsid w:val="00165F49"/>
    <w:rsid w:val="0016659B"/>
    <w:rsid w:val="00166B88"/>
    <w:rsid w:val="0016770A"/>
    <w:rsid w:val="00170804"/>
    <w:rsid w:val="001708E9"/>
    <w:rsid w:val="00171E54"/>
    <w:rsid w:val="00172E63"/>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4E0E"/>
    <w:rsid w:val="001B71D0"/>
    <w:rsid w:val="001B71EE"/>
    <w:rsid w:val="001B724D"/>
    <w:rsid w:val="001C04A8"/>
    <w:rsid w:val="001C2C03"/>
    <w:rsid w:val="001C42F7"/>
    <w:rsid w:val="001C49E5"/>
    <w:rsid w:val="001C680C"/>
    <w:rsid w:val="001C7FEA"/>
    <w:rsid w:val="001D0499"/>
    <w:rsid w:val="001D0BBE"/>
    <w:rsid w:val="001D0ED4"/>
    <w:rsid w:val="001D1A9A"/>
    <w:rsid w:val="001D212F"/>
    <w:rsid w:val="001D29D7"/>
    <w:rsid w:val="001D2DE7"/>
    <w:rsid w:val="001D411C"/>
    <w:rsid w:val="001E1B6A"/>
    <w:rsid w:val="001E2484"/>
    <w:rsid w:val="001E3CC4"/>
    <w:rsid w:val="001E4882"/>
    <w:rsid w:val="001E73AB"/>
    <w:rsid w:val="001F092D"/>
    <w:rsid w:val="001F143A"/>
    <w:rsid w:val="001F1605"/>
    <w:rsid w:val="001F2508"/>
    <w:rsid w:val="001F276E"/>
    <w:rsid w:val="001F4816"/>
    <w:rsid w:val="001F69B4"/>
    <w:rsid w:val="001F77C7"/>
    <w:rsid w:val="00200183"/>
    <w:rsid w:val="00200333"/>
    <w:rsid w:val="002007B0"/>
    <w:rsid w:val="0020107D"/>
    <w:rsid w:val="00202AA4"/>
    <w:rsid w:val="002031F7"/>
    <w:rsid w:val="002040E6"/>
    <w:rsid w:val="0020527B"/>
    <w:rsid w:val="00205F2C"/>
    <w:rsid w:val="00210B15"/>
    <w:rsid w:val="002142EA"/>
    <w:rsid w:val="002204BB"/>
    <w:rsid w:val="00221B79"/>
    <w:rsid w:val="00221C6B"/>
    <w:rsid w:val="0022459F"/>
    <w:rsid w:val="002253A1"/>
    <w:rsid w:val="00225CF8"/>
    <w:rsid w:val="0022794E"/>
    <w:rsid w:val="002337AC"/>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D5F"/>
    <w:rsid w:val="00281E9E"/>
    <w:rsid w:val="00282405"/>
    <w:rsid w:val="00285170"/>
    <w:rsid w:val="00285361"/>
    <w:rsid w:val="00292D60"/>
    <w:rsid w:val="00293B30"/>
    <w:rsid w:val="00294D34"/>
    <w:rsid w:val="00294E3B"/>
    <w:rsid w:val="00295849"/>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35C4"/>
    <w:rsid w:val="002B4508"/>
    <w:rsid w:val="002B5779"/>
    <w:rsid w:val="002B7332"/>
    <w:rsid w:val="002B7F51"/>
    <w:rsid w:val="002C09E7"/>
    <w:rsid w:val="002C1E06"/>
    <w:rsid w:val="002C3F07"/>
    <w:rsid w:val="002C5094"/>
    <w:rsid w:val="002C5278"/>
    <w:rsid w:val="002C7EBB"/>
    <w:rsid w:val="002D06C1"/>
    <w:rsid w:val="002D42B5"/>
    <w:rsid w:val="002D4F1A"/>
    <w:rsid w:val="002D5979"/>
    <w:rsid w:val="002D6EC6"/>
    <w:rsid w:val="002D755C"/>
    <w:rsid w:val="002D79AC"/>
    <w:rsid w:val="002E039D"/>
    <w:rsid w:val="002E4D5A"/>
    <w:rsid w:val="002E5DDE"/>
    <w:rsid w:val="002E6326"/>
    <w:rsid w:val="002E647B"/>
    <w:rsid w:val="002F30E0"/>
    <w:rsid w:val="002F35E4"/>
    <w:rsid w:val="002F3730"/>
    <w:rsid w:val="002F38E1"/>
    <w:rsid w:val="002F7AF6"/>
    <w:rsid w:val="00300E63"/>
    <w:rsid w:val="00302F5F"/>
    <w:rsid w:val="0030441D"/>
    <w:rsid w:val="00304955"/>
    <w:rsid w:val="00306063"/>
    <w:rsid w:val="00313B85"/>
    <w:rsid w:val="00317988"/>
    <w:rsid w:val="003221B4"/>
    <w:rsid w:val="0032258D"/>
    <w:rsid w:val="00322E62"/>
    <w:rsid w:val="00324D13"/>
    <w:rsid w:val="00324EDD"/>
    <w:rsid w:val="003331E4"/>
    <w:rsid w:val="00336C64"/>
    <w:rsid w:val="00337162"/>
    <w:rsid w:val="0034093F"/>
    <w:rsid w:val="0034194F"/>
    <w:rsid w:val="00344605"/>
    <w:rsid w:val="003474AA"/>
    <w:rsid w:val="00350D1D"/>
    <w:rsid w:val="00352C83"/>
    <w:rsid w:val="003544FF"/>
    <w:rsid w:val="0036075B"/>
    <w:rsid w:val="003615D2"/>
    <w:rsid w:val="0036429C"/>
    <w:rsid w:val="00364A53"/>
    <w:rsid w:val="003654CB"/>
    <w:rsid w:val="00365AA9"/>
    <w:rsid w:val="00365F86"/>
    <w:rsid w:val="00365F87"/>
    <w:rsid w:val="00366E89"/>
    <w:rsid w:val="003705F4"/>
    <w:rsid w:val="00370D58"/>
    <w:rsid w:val="00371316"/>
    <w:rsid w:val="00371CFA"/>
    <w:rsid w:val="00376713"/>
    <w:rsid w:val="00381815"/>
    <w:rsid w:val="003819AF"/>
    <w:rsid w:val="003820E9"/>
    <w:rsid w:val="00382DE7"/>
    <w:rsid w:val="00384FFC"/>
    <w:rsid w:val="003872FC"/>
    <w:rsid w:val="00387ADC"/>
    <w:rsid w:val="00387CED"/>
    <w:rsid w:val="00387FBE"/>
    <w:rsid w:val="00390020"/>
    <w:rsid w:val="003903D6"/>
    <w:rsid w:val="00390EE6"/>
    <w:rsid w:val="0039118F"/>
    <w:rsid w:val="00392AD7"/>
    <w:rsid w:val="003938D9"/>
    <w:rsid w:val="00394376"/>
    <w:rsid w:val="003943FF"/>
    <w:rsid w:val="003974EB"/>
    <w:rsid w:val="00397CC5"/>
    <w:rsid w:val="00397F38"/>
    <w:rsid w:val="003A1582"/>
    <w:rsid w:val="003A4077"/>
    <w:rsid w:val="003B09AD"/>
    <w:rsid w:val="003B1F18"/>
    <w:rsid w:val="003B4B10"/>
    <w:rsid w:val="003B5BF0"/>
    <w:rsid w:val="003B60BF"/>
    <w:rsid w:val="003B6BE3"/>
    <w:rsid w:val="003C010C"/>
    <w:rsid w:val="003C0770"/>
    <w:rsid w:val="003C0A6C"/>
    <w:rsid w:val="003C14F8"/>
    <w:rsid w:val="003C5A43"/>
    <w:rsid w:val="003D0519"/>
    <w:rsid w:val="003D0FF6"/>
    <w:rsid w:val="003D262C"/>
    <w:rsid w:val="003D6D61"/>
    <w:rsid w:val="003E091D"/>
    <w:rsid w:val="003E1C53"/>
    <w:rsid w:val="003E2A69"/>
    <w:rsid w:val="003E2D49"/>
    <w:rsid w:val="003E2FD4"/>
    <w:rsid w:val="003E4856"/>
    <w:rsid w:val="003E49F6"/>
    <w:rsid w:val="003E660F"/>
    <w:rsid w:val="003F0841"/>
    <w:rsid w:val="003F0EB6"/>
    <w:rsid w:val="003F23D3"/>
    <w:rsid w:val="003F3700"/>
    <w:rsid w:val="003F3C6A"/>
    <w:rsid w:val="003F3F08"/>
    <w:rsid w:val="003F49F1"/>
    <w:rsid w:val="003F6272"/>
    <w:rsid w:val="003F7145"/>
    <w:rsid w:val="0040028D"/>
    <w:rsid w:val="00400E72"/>
    <w:rsid w:val="00401400"/>
    <w:rsid w:val="00404869"/>
    <w:rsid w:val="00405884"/>
    <w:rsid w:val="00407D39"/>
    <w:rsid w:val="00407D83"/>
    <w:rsid w:val="00410B3B"/>
    <w:rsid w:val="00411277"/>
    <w:rsid w:val="004126A2"/>
    <w:rsid w:val="0041477A"/>
    <w:rsid w:val="004167A3"/>
    <w:rsid w:val="004224E0"/>
    <w:rsid w:val="00422BEF"/>
    <w:rsid w:val="00431B95"/>
    <w:rsid w:val="00432DAA"/>
    <w:rsid w:val="00434305"/>
    <w:rsid w:val="00434993"/>
    <w:rsid w:val="00435DF7"/>
    <w:rsid w:val="0044083F"/>
    <w:rsid w:val="00441AE7"/>
    <w:rsid w:val="00445574"/>
    <w:rsid w:val="004467FB"/>
    <w:rsid w:val="00452D6B"/>
    <w:rsid w:val="00454484"/>
    <w:rsid w:val="0045517B"/>
    <w:rsid w:val="004600C1"/>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1E52"/>
    <w:rsid w:val="00492F02"/>
    <w:rsid w:val="004939AE"/>
    <w:rsid w:val="004963FD"/>
    <w:rsid w:val="004977F4"/>
    <w:rsid w:val="004A12DF"/>
    <w:rsid w:val="004A1BA8"/>
    <w:rsid w:val="004A4B57"/>
    <w:rsid w:val="004A63FA"/>
    <w:rsid w:val="004B0272"/>
    <w:rsid w:val="004B1B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5FB0"/>
    <w:rsid w:val="004E67C0"/>
    <w:rsid w:val="004F391A"/>
    <w:rsid w:val="004F3CFB"/>
    <w:rsid w:val="004F5B82"/>
    <w:rsid w:val="004F6456"/>
    <w:rsid w:val="004F696E"/>
    <w:rsid w:val="004F6C71"/>
    <w:rsid w:val="00501139"/>
    <w:rsid w:val="0050363E"/>
    <w:rsid w:val="005039BC"/>
    <w:rsid w:val="005043BB"/>
    <w:rsid w:val="005048B1"/>
    <w:rsid w:val="00504A3D"/>
    <w:rsid w:val="00505767"/>
    <w:rsid w:val="00506E4D"/>
    <w:rsid w:val="005073F0"/>
    <w:rsid w:val="005103B4"/>
    <w:rsid w:val="00510A7B"/>
    <w:rsid w:val="00512F6E"/>
    <w:rsid w:val="00513038"/>
    <w:rsid w:val="005132F0"/>
    <w:rsid w:val="0051405A"/>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0CD"/>
    <w:rsid w:val="0053692B"/>
    <w:rsid w:val="00537876"/>
    <w:rsid w:val="00541853"/>
    <w:rsid w:val="00543BDA"/>
    <w:rsid w:val="005441CC"/>
    <w:rsid w:val="00545A0D"/>
    <w:rsid w:val="005479DA"/>
    <w:rsid w:val="00547BCC"/>
    <w:rsid w:val="0055013B"/>
    <w:rsid w:val="00550DD6"/>
    <w:rsid w:val="00551F6F"/>
    <w:rsid w:val="00555044"/>
    <w:rsid w:val="00561475"/>
    <w:rsid w:val="0056487B"/>
    <w:rsid w:val="00564FB9"/>
    <w:rsid w:val="005671CD"/>
    <w:rsid w:val="0057198F"/>
    <w:rsid w:val="00573D9E"/>
    <w:rsid w:val="005801E3"/>
    <w:rsid w:val="00581802"/>
    <w:rsid w:val="00582331"/>
    <w:rsid w:val="005830A6"/>
    <w:rsid w:val="005836A8"/>
    <w:rsid w:val="0058409C"/>
    <w:rsid w:val="00584262"/>
    <w:rsid w:val="00586630"/>
    <w:rsid w:val="00587ADD"/>
    <w:rsid w:val="00595A4D"/>
    <w:rsid w:val="00596160"/>
    <w:rsid w:val="005966E2"/>
    <w:rsid w:val="00597007"/>
    <w:rsid w:val="00597EC4"/>
    <w:rsid w:val="005A0966"/>
    <w:rsid w:val="005A11B7"/>
    <w:rsid w:val="005A260B"/>
    <w:rsid w:val="005A4A1B"/>
    <w:rsid w:val="005A7830"/>
    <w:rsid w:val="005A7FCE"/>
    <w:rsid w:val="005B0F3F"/>
    <w:rsid w:val="005B4903"/>
    <w:rsid w:val="005B51CE"/>
    <w:rsid w:val="005B5885"/>
    <w:rsid w:val="005B58C8"/>
    <w:rsid w:val="005B5CD7"/>
    <w:rsid w:val="005B6CF6"/>
    <w:rsid w:val="005B7422"/>
    <w:rsid w:val="005C20DE"/>
    <w:rsid w:val="005C29B8"/>
    <w:rsid w:val="005C5F21"/>
    <w:rsid w:val="005C7156"/>
    <w:rsid w:val="005D0C75"/>
    <w:rsid w:val="005D3530"/>
    <w:rsid w:val="005D4171"/>
    <w:rsid w:val="005D6A95"/>
    <w:rsid w:val="005D6B2C"/>
    <w:rsid w:val="005D6B8D"/>
    <w:rsid w:val="005D6D9C"/>
    <w:rsid w:val="005E2335"/>
    <w:rsid w:val="005E3357"/>
    <w:rsid w:val="005E34CA"/>
    <w:rsid w:val="005E3C18"/>
    <w:rsid w:val="005E6812"/>
    <w:rsid w:val="005E7881"/>
    <w:rsid w:val="005E78E0"/>
    <w:rsid w:val="005F0D9C"/>
    <w:rsid w:val="005F22E9"/>
    <w:rsid w:val="005F284E"/>
    <w:rsid w:val="006015CE"/>
    <w:rsid w:val="00604784"/>
    <w:rsid w:val="00606272"/>
    <w:rsid w:val="00606419"/>
    <w:rsid w:val="00607D29"/>
    <w:rsid w:val="00612952"/>
    <w:rsid w:val="00614CC1"/>
    <w:rsid w:val="00615A9D"/>
    <w:rsid w:val="00617387"/>
    <w:rsid w:val="0061740B"/>
    <w:rsid w:val="00617E07"/>
    <w:rsid w:val="006205D6"/>
    <w:rsid w:val="006252D8"/>
    <w:rsid w:val="006259BC"/>
    <w:rsid w:val="0062636B"/>
    <w:rsid w:val="00632182"/>
    <w:rsid w:val="00632AE0"/>
    <w:rsid w:val="00633C17"/>
    <w:rsid w:val="00633C27"/>
    <w:rsid w:val="006347E0"/>
    <w:rsid w:val="00634D9E"/>
    <w:rsid w:val="00636E3E"/>
    <w:rsid w:val="006379F7"/>
    <w:rsid w:val="00637E4D"/>
    <w:rsid w:val="00640620"/>
    <w:rsid w:val="006406BA"/>
    <w:rsid w:val="00641A1F"/>
    <w:rsid w:val="00645571"/>
    <w:rsid w:val="006458A5"/>
    <w:rsid w:val="00645904"/>
    <w:rsid w:val="00650C6A"/>
    <w:rsid w:val="00651ACB"/>
    <w:rsid w:val="00651C47"/>
    <w:rsid w:val="00652AB2"/>
    <w:rsid w:val="00653FED"/>
    <w:rsid w:val="00654EC0"/>
    <w:rsid w:val="0065525B"/>
    <w:rsid w:val="00655D4F"/>
    <w:rsid w:val="00656D29"/>
    <w:rsid w:val="00656E93"/>
    <w:rsid w:val="006640E5"/>
    <w:rsid w:val="006646F1"/>
    <w:rsid w:val="00664929"/>
    <w:rsid w:val="00664F62"/>
    <w:rsid w:val="006655E1"/>
    <w:rsid w:val="00672060"/>
    <w:rsid w:val="00672BFD"/>
    <w:rsid w:val="006753FA"/>
    <w:rsid w:val="006770F4"/>
    <w:rsid w:val="00677A84"/>
    <w:rsid w:val="0068026D"/>
    <w:rsid w:val="00680A27"/>
    <w:rsid w:val="006816A4"/>
    <w:rsid w:val="006819B8"/>
    <w:rsid w:val="006840A6"/>
    <w:rsid w:val="006850CD"/>
    <w:rsid w:val="00685AAB"/>
    <w:rsid w:val="0069736E"/>
    <w:rsid w:val="006A07AA"/>
    <w:rsid w:val="006A25E5"/>
    <w:rsid w:val="006A2B46"/>
    <w:rsid w:val="006A336D"/>
    <w:rsid w:val="006A37B9"/>
    <w:rsid w:val="006A68F4"/>
    <w:rsid w:val="006A71D1"/>
    <w:rsid w:val="006B2672"/>
    <w:rsid w:val="006B39F9"/>
    <w:rsid w:val="006B4FFE"/>
    <w:rsid w:val="006B54BF"/>
    <w:rsid w:val="006B5941"/>
    <w:rsid w:val="006B5F44"/>
    <w:rsid w:val="006B5F90"/>
    <w:rsid w:val="006B62E4"/>
    <w:rsid w:val="006C1BBA"/>
    <w:rsid w:val="006C2079"/>
    <w:rsid w:val="006C5A62"/>
    <w:rsid w:val="006C5D68"/>
    <w:rsid w:val="006C6976"/>
    <w:rsid w:val="006C6DD0"/>
    <w:rsid w:val="006D04EA"/>
    <w:rsid w:val="006D126E"/>
    <w:rsid w:val="006D16C4"/>
    <w:rsid w:val="006D20E7"/>
    <w:rsid w:val="006D3E96"/>
    <w:rsid w:val="006D4515"/>
    <w:rsid w:val="006D4BB1"/>
    <w:rsid w:val="006D6593"/>
    <w:rsid w:val="006F03A8"/>
    <w:rsid w:val="006F2ACA"/>
    <w:rsid w:val="006F2ADC"/>
    <w:rsid w:val="006F2BFE"/>
    <w:rsid w:val="006F31E9"/>
    <w:rsid w:val="006F6284"/>
    <w:rsid w:val="007002C5"/>
    <w:rsid w:val="00704387"/>
    <w:rsid w:val="00704D7C"/>
    <w:rsid w:val="00707669"/>
    <w:rsid w:val="0071167B"/>
    <w:rsid w:val="00711CBA"/>
    <w:rsid w:val="00711FB5"/>
    <w:rsid w:val="00712A01"/>
    <w:rsid w:val="00714F58"/>
    <w:rsid w:val="00716E7D"/>
    <w:rsid w:val="00722FBF"/>
    <w:rsid w:val="00722FC2"/>
    <w:rsid w:val="00724E1B"/>
    <w:rsid w:val="00725949"/>
    <w:rsid w:val="00727FA2"/>
    <w:rsid w:val="00730136"/>
    <w:rsid w:val="00731EBF"/>
    <w:rsid w:val="007322D9"/>
    <w:rsid w:val="00732BC0"/>
    <w:rsid w:val="00733905"/>
    <w:rsid w:val="0073720F"/>
    <w:rsid w:val="00737796"/>
    <w:rsid w:val="0074165C"/>
    <w:rsid w:val="00742A1D"/>
    <w:rsid w:val="00742C35"/>
    <w:rsid w:val="007432CA"/>
    <w:rsid w:val="007439EB"/>
    <w:rsid w:val="00743CB4"/>
    <w:rsid w:val="00743F0A"/>
    <w:rsid w:val="007444E8"/>
    <w:rsid w:val="00744DFB"/>
    <w:rsid w:val="0074548E"/>
    <w:rsid w:val="00745773"/>
    <w:rsid w:val="00746800"/>
    <w:rsid w:val="007501A8"/>
    <w:rsid w:val="00750D61"/>
    <w:rsid w:val="00750EE1"/>
    <w:rsid w:val="00752B4D"/>
    <w:rsid w:val="00755402"/>
    <w:rsid w:val="00756B26"/>
    <w:rsid w:val="00756EDF"/>
    <w:rsid w:val="007600E3"/>
    <w:rsid w:val="00761A2F"/>
    <w:rsid w:val="00765269"/>
    <w:rsid w:val="00765C43"/>
    <w:rsid w:val="00765EFB"/>
    <w:rsid w:val="007671CA"/>
    <w:rsid w:val="00767C61"/>
    <w:rsid w:val="0077008A"/>
    <w:rsid w:val="00773C1F"/>
    <w:rsid w:val="00774DA4"/>
    <w:rsid w:val="00776599"/>
    <w:rsid w:val="00777284"/>
    <w:rsid w:val="0078114B"/>
    <w:rsid w:val="00781DD2"/>
    <w:rsid w:val="00782B2C"/>
    <w:rsid w:val="00783ECF"/>
    <w:rsid w:val="0078413A"/>
    <w:rsid w:val="007959E8"/>
    <w:rsid w:val="00795E9C"/>
    <w:rsid w:val="007A0521"/>
    <w:rsid w:val="007A0BD0"/>
    <w:rsid w:val="007A2E12"/>
    <w:rsid w:val="007A3475"/>
    <w:rsid w:val="007A41C8"/>
    <w:rsid w:val="007A54CE"/>
    <w:rsid w:val="007A6FD9"/>
    <w:rsid w:val="007A7FFA"/>
    <w:rsid w:val="007B04EB"/>
    <w:rsid w:val="007B0D4F"/>
    <w:rsid w:val="007B294C"/>
    <w:rsid w:val="007B5A3D"/>
    <w:rsid w:val="007B5B95"/>
    <w:rsid w:val="007B600C"/>
    <w:rsid w:val="007B68EA"/>
    <w:rsid w:val="007B7453"/>
    <w:rsid w:val="007C1A9B"/>
    <w:rsid w:val="007C2662"/>
    <w:rsid w:val="007C2D89"/>
    <w:rsid w:val="007C4593"/>
    <w:rsid w:val="007C5309"/>
    <w:rsid w:val="007C6069"/>
    <w:rsid w:val="007D06C4"/>
    <w:rsid w:val="007D1352"/>
    <w:rsid w:val="007D2508"/>
    <w:rsid w:val="007D346A"/>
    <w:rsid w:val="007D5415"/>
    <w:rsid w:val="007D6518"/>
    <w:rsid w:val="007D76BD"/>
    <w:rsid w:val="007E0BF1"/>
    <w:rsid w:val="007E3767"/>
    <w:rsid w:val="007F0ED8"/>
    <w:rsid w:val="007F0F63"/>
    <w:rsid w:val="007F5D7E"/>
    <w:rsid w:val="007F75CE"/>
    <w:rsid w:val="008013A4"/>
    <w:rsid w:val="008027CE"/>
    <w:rsid w:val="00802F42"/>
    <w:rsid w:val="00804383"/>
    <w:rsid w:val="00804BB7"/>
    <w:rsid w:val="00804D41"/>
    <w:rsid w:val="00806C7D"/>
    <w:rsid w:val="00810257"/>
    <w:rsid w:val="008104F5"/>
    <w:rsid w:val="00810CB9"/>
    <w:rsid w:val="00811072"/>
    <w:rsid w:val="00811369"/>
    <w:rsid w:val="0081459B"/>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138B"/>
    <w:rsid w:val="00842A47"/>
    <w:rsid w:val="00843C13"/>
    <w:rsid w:val="008454F8"/>
    <w:rsid w:val="0085059D"/>
    <w:rsid w:val="0085173A"/>
    <w:rsid w:val="00856CD0"/>
    <w:rsid w:val="008603CE"/>
    <w:rsid w:val="008620FC"/>
    <w:rsid w:val="008627A5"/>
    <w:rsid w:val="00863E05"/>
    <w:rsid w:val="00865ACA"/>
    <w:rsid w:val="00865B10"/>
    <w:rsid w:val="00865D28"/>
    <w:rsid w:val="00865F85"/>
    <w:rsid w:val="008678E0"/>
    <w:rsid w:val="00867C10"/>
    <w:rsid w:val="00870439"/>
    <w:rsid w:val="00870DA1"/>
    <w:rsid w:val="0088104F"/>
    <w:rsid w:val="00883F93"/>
    <w:rsid w:val="00884DB3"/>
    <w:rsid w:val="00885A9D"/>
    <w:rsid w:val="008864F6"/>
    <w:rsid w:val="0089004D"/>
    <w:rsid w:val="0089049D"/>
    <w:rsid w:val="008928C9"/>
    <w:rsid w:val="008930CB"/>
    <w:rsid w:val="008938DC"/>
    <w:rsid w:val="00893FD1"/>
    <w:rsid w:val="00894836"/>
    <w:rsid w:val="00895172"/>
    <w:rsid w:val="00895680"/>
    <w:rsid w:val="0089625D"/>
    <w:rsid w:val="00896DFF"/>
    <w:rsid w:val="0089762C"/>
    <w:rsid w:val="008A1893"/>
    <w:rsid w:val="008A3223"/>
    <w:rsid w:val="008A50A6"/>
    <w:rsid w:val="008A57E6"/>
    <w:rsid w:val="008A6F81"/>
    <w:rsid w:val="008A769A"/>
    <w:rsid w:val="008B0C9C"/>
    <w:rsid w:val="008B166D"/>
    <w:rsid w:val="008B17F4"/>
    <w:rsid w:val="008B23CF"/>
    <w:rsid w:val="008B3615"/>
    <w:rsid w:val="008B4AC4"/>
    <w:rsid w:val="008B50C8"/>
    <w:rsid w:val="008B5281"/>
    <w:rsid w:val="008B7E05"/>
    <w:rsid w:val="008C1797"/>
    <w:rsid w:val="008C219C"/>
    <w:rsid w:val="008C29CC"/>
    <w:rsid w:val="008C475E"/>
    <w:rsid w:val="008C619A"/>
    <w:rsid w:val="008D0CE8"/>
    <w:rsid w:val="008D1199"/>
    <w:rsid w:val="008D2D1D"/>
    <w:rsid w:val="008D453D"/>
    <w:rsid w:val="008D53AD"/>
    <w:rsid w:val="008D562B"/>
    <w:rsid w:val="008D5733"/>
    <w:rsid w:val="008D5C0E"/>
    <w:rsid w:val="008D622B"/>
    <w:rsid w:val="008D666C"/>
    <w:rsid w:val="008D7B54"/>
    <w:rsid w:val="008E0C9D"/>
    <w:rsid w:val="008E1648"/>
    <w:rsid w:val="008E1B3E"/>
    <w:rsid w:val="008E2319"/>
    <w:rsid w:val="008E4BB6"/>
    <w:rsid w:val="008E5518"/>
    <w:rsid w:val="008E5AA0"/>
    <w:rsid w:val="008E6A84"/>
    <w:rsid w:val="008F0CDC"/>
    <w:rsid w:val="008F17A3"/>
    <w:rsid w:val="008F1ED3"/>
    <w:rsid w:val="008F4C29"/>
    <w:rsid w:val="008F565E"/>
    <w:rsid w:val="008F70BD"/>
    <w:rsid w:val="008F788F"/>
    <w:rsid w:val="008F7EA2"/>
    <w:rsid w:val="00901E4A"/>
    <w:rsid w:val="00902722"/>
    <w:rsid w:val="009027BC"/>
    <w:rsid w:val="009062E6"/>
    <w:rsid w:val="00911789"/>
    <w:rsid w:val="00911BE5"/>
    <w:rsid w:val="00913CA9"/>
    <w:rsid w:val="009145AE"/>
    <w:rsid w:val="009146CE"/>
    <w:rsid w:val="00914CA7"/>
    <w:rsid w:val="00915C3E"/>
    <w:rsid w:val="009161A8"/>
    <w:rsid w:val="0092083F"/>
    <w:rsid w:val="009245F5"/>
    <w:rsid w:val="009249EC"/>
    <w:rsid w:val="009273B3"/>
    <w:rsid w:val="00927CB7"/>
    <w:rsid w:val="009305B5"/>
    <w:rsid w:val="0093323E"/>
    <w:rsid w:val="00936F25"/>
    <w:rsid w:val="00940B29"/>
    <w:rsid w:val="009429D5"/>
    <w:rsid w:val="00942BF1"/>
    <w:rsid w:val="00945180"/>
    <w:rsid w:val="00945428"/>
    <w:rsid w:val="0094607B"/>
    <w:rsid w:val="00946D16"/>
    <w:rsid w:val="00953604"/>
    <w:rsid w:val="0095496B"/>
    <w:rsid w:val="009610DC"/>
    <w:rsid w:val="00961490"/>
    <w:rsid w:val="00962175"/>
    <w:rsid w:val="009633EF"/>
    <w:rsid w:val="0096381A"/>
    <w:rsid w:val="00965E04"/>
    <w:rsid w:val="009674AD"/>
    <w:rsid w:val="00970CDC"/>
    <w:rsid w:val="00977010"/>
    <w:rsid w:val="00977D02"/>
    <w:rsid w:val="00980326"/>
    <w:rsid w:val="009809BB"/>
    <w:rsid w:val="0098364B"/>
    <w:rsid w:val="009911AF"/>
    <w:rsid w:val="00991875"/>
    <w:rsid w:val="00991F92"/>
    <w:rsid w:val="00992985"/>
    <w:rsid w:val="00993889"/>
    <w:rsid w:val="0099551B"/>
    <w:rsid w:val="00995C27"/>
    <w:rsid w:val="00997BF1"/>
    <w:rsid w:val="009A089C"/>
    <w:rsid w:val="009A118E"/>
    <w:rsid w:val="009A21CD"/>
    <w:rsid w:val="009A2577"/>
    <w:rsid w:val="009A278C"/>
    <w:rsid w:val="009A2BC2"/>
    <w:rsid w:val="009A42C1"/>
    <w:rsid w:val="009A5429"/>
    <w:rsid w:val="009A72AD"/>
    <w:rsid w:val="009B09E0"/>
    <w:rsid w:val="009B0BC5"/>
    <w:rsid w:val="009B1247"/>
    <w:rsid w:val="009B40BF"/>
    <w:rsid w:val="009B6029"/>
    <w:rsid w:val="009B6971"/>
    <w:rsid w:val="009C27F1"/>
    <w:rsid w:val="009C3152"/>
    <w:rsid w:val="009C4CFA"/>
    <w:rsid w:val="009C5070"/>
    <w:rsid w:val="009C718A"/>
    <w:rsid w:val="009C75B7"/>
    <w:rsid w:val="009D112C"/>
    <w:rsid w:val="009D1D77"/>
    <w:rsid w:val="009D3E90"/>
    <w:rsid w:val="009D47FA"/>
    <w:rsid w:val="009D4C5B"/>
    <w:rsid w:val="009D50D2"/>
    <w:rsid w:val="009D6BCA"/>
    <w:rsid w:val="009E0F62"/>
    <w:rsid w:val="009E4A58"/>
    <w:rsid w:val="009E5A2D"/>
    <w:rsid w:val="009E5AB2"/>
    <w:rsid w:val="009E6219"/>
    <w:rsid w:val="009F03B3"/>
    <w:rsid w:val="009F1F02"/>
    <w:rsid w:val="009F275F"/>
    <w:rsid w:val="00A0096C"/>
    <w:rsid w:val="00A01757"/>
    <w:rsid w:val="00A027CC"/>
    <w:rsid w:val="00A028C0"/>
    <w:rsid w:val="00A02BAE"/>
    <w:rsid w:val="00A06A6B"/>
    <w:rsid w:val="00A07E47"/>
    <w:rsid w:val="00A129D0"/>
    <w:rsid w:val="00A12C33"/>
    <w:rsid w:val="00A138BA"/>
    <w:rsid w:val="00A13E0A"/>
    <w:rsid w:val="00A14C8E"/>
    <w:rsid w:val="00A153D9"/>
    <w:rsid w:val="00A15F09"/>
    <w:rsid w:val="00A166B8"/>
    <w:rsid w:val="00A169B6"/>
    <w:rsid w:val="00A20327"/>
    <w:rsid w:val="00A2271D"/>
    <w:rsid w:val="00A237D5"/>
    <w:rsid w:val="00A253AA"/>
    <w:rsid w:val="00A30EFC"/>
    <w:rsid w:val="00A31984"/>
    <w:rsid w:val="00A32D73"/>
    <w:rsid w:val="00A3367B"/>
    <w:rsid w:val="00A3597D"/>
    <w:rsid w:val="00A3604C"/>
    <w:rsid w:val="00A36DD1"/>
    <w:rsid w:val="00A4006C"/>
    <w:rsid w:val="00A40091"/>
    <w:rsid w:val="00A4030F"/>
    <w:rsid w:val="00A41C79"/>
    <w:rsid w:val="00A41CB5"/>
    <w:rsid w:val="00A42CDF"/>
    <w:rsid w:val="00A4452E"/>
    <w:rsid w:val="00A4472C"/>
    <w:rsid w:val="00A44E69"/>
    <w:rsid w:val="00A4660E"/>
    <w:rsid w:val="00A4661E"/>
    <w:rsid w:val="00A53719"/>
    <w:rsid w:val="00A53E72"/>
    <w:rsid w:val="00A55BD6"/>
    <w:rsid w:val="00A55D50"/>
    <w:rsid w:val="00A567CC"/>
    <w:rsid w:val="00A57142"/>
    <w:rsid w:val="00A573A6"/>
    <w:rsid w:val="00A648CD"/>
    <w:rsid w:val="00A6537A"/>
    <w:rsid w:val="00A67866"/>
    <w:rsid w:val="00A70B07"/>
    <w:rsid w:val="00A723F8"/>
    <w:rsid w:val="00A75998"/>
    <w:rsid w:val="00A76150"/>
    <w:rsid w:val="00A77CCB"/>
    <w:rsid w:val="00A83D8D"/>
    <w:rsid w:val="00A8446B"/>
    <w:rsid w:val="00A8473F"/>
    <w:rsid w:val="00A862D6"/>
    <w:rsid w:val="00A8715E"/>
    <w:rsid w:val="00A8792A"/>
    <w:rsid w:val="00A9295B"/>
    <w:rsid w:val="00A93B09"/>
    <w:rsid w:val="00A952D7"/>
    <w:rsid w:val="00A963F7"/>
    <w:rsid w:val="00A96AD8"/>
    <w:rsid w:val="00A97241"/>
    <w:rsid w:val="00AA052C"/>
    <w:rsid w:val="00AA1E45"/>
    <w:rsid w:val="00AA4286"/>
    <w:rsid w:val="00AA456B"/>
    <w:rsid w:val="00AA57F5"/>
    <w:rsid w:val="00AA672E"/>
    <w:rsid w:val="00AA6EC9"/>
    <w:rsid w:val="00AB5349"/>
    <w:rsid w:val="00AB6309"/>
    <w:rsid w:val="00AB6C5F"/>
    <w:rsid w:val="00AB7129"/>
    <w:rsid w:val="00AC27A6"/>
    <w:rsid w:val="00AC30F7"/>
    <w:rsid w:val="00AC3A5A"/>
    <w:rsid w:val="00AC44FC"/>
    <w:rsid w:val="00AC4D95"/>
    <w:rsid w:val="00AC5DF4"/>
    <w:rsid w:val="00AD0AEF"/>
    <w:rsid w:val="00AD11B7"/>
    <w:rsid w:val="00AD1A94"/>
    <w:rsid w:val="00AD1C05"/>
    <w:rsid w:val="00AD4126"/>
    <w:rsid w:val="00AD421C"/>
    <w:rsid w:val="00AD44FA"/>
    <w:rsid w:val="00AE070A"/>
    <w:rsid w:val="00AE101C"/>
    <w:rsid w:val="00AE37E5"/>
    <w:rsid w:val="00AE5EB4"/>
    <w:rsid w:val="00AE629A"/>
    <w:rsid w:val="00AE62C7"/>
    <w:rsid w:val="00AF0C18"/>
    <w:rsid w:val="00AF47C5"/>
    <w:rsid w:val="00AF5398"/>
    <w:rsid w:val="00AF5FFE"/>
    <w:rsid w:val="00B02254"/>
    <w:rsid w:val="00B049AF"/>
    <w:rsid w:val="00B07242"/>
    <w:rsid w:val="00B10534"/>
    <w:rsid w:val="00B113DB"/>
    <w:rsid w:val="00B11D8A"/>
    <w:rsid w:val="00B12981"/>
    <w:rsid w:val="00B147DD"/>
    <w:rsid w:val="00B156FD"/>
    <w:rsid w:val="00B1690E"/>
    <w:rsid w:val="00B21B7B"/>
    <w:rsid w:val="00B21F61"/>
    <w:rsid w:val="00B24739"/>
    <w:rsid w:val="00B261F1"/>
    <w:rsid w:val="00B265BC"/>
    <w:rsid w:val="00B31FB1"/>
    <w:rsid w:val="00B33952"/>
    <w:rsid w:val="00B33C5E"/>
    <w:rsid w:val="00B342F4"/>
    <w:rsid w:val="00B34369"/>
    <w:rsid w:val="00B34DC2"/>
    <w:rsid w:val="00B378E5"/>
    <w:rsid w:val="00B406D5"/>
    <w:rsid w:val="00B4346D"/>
    <w:rsid w:val="00B440F4"/>
    <w:rsid w:val="00B447A5"/>
    <w:rsid w:val="00B4654C"/>
    <w:rsid w:val="00B47293"/>
    <w:rsid w:val="00B50E50"/>
    <w:rsid w:val="00B511F7"/>
    <w:rsid w:val="00B52120"/>
    <w:rsid w:val="00B52953"/>
    <w:rsid w:val="00B54ABC"/>
    <w:rsid w:val="00B54D41"/>
    <w:rsid w:val="00B55A24"/>
    <w:rsid w:val="00B56FBE"/>
    <w:rsid w:val="00B577FB"/>
    <w:rsid w:val="00B60ACF"/>
    <w:rsid w:val="00B62B58"/>
    <w:rsid w:val="00B65149"/>
    <w:rsid w:val="00B66567"/>
    <w:rsid w:val="00B66F52"/>
    <w:rsid w:val="00B66FE5"/>
    <w:rsid w:val="00B72880"/>
    <w:rsid w:val="00B758BF"/>
    <w:rsid w:val="00B77EC8"/>
    <w:rsid w:val="00B813A3"/>
    <w:rsid w:val="00B827A6"/>
    <w:rsid w:val="00B831CE"/>
    <w:rsid w:val="00B86677"/>
    <w:rsid w:val="00B87131"/>
    <w:rsid w:val="00B939B1"/>
    <w:rsid w:val="00B946E2"/>
    <w:rsid w:val="00B95C66"/>
    <w:rsid w:val="00B9679B"/>
    <w:rsid w:val="00B96D40"/>
    <w:rsid w:val="00B97386"/>
    <w:rsid w:val="00BA1BA8"/>
    <w:rsid w:val="00BA2102"/>
    <w:rsid w:val="00BA263B"/>
    <w:rsid w:val="00BA42B2"/>
    <w:rsid w:val="00BA4840"/>
    <w:rsid w:val="00BA58D4"/>
    <w:rsid w:val="00BA5B9E"/>
    <w:rsid w:val="00BA5D9A"/>
    <w:rsid w:val="00BA7C9A"/>
    <w:rsid w:val="00BB5F8F"/>
    <w:rsid w:val="00BB657A"/>
    <w:rsid w:val="00BC1A4E"/>
    <w:rsid w:val="00BC471F"/>
    <w:rsid w:val="00BC50C6"/>
    <w:rsid w:val="00BC5DC7"/>
    <w:rsid w:val="00BC6B8B"/>
    <w:rsid w:val="00BC73D8"/>
    <w:rsid w:val="00BC74CF"/>
    <w:rsid w:val="00BC78B1"/>
    <w:rsid w:val="00BD52D7"/>
    <w:rsid w:val="00BD5A5F"/>
    <w:rsid w:val="00BD5AD2"/>
    <w:rsid w:val="00BE145E"/>
    <w:rsid w:val="00BE18D9"/>
    <w:rsid w:val="00BE22F3"/>
    <w:rsid w:val="00BE3E6A"/>
    <w:rsid w:val="00BE5B52"/>
    <w:rsid w:val="00BE7B8D"/>
    <w:rsid w:val="00BE7CE2"/>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87C"/>
    <w:rsid w:val="00C26B53"/>
    <w:rsid w:val="00C279B2"/>
    <w:rsid w:val="00C33E50"/>
    <w:rsid w:val="00C34C20"/>
    <w:rsid w:val="00C35A3E"/>
    <w:rsid w:val="00C42130"/>
    <w:rsid w:val="00C423A4"/>
    <w:rsid w:val="00C427DE"/>
    <w:rsid w:val="00C43729"/>
    <w:rsid w:val="00C44BF5"/>
    <w:rsid w:val="00C521D6"/>
    <w:rsid w:val="00C539CA"/>
    <w:rsid w:val="00C55232"/>
    <w:rsid w:val="00C553A4"/>
    <w:rsid w:val="00C55A06"/>
    <w:rsid w:val="00C55D03"/>
    <w:rsid w:val="00C601BC"/>
    <w:rsid w:val="00C6329F"/>
    <w:rsid w:val="00C63340"/>
    <w:rsid w:val="00C643F9"/>
    <w:rsid w:val="00C64E95"/>
    <w:rsid w:val="00C65DB1"/>
    <w:rsid w:val="00C71372"/>
    <w:rsid w:val="00C72410"/>
    <w:rsid w:val="00C7287F"/>
    <w:rsid w:val="00C762CF"/>
    <w:rsid w:val="00C80CB8"/>
    <w:rsid w:val="00C819F8"/>
    <w:rsid w:val="00C8248C"/>
    <w:rsid w:val="00C84E33"/>
    <w:rsid w:val="00C86D6F"/>
    <w:rsid w:val="00C905FC"/>
    <w:rsid w:val="00C9169F"/>
    <w:rsid w:val="00C92865"/>
    <w:rsid w:val="00C92D03"/>
    <w:rsid w:val="00C9319C"/>
    <w:rsid w:val="00C9435D"/>
    <w:rsid w:val="00C94DF2"/>
    <w:rsid w:val="00C96741"/>
    <w:rsid w:val="00CA2D1B"/>
    <w:rsid w:val="00CA375D"/>
    <w:rsid w:val="00CA3BDD"/>
    <w:rsid w:val="00CA662A"/>
    <w:rsid w:val="00CA7AFD"/>
    <w:rsid w:val="00CA7C3C"/>
    <w:rsid w:val="00CB0189"/>
    <w:rsid w:val="00CB0BA2"/>
    <w:rsid w:val="00CB1A42"/>
    <w:rsid w:val="00CB1B0C"/>
    <w:rsid w:val="00CB2C0B"/>
    <w:rsid w:val="00CB36E4"/>
    <w:rsid w:val="00CB517D"/>
    <w:rsid w:val="00CB70E7"/>
    <w:rsid w:val="00CC038D"/>
    <w:rsid w:val="00CC08DB"/>
    <w:rsid w:val="00CC0C36"/>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7072"/>
    <w:rsid w:val="00CE0C4F"/>
    <w:rsid w:val="00CE13F9"/>
    <w:rsid w:val="00CE24E1"/>
    <w:rsid w:val="00CE30EA"/>
    <w:rsid w:val="00CE423D"/>
    <w:rsid w:val="00CF048A"/>
    <w:rsid w:val="00CF0491"/>
    <w:rsid w:val="00CF155A"/>
    <w:rsid w:val="00CF2947"/>
    <w:rsid w:val="00CF686F"/>
    <w:rsid w:val="00CF6E60"/>
    <w:rsid w:val="00CF7BCA"/>
    <w:rsid w:val="00D008FD"/>
    <w:rsid w:val="00D02AB1"/>
    <w:rsid w:val="00D0321C"/>
    <w:rsid w:val="00D035EC"/>
    <w:rsid w:val="00D06AB1"/>
    <w:rsid w:val="00D072ED"/>
    <w:rsid w:val="00D07A16"/>
    <w:rsid w:val="00D1067E"/>
    <w:rsid w:val="00D10F50"/>
    <w:rsid w:val="00D11272"/>
    <w:rsid w:val="00D126F5"/>
    <w:rsid w:val="00D1382E"/>
    <w:rsid w:val="00D1489E"/>
    <w:rsid w:val="00D20737"/>
    <w:rsid w:val="00D21E81"/>
    <w:rsid w:val="00D223DE"/>
    <w:rsid w:val="00D25A11"/>
    <w:rsid w:val="00D25E37"/>
    <w:rsid w:val="00D2661A"/>
    <w:rsid w:val="00D27582"/>
    <w:rsid w:val="00D27EC4"/>
    <w:rsid w:val="00D30459"/>
    <w:rsid w:val="00D30F06"/>
    <w:rsid w:val="00D3251B"/>
    <w:rsid w:val="00D32719"/>
    <w:rsid w:val="00D33333"/>
    <w:rsid w:val="00D352A2"/>
    <w:rsid w:val="00D3661E"/>
    <w:rsid w:val="00D4162B"/>
    <w:rsid w:val="00D438EF"/>
    <w:rsid w:val="00D4514F"/>
    <w:rsid w:val="00D451E2"/>
    <w:rsid w:val="00D45E89"/>
    <w:rsid w:val="00D45E8D"/>
    <w:rsid w:val="00D466AE"/>
    <w:rsid w:val="00D4734F"/>
    <w:rsid w:val="00D51BF3"/>
    <w:rsid w:val="00D6531D"/>
    <w:rsid w:val="00D66846"/>
    <w:rsid w:val="00D675FB"/>
    <w:rsid w:val="00D71F25"/>
    <w:rsid w:val="00D72A9C"/>
    <w:rsid w:val="00D77031"/>
    <w:rsid w:val="00D774B5"/>
    <w:rsid w:val="00D80DEC"/>
    <w:rsid w:val="00D82C3B"/>
    <w:rsid w:val="00D8469B"/>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43A6"/>
    <w:rsid w:val="00DA64F8"/>
    <w:rsid w:val="00DA6C15"/>
    <w:rsid w:val="00DA7241"/>
    <w:rsid w:val="00DB0258"/>
    <w:rsid w:val="00DB38EE"/>
    <w:rsid w:val="00DB498B"/>
    <w:rsid w:val="00DB66CA"/>
    <w:rsid w:val="00DB6BCA"/>
    <w:rsid w:val="00DB73F7"/>
    <w:rsid w:val="00DC0321"/>
    <w:rsid w:val="00DC11A0"/>
    <w:rsid w:val="00DC2D4C"/>
    <w:rsid w:val="00DC3067"/>
    <w:rsid w:val="00DC370B"/>
    <w:rsid w:val="00DC5B90"/>
    <w:rsid w:val="00DD00FF"/>
    <w:rsid w:val="00DD0619"/>
    <w:rsid w:val="00DD07FB"/>
    <w:rsid w:val="00DD25C6"/>
    <w:rsid w:val="00DD4FE5"/>
    <w:rsid w:val="00DD54B0"/>
    <w:rsid w:val="00DD57EE"/>
    <w:rsid w:val="00DD6BCC"/>
    <w:rsid w:val="00DE0A4B"/>
    <w:rsid w:val="00DE22B6"/>
    <w:rsid w:val="00DE2410"/>
    <w:rsid w:val="00DE2939"/>
    <w:rsid w:val="00DE2E3B"/>
    <w:rsid w:val="00DE6E81"/>
    <w:rsid w:val="00DE703F"/>
    <w:rsid w:val="00DE7595"/>
    <w:rsid w:val="00DF1961"/>
    <w:rsid w:val="00DF44DE"/>
    <w:rsid w:val="00DF6A1E"/>
    <w:rsid w:val="00E01138"/>
    <w:rsid w:val="00E02DFB"/>
    <w:rsid w:val="00E030F9"/>
    <w:rsid w:val="00E0311A"/>
    <w:rsid w:val="00E03138"/>
    <w:rsid w:val="00E06404"/>
    <w:rsid w:val="00E11A85"/>
    <w:rsid w:val="00E12495"/>
    <w:rsid w:val="00E12BC7"/>
    <w:rsid w:val="00E15CCD"/>
    <w:rsid w:val="00E202EF"/>
    <w:rsid w:val="00E210B5"/>
    <w:rsid w:val="00E23D99"/>
    <w:rsid w:val="00E24090"/>
    <w:rsid w:val="00E2552F"/>
    <w:rsid w:val="00E30010"/>
    <w:rsid w:val="00E30FAB"/>
    <w:rsid w:val="00E3137A"/>
    <w:rsid w:val="00E32CCF"/>
    <w:rsid w:val="00E34A98"/>
    <w:rsid w:val="00E34BF9"/>
    <w:rsid w:val="00E34EDB"/>
    <w:rsid w:val="00E35D1E"/>
    <w:rsid w:val="00E364F9"/>
    <w:rsid w:val="00E365FA"/>
    <w:rsid w:val="00E36789"/>
    <w:rsid w:val="00E44A83"/>
    <w:rsid w:val="00E4523E"/>
    <w:rsid w:val="00E502C1"/>
    <w:rsid w:val="00E502DD"/>
    <w:rsid w:val="00E5035C"/>
    <w:rsid w:val="00E50D3A"/>
    <w:rsid w:val="00E51387"/>
    <w:rsid w:val="00E51E68"/>
    <w:rsid w:val="00E52EFD"/>
    <w:rsid w:val="00E5408A"/>
    <w:rsid w:val="00E54BC7"/>
    <w:rsid w:val="00E56800"/>
    <w:rsid w:val="00E60C63"/>
    <w:rsid w:val="00E62FF9"/>
    <w:rsid w:val="00E635D6"/>
    <w:rsid w:val="00E639BC"/>
    <w:rsid w:val="00E664CC"/>
    <w:rsid w:val="00E70388"/>
    <w:rsid w:val="00E70F92"/>
    <w:rsid w:val="00E73922"/>
    <w:rsid w:val="00E74C54"/>
    <w:rsid w:val="00E77A03"/>
    <w:rsid w:val="00E77AEA"/>
    <w:rsid w:val="00E821ED"/>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3EFA"/>
    <w:rsid w:val="00EA468A"/>
    <w:rsid w:val="00EA5667"/>
    <w:rsid w:val="00EA58D1"/>
    <w:rsid w:val="00EA61BC"/>
    <w:rsid w:val="00EA681A"/>
    <w:rsid w:val="00EA735B"/>
    <w:rsid w:val="00EB1E69"/>
    <w:rsid w:val="00EB2086"/>
    <w:rsid w:val="00EB5EDF"/>
    <w:rsid w:val="00EB60FE"/>
    <w:rsid w:val="00EB74DB"/>
    <w:rsid w:val="00EC5359"/>
    <w:rsid w:val="00EC562A"/>
    <w:rsid w:val="00EC5AE6"/>
    <w:rsid w:val="00ED067A"/>
    <w:rsid w:val="00ED0DBA"/>
    <w:rsid w:val="00ED2A01"/>
    <w:rsid w:val="00ED2B50"/>
    <w:rsid w:val="00ED7A90"/>
    <w:rsid w:val="00EE0350"/>
    <w:rsid w:val="00EE0719"/>
    <w:rsid w:val="00EE0E80"/>
    <w:rsid w:val="00EE613F"/>
    <w:rsid w:val="00EE7295"/>
    <w:rsid w:val="00EE7869"/>
    <w:rsid w:val="00EF054A"/>
    <w:rsid w:val="00EF3235"/>
    <w:rsid w:val="00EF7E72"/>
    <w:rsid w:val="00F0028A"/>
    <w:rsid w:val="00F01EBF"/>
    <w:rsid w:val="00F03712"/>
    <w:rsid w:val="00F06D37"/>
    <w:rsid w:val="00F07B9D"/>
    <w:rsid w:val="00F11586"/>
    <w:rsid w:val="00F1183B"/>
    <w:rsid w:val="00F11C9F"/>
    <w:rsid w:val="00F12263"/>
    <w:rsid w:val="00F1409D"/>
    <w:rsid w:val="00F14214"/>
    <w:rsid w:val="00F157A9"/>
    <w:rsid w:val="00F200BE"/>
    <w:rsid w:val="00F25BB6"/>
    <w:rsid w:val="00F26B7E"/>
    <w:rsid w:val="00F27A3B"/>
    <w:rsid w:val="00F33817"/>
    <w:rsid w:val="00F367E1"/>
    <w:rsid w:val="00F420D5"/>
    <w:rsid w:val="00F43D77"/>
    <w:rsid w:val="00F451EA"/>
    <w:rsid w:val="00F45447"/>
    <w:rsid w:val="00F456C6"/>
    <w:rsid w:val="00F4577B"/>
    <w:rsid w:val="00F46496"/>
    <w:rsid w:val="00F474D0"/>
    <w:rsid w:val="00F50179"/>
    <w:rsid w:val="00F50D17"/>
    <w:rsid w:val="00F50DD2"/>
    <w:rsid w:val="00F515EE"/>
    <w:rsid w:val="00F56511"/>
    <w:rsid w:val="00F6194E"/>
    <w:rsid w:val="00F623AC"/>
    <w:rsid w:val="00F63E24"/>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426"/>
    <w:rsid w:val="00F97C99"/>
    <w:rsid w:val="00FA662D"/>
    <w:rsid w:val="00FA73B1"/>
    <w:rsid w:val="00FB0CB9"/>
    <w:rsid w:val="00FB0E8C"/>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027A"/>
    <w:rsid w:val="00FE1FBE"/>
    <w:rsid w:val="00FE3901"/>
    <w:rsid w:val="00FE39D3"/>
    <w:rsid w:val="00FE409B"/>
    <w:rsid w:val="00FE4BCE"/>
    <w:rsid w:val="00FE54AE"/>
    <w:rsid w:val="00FE576A"/>
    <w:rsid w:val="00FE7E79"/>
    <w:rsid w:val="00FF3615"/>
    <w:rsid w:val="00FF3E7D"/>
    <w:rsid w:val="00FF5B99"/>
    <w:rsid w:val="00FF730C"/>
    <w:rsid w:val="00FF73F4"/>
    <w:rsid w:val="00FF7CE4"/>
    <w:rsid w:val="00FF7E39"/>
    <w:rsid w:val="0540286B"/>
    <w:rsid w:val="05A11EBF"/>
    <w:rsid w:val="07206B07"/>
    <w:rsid w:val="09BE76C0"/>
    <w:rsid w:val="0A287085"/>
    <w:rsid w:val="0A5C59B6"/>
    <w:rsid w:val="0AB75815"/>
    <w:rsid w:val="0EF146B3"/>
    <w:rsid w:val="11833C69"/>
    <w:rsid w:val="11857D63"/>
    <w:rsid w:val="14A1563B"/>
    <w:rsid w:val="192B4E46"/>
    <w:rsid w:val="1A1E542C"/>
    <w:rsid w:val="1A5F4EF8"/>
    <w:rsid w:val="1ACF3FD5"/>
    <w:rsid w:val="1B5C578B"/>
    <w:rsid w:val="1BED57D4"/>
    <w:rsid w:val="1FAB4C6A"/>
    <w:rsid w:val="1FC84455"/>
    <w:rsid w:val="236669F3"/>
    <w:rsid w:val="24293EFD"/>
    <w:rsid w:val="261C5DD0"/>
    <w:rsid w:val="265D1A6F"/>
    <w:rsid w:val="2720425E"/>
    <w:rsid w:val="279C7062"/>
    <w:rsid w:val="28793BDE"/>
    <w:rsid w:val="28916EF9"/>
    <w:rsid w:val="2B6C56F3"/>
    <w:rsid w:val="2CF26B21"/>
    <w:rsid w:val="2F4A4973"/>
    <w:rsid w:val="33FA0ECA"/>
    <w:rsid w:val="34DB5329"/>
    <w:rsid w:val="36443A75"/>
    <w:rsid w:val="36E0346F"/>
    <w:rsid w:val="3A4E3059"/>
    <w:rsid w:val="3A831D89"/>
    <w:rsid w:val="3A8E2D24"/>
    <w:rsid w:val="3B291890"/>
    <w:rsid w:val="3C5E67BC"/>
    <w:rsid w:val="3C7651BF"/>
    <w:rsid w:val="3CDA494F"/>
    <w:rsid w:val="3D326537"/>
    <w:rsid w:val="3DD0408A"/>
    <w:rsid w:val="3F316DAB"/>
    <w:rsid w:val="3F5B644E"/>
    <w:rsid w:val="406E2162"/>
    <w:rsid w:val="425D16BD"/>
    <w:rsid w:val="43DB72E5"/>
    <w:rsid w:val="46211D5A"/>
    <w:rsid w:val="46337A62"/>
    <w:rsid w:val="4635402A"/>
    <w:rsid w:val="46755A4D"/>
    <w:rsid w:val="498F5989"/>
    <w:rsid w:val="4B7A13BA"/>
    <w:rsid w:val="4E6B3313"/>
    <w:rsid w:val="4F961A5B"/>
    <w:rsid w:val="51266611"/>
    <w:rsid w:val="51363DAD"/>
    <w:rsid w:val="51807770"/>
    <w:rsid w:val="528B3BD1"/>
    <w:rsid w:val="52BE64C6"/>
    <w:rsid w:val="535F272C"/>
    <w:rsid w:val="580A709A"/>
    <w:rsid w:val="588246EC"/>
    <w:rsid w:val="58C27DA1"/>
    <w:rsid w:val="5AB0412C"/>
    <w:rsid w:val="5B0D7CD8"/>
    <w:rsid w:val="5C464337"/>
    <w:rsid w:val="5E6F3126"/>
    <w:rsid w:val="6510097E"/>
    <w:rsid w:val="68281BB1"/>
    <w:rsid w:val="6DE1241C"/>
    <w:rsid w:val="6EF015E7"/>
    <w:rsid w:val="6F9B2921"/>
    <w:rsid w:val="704279A8"/>
    <w:rsid w:val="74706D4F"/>
    <w:rsid w:val="75926D88"/>
    <w:rsid w:val="77491046"/>
    <w:rsid w:val="79952278"/>
    <w:rsid w:val="7A2F6A0C"/>
    <w:rsid w:val="7A322091"/>
    <w:rsid w:val="7B2475EA"/>
    <w:rsid w:val="7BB32FA2"/>
    <w:rsid w:val="7FE508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0"/>
    <w:lsdException w:name="toc 9" w:uiPriority="0"/>
    <w:lsdException w:name="Normal Indent" w:uiPriority="0" w:unhideWhenUsed="0" w:qFormat="1"/>
    <w:lsdException w:name="footnote text" w:uiPriority="0" w:unhideWhenUsed="0" w:qFormat="1"/>
    <w:lsdException w:name="annotation text" w:qFormat="1"/>
    <w:lsdException w:name="header" w:unhideWhenUsed="0" w:qFormat="1"/>
    <w:lsdException w:name="footer" w:unhideWhenUsed="0" w:qFormat="1"/>
    <w:lsdException w:name="caption" w:uiPriority="35" w:qFormat="1"/>
    <w:lsdException w:name="table of figures" w:uiPriority="0" w:unhideWhenUsed="0" w:qFormat="1"/>
    <w:lsdException w:name="footnote reference" w:uiPriority="0" w:unhideWhenUsed="0" w:qFormat="1"/>
    <w:lsdException w:name="annotation reference" w:qFormat="1"/>
    <w:lsdException w:name="page number" w:uiPriority="0" w:unhideWhenUsed="0" w:qFormat="1"/>
    <w:lsdException w:name="Title" w:semiHidden="0" w:uiPriority="0" w:unhideWhenUsed="0" w:qFormat="1"/>
    <w:lsdException w:name="Default Paragraph Font" w:uiPriority="1" w:qFormat="1"/>
    <w:lsdException w:name="Body Text" w:uiPriority="0" w:unhideWhenUsed="0" w:qFormat="1"/>
    <w:lsdException w:name="Subtitle" w:semiHidden="0" w:uiPriority="11" w:unhideWhenUsed="0" w:qFormat="1"/>
    <w:lsdException w:name="Hyperlink"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6">
    <w:name w:val="Normal"/>
    <w:next w:val="1"/>
    <w:qFormat/>
    <w:rsid w:val="00D8469B"/>
    <w:pPr>
      <w:widowControl w:val="0"/>
      <w:adjustRightInd w:val="0"/>
      <w:spacing w:line="400" w:lineRule="exact"/>
      <w:jc w:val="both"/>
    </w:pPr>
    <w:rPr>
      <w:rFonts w:ascii="Calibri" w:hAnsi="Calibri"/>
      <w:kern w:val="2"/>
      <w:sz w:val="21"/>
      <w:szCs w:val="21"/>
    </w:rPr>
  </w:style>
  <w:style w:type="paragraph" w:styleId="1">
    <w:name w:val="heading 1"/>
    <w:basedOn w:val="afff6"/>
    <w:next w:val="afff6"/>
    <w:link w:val="1Char"/>
    <w:qFormat/>
    <w:rsid w:val="00D8469B"/>
    <w:pPr>
      <w:keepNext/>
      <w:keepLines/>
      <w:spacing w:before="340" w:after="330" w:line="578" w:lineRule="auto"/>
      <w:outlineLvl w:val="0"/>
    </w:pPr>
    <w:rPr>
      <w:b/>
      <w:bCs/>
      <w:kern w:val="44"/>
      <w:sz w:val="44"/>
      <w:szCs w:val="44"/>
    </w:rPr>
  </w:style>
  <w:style w:type="paragraph" w:styleId="22">
    <w:name w:val="heading 2"/>
    <w:basedOn w:val="afff6"/>
    <w:next w:val="afff6"/>
    <w:link w:val="2Char"/>
    <w:qFormat/>
    <w:rsid w:val="00D8469B"/>
    <w:pPr>
      <w:keepNext/>
      <w:keepLines/>
      <w:spacing w:before="260" w:after="260" w:line="416" w:lineRule="auto"/>
      <w:outlineLvl w:val="1"/>
    </w:pPr>
    <w:rPr>
      <w:rFonts w:ascii="Arial" w:eastAsia="黑体" w:hAnsi="Arial"/>
      <w:b/>
      <w:bCs/>
      <w:sz w:val="32"/>
      <w:szCs w:val="32"/>
    </w:rPr>
  </w:style>
  <w:style w:type="paragraph" w:styleId="3">
    <w:name w:val="heading 3"/>
    <w:basedOn w:val="afff6"/>
    <w:next w:val="afff6"/>
    <w:link w:val="3Char"/>
    <w:qFormat/>
    <w:rsid w:val="00D8469B"/>
    <w:pPr>
      <w:keepNext/>
      <w:keepLines/>
      <w:spacing w:before="260" w:after="260" w:line="416" w:lineRule="auto"/>
      <w:outlineLvl w:val="2"/>
    </w:pPr>
    <w:rPr>
      <w:b/>
      <w:bCs/>
      <w:sz w:val="32"/>
      <w:szCs w:val="32"/>
    </w:rPr>
  </w:style>
  <w:style w:type="paragraph" w:styleId="4">
    <w:name w:val="heading 4"/>
    <w:basedOn w:val="afff6"/>
    <w:next w:val="afff6"/>
    <w:link w:val="4Char"/>
    <w:qFormat/>
    <w:rsid w:val="00D8469B"/>
    <w:pPr>
      <w:keepNext/>
      <w:keepLines/>
      <w:spacing w:before="280" w:after="290" w:line="376" w:lineRule="auto"/>
      <w:outlineLvl w:val="3"/>
    </w:pPr>
    <w:rPr>
      <w:rFonts w:ascii="Arial" w:eastAsia="黑体" w:hAnsi="Arial"/>
      <w:b/>
      <w:bCs/>
      <w:sz w:val="28"/>
      <w:szCs w:val="28"/>
    </w:rPr>
  </w:style>
  <w:style w:type="paragraph" w:styleId="5">
    <w:name w:val="heading 5"/>
    <w:basedOn w:val="afff6"/>
    <w:next w:val="afff6"/>
    <w:link w:val="5Char"/>
    <w:qFormat/>
    <w:rsid w:val="00D8469B"/>
    <w:pPr>
      <w:keepNext/>
      <w:keepLines/>
      <w:adjustRightInd/>
      <w:spacing w:before="280" w:after="290" w:line="376" w:lineRule="auto"/>
      <w:outlineLvl w:val="4"/>
    </w:pPr>
    <w:rPr>
      <w:b/>
      <w:bCs/>
      <w:sz w:val="28"/>
      <w:szCs w:val="28"/>
    </w:rPr>
  </w:style>
  <w:style w:type="paragraph" w:styleId="6">
    <w:name w:val="heading 6"/>
    <w:basedOn w:val="afff6"/>
    <w:next w:val="afff6"/>
    <w:link w:val="6Char"/>
    <w:qFormat/>
    <w:rsid w:val="00D8469B"/>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6"/>
    <w:next w:val="afff6"/>
    <w:link w:val="7Char"/>
    <w:qFormat/>
    <w:rsid w:val="00D8469B"/>
    <w:pPr>
      <w:keepNext/>
      <w:keepLines/>
      <w:adjustRightInd/>
      <w:spacing w:before="240" w:after="64" w:line="320" w:lineRule="auto"/>
      <w:outlineLvl w:val="6"/>
    </w:pPr>
    <w:rPr>
      <w:b/>
      <w:bCs/>
      <w:sz w:val="24"/>
      <w:szCs w:val="24"/>
    </w:rPr>
  </w:style>
  <w:style w:type="paragraph" w:styleId="8">
    <w:name w:val="heading 8"/>
    <w:basedOn w:val="afff6"/>
    <w:next w:val="afff6"/>
    <w:link w:val="8Char"/>
    <w:qFormat/>
    <w:rsid w:val="00D8469B"/>
    <w:pPr>
      <w:keepNext/>
      <w:keepLines/>
      <w:adjustRightInd/>
      <w:spacing w:before="240" w:after="64" w:line="320" w:lineRule="auto"/>
      <w:outlineLvl w:val="7"/>
    </w:pPr>
    <w:rPr>
      <w:rFonts w:ascii="Arial" w:eastAsia="黑体" w:hAnsi="Arial"/>
      <w:sz w:val="24"/>
      <w:szCs w:val="24"/>
    </w:rPr>
  </w:style>
  <w:style w:type="paragraph" w:styleId="9">
    <w:name w:val="heading 9"/>
    <w:basedOn w:val="afff6"/>
    <w:next w:val="afff6"/>
    <w:link w:val="9Char"/>
    <w:qFormat/>
    <w:rsid w:val="00D8469B"/>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qFormat/>
    <w:tblPr>
      <w:tblInd w:w="0" w:type="dxa"/>
      <w:tblCellMar>
        <w:top w:w="0" w:type="dxa"/>
        <w:left w:w="108" w:type="dxa"/>
        <w:bottom w:w="0" w:type="dxa"/>
        <w:right w:w="108" w:type="dxa"/>
      </w:tblCellMar>
    </w:tblPr>
  </w:style>
  <w:style w:type="numbering" w:default="1" w:styleId="afff9">
    <w:name w:val="No List"/>
    <w:uiPriority w:val="99"/>
    <w:semiHidden/>
    <w:unhideWhenUsed/>
  </w:style>
  <w:style w:type="paragraph" w:styleId="70">
    <w:name w:val="toc 7"/>
    <w:basedOn w:val="afff6"/>
    <w:next w:val="afff6"/>
    <w:uiPriority w:val="39"/>
    <w:unhideWhenUsed/>
    <w:qFormat/>
    <w:rsid w:val="00D8469B"/>
    <w:pPr>
      <w:tabs>
        <w:tab w:val="right" w:leader="dot" w:pos="9344"/>
      </w:tabs>
      <w:spacing w:line="300" w:lineRule="exact"/>
      <w:ind w:left="1259"/>
    </w:pPr>
    <w:rPr>
      <w:rFonts w:ascii="宋体"/>
    </w:rPr>
  </w:style>
  <w:style w:type="paragraph" w:styleId="afffa">
    <w:name w:val="Normal Indent"/>
    <w:basedOn w:val="afff6"/>
    <w:qFormat/>
    <w:rsid w:val="00D8469B"/>
    <w:pPr>
      <w:ind w:firstLine="420"/>
    </w:pPr>
  </w:style>
  <w:style w:type="paragraph" w:styleId="afffb">
    <w:name w:val="annotation text"/>
    <w:basedOn w:val="afff6"/>
    <w:link w:val="Char"/>
    <w:uiPriority w:val="99"/>
    <w:semiHidden/>
    <w:unhideWhenUsed/>
    <w:qFormat/>
    <w:rsid w:val="00D8469B"/>
    <w:pPr>
      <w:adjustRightInd/>
      <w:spacing w:line="240" w:lineRule="auto"/>
      <w:jc w:val="left"/>
    </w:pPr>
    <w:rPr>
      <w:rFonts w:asciiTheme="minorHAnsi" w:eastAsiaTheme="minorEastAsia" w:hAnsiTheme="minorHAnsi" w:cstheme="minorBidi"/>
      <w:szCs w:val="22"/>
    </w:rPr>
  </w:style>
  <w:style w:type="paragraph" w:styleId="afffc">
    <w:name w:val="Body Text"/>
    <w:basedOn w:val="afff6"/>
    <w:link w:val="Char0"/>
    <w:qFormat/>
    <w:rsid w:val="00D8469B"/>
    <w:pPr>
      <w:spacing w:after="120"/>
    </w:pPr>
  </w:style>
  <w:style w:type="paragraph" w:styleId="50">
    <w:name w:val="toc 5"/>
    <w:basedOn w:val="afff6"/>
    <w:next w:val="afff6"/>
    <w:uiPriority w:val="39"/>
    <w:unhideWhenUsed/>
    <w:qFormat/>
    <w:rsid w:val="00D8469B"/>
    <w:pPr>
      <w:ind w:left="839"/>
    </w:pPr>
    <w:rPr>
      <w:rFonts w:ascii="宋体"/>
    </w:rPr>
  </w:style>
  <w:style w:type="paragraph" w:styleId="30">
    <w:name w:val="toc 3"/>
    <w:basedOn w:val="afff6"/>
    <w:next w:val="afff6"/>
    <w:uiPriority w:val="39"/>
    <w:unhideWhenUsed/>
    <w:qFormat/>
    <w:rsid w:val="00D8469B"/>
    <w:pPr>
      <w:spacing w:line="300" w:lineRule="exact"/>
      <w:ind w:left="420"/>
    </w:pPr>
    <w:rPr>
      <w:rFonts w:ascii="宋体"/>
    </w:rPr>
  </w:style>
  <w:style w:type="paragraph" w:styleId="afffd">
    <w:name w:val="Balloon Text"/>
    <w:basedOn w:val="afff6"/>
    <w:link w:val="Char1"/>
    <w:uiPriority w:val="99"/>
    <w:semiHidden/>
    <w:unhideWhenUsed/>
    <w:qFormat/>
    <w:rsid w:val="00D8469B"/>
    <w:rPr>
      <w:sz w:val="18"/>
      <w:szCs w:val="18"/>
    </w:rPr>
  </w:style>
  <w:style w:type="paragraph" w:styleId="afffe">
    <w:name w:val="footer"/>
    <w:basedOn w:val="afff6"/>
    <w:link w:val="Char2"/>
    <w:uiPriority w:val="99"/>
    <w:qFormat/>
    <w:rsid w:val="00D8469B"/>
    <w:pPr>
      <w:tabs>
        <w:tab w:val="center" w:pos="4153"/>
        <w:tab w:val="right" w:pos="8306"/>
      </w:tabs>
      <w:adjustRightInd/>
      <w:snapToGrid w:val="0"/>
      <w:spacing w:line="240" w:lineRule="auto"/>
      <w:jc w:val="right"/>
    </w:pPr>
    <w:rPr>
      <w:rFonts w:ascii="宋体"/>
      <w:sz w:val="18"/>
      <w:szCs w:val="18"/>
    </w:rPr>
  </w:style>
  <w:style w:type="paragraph" w:styleId="affff">
    <w:name w:val="header"/>
    <w:basedOn w:val="afff6"/>
    <w:link w:val="Char3"/>
    <w:uiPriority w:val="99"/>
    <w:qFormat/>
    <w:rsid w:val="00D8469B"/>
    <w:pPr>
      <w:tabs>
        <w:tab w:val="center" w:pos="4153"/>
        <w:tab w:val="right" w:pos="8306"/>
      </w:tabs>
      <w:adjustRightInd/>
      <w:snapToGrid w:val="0"/>
      <w:jc w:val="center"/>
    </w:pPr>
    <w:rPr>
      <w:sz w:val="18"/>
      <w:szCs w:val="18"/>
    </w:rPr>
  </w:style>
  <w:style w:type="paragraph" w:styleId="10">
    <w:name w:val="toc 1"/>
    <w:basedOn w:val="afff6"/>
    <w:next w:val="afff6"/>
    <w:uiPriority w:val="39"/>
    <w:unhideWhenUsed/>
    <w:qFormat/>
    <w:rsid w:val="00D8469B"/>
    <w:rPr>
      <w:rFonts w:ascii="宋体"/>
    </w:rPr>
  </w:style>
  <w:style w:type="paragraph" w:styleId="40">
    <w:name w:val="toc 4"/>
    <w:basedOn w:val="afff6"/>
    <w:next w:val="afff6"/>
    <w:uiPriority w:val="39"/>
    <w:unhideWhenUsed/>
    <w:qFormat/>
    <w:rsid w:val="00D8469B"/>
    <w:pPr>
      <w:tabs>
        <w:tab w:val="right" w:leader="dot" w:pos="9344"/>
      </w:tabs>
      <w:spacing w:line="300" w:lineRule="exact"/>
      <w:ind w:left="629"/>
    </w:pPr>
    <w:rPr>
      <w:rFonts w:ascii="宋体"/>
    </w:rPr>
  </w:style>
  <w:style w:type="paragraph" w:styleId="affff0">
    <w:name w:val="footnote text"/>
    <w:basedOn w:val="afff6"/>
    <w:next w:val="afff6"/>
    <w:link w:val="Char4"/>
    <w:semiHidden/>
    <w:qFormat/>
    <w:rsid w:val="00D8469B"/>
    <w:pPr>
      <w:adjustRightInd/>
      <w:snapToGrid w:val="0"/>
      <w:spacing w:line="300" w:lineRule="exact"/>
      <w:ind w:leftChars="200" w:left="400" w:hangingChars="200" w:hanging="200"/>
      <w:jc w:val="left"/>
    </w:pPr>
    <w:rPr>
      <w:rFonts w:ascii="宋体"/>
      <w:sz w:val="18"/>
      <w:szCs w:val="18"/>
    </w:rPr>
  </w:style>
  <w:style w:type="paragraph" w:styleId="60">
    <w:name w:val="toc 6"/>
    <w:basedOn w:val="afff6"/>
    <w:next w:val="afff6"/>
    <w:uiPriority w:val="39"/>
    <w:unhideWhenUsed/>
    <w:qFormat/>
    <w:rsid w:val="00D8469B"/>
    <w:pPr>
      <w:spacing w:line="300" w:lineRule="exact"/>
      <w:ind w:left="1049"/>
    </w:pPr>
    <w:rPr>
      <w:rFonts w:ascii="宋体"/>
    </w:rPr>
  </w:style>
  <w:style w:type="paragraph" w:styleId="affff1">
    <w:name w:val="table of figures"/>
    <w:basedOn w:val="afff6"/>
    <w:next w:val="afff6"/>
    <w:semiHidden/>
    <w:qFormat/>
    <w:rsid w:val="00D8469B"/>
    <w:pPr>
      <w:adjustRightInd/>
      <w:spacing w:line="240" w:lineRule="auto"/>
      <w:jc w:val="left"/>
    </w:pPr>
    <w:rPr>
      <w:szCs w:val="24"/>
    </w:rPr>
  </w:style>
  <w:style w:type="paragraph" w:styleId="23">
    <w:name w:val="toc 2"/>
    <w:basedOn w:val="afff6"/>
    <w:next w:val="afff6"/>
    <w:uiPriority w:val="39"/>
    <w:unhideWhenUsed/>
    <w:qFormat/>
    <w:rsid w:val="00D8469B"/>
    <w:pPr>
      <w:tabs>
        <w:tab w:val="right" w:leader="dot" w:pos="9344"/>
      </w:tabs>
      <w:spacing w:line="300" w:lineRule="exact"/>
      <w:ind w:left="210"/>
    </w:pPr>
    <w:rPr>
      <w:rFonts w:ascii="宋体"/>
    </w:rPr>
  </w:style>
  <w:style w:type="paragraph" w:styleId="affff2">
    <w:name w:val="Title"/>
    <w:basedOn w:val="afff6"/>
    <w:link w:val="Char5"/>
    <w:qFormat/>
    <w:rsid w:val="00D8469B"/>
    <w:pPr>
      <w:spacing w:before="240" w:after="60"/>
      <w:jc w:val="center"/>
      <w:outlineLvl w:val="0"/>
    </w:pPr>
    <w:rPr>
      <w:rFonts w:ascii="Arial" w:hAnsi="Arial" w:cs="Arial"/>
      <w:b/>
      <w:bCs/>
      <w:sz w:val="32"/>
      <w:szCs w:val="32"/>
    </w:rPr>
  </w:style>
  <w:style w:type="table" w:styleId="affff3">
    <w:name w:val="Table Grid"/>
    <w:basedOn w:val="afff8"/>
    <w:uiPriority w:val="39"/>
    <w:qFormat/>
    <w:rsid w:val="00D84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4">
    <w:name w:val="Strong"/>
    <w:uiPriority w:val="22"/>
    <w:qFormat/>
    <w:rsid w:val="00D8469B"/>
    <w:rPr>
      <w:b/>
      <w:bCs/>
    </w:rPr>
  </w:style>
  <w:style w:type="character" w:styleId="affff5">
    <w:name w:val="page number"/>
    <w:qFormat/>
    <w:rsid w:val="00D8469B"/>
    <w:rPr>
      <w:rFonts w:ascii="宋体" w:eastAsia="宋体" w:hAnsi="Times New Roman"/>
      <w:sz w:val="18"/>
    </w:rPr>
  </w:style>
  <w:style w:type="character" w:styleId="affff6">
    <w:name w:val="Emphasis"/>
    <w:uiPriority w:val="20"/>
    <w:qFormat/>
    <w:rsid w:val="00D8469B"/>
    <w:rPr>
      <w:i/>
      <w:iCs/>
    </w:rPr>
  </w:style>
  <w:style w:type="character" w:styleId="affff7">
    <w:name w:val="Hyperlink"/>
    <w:uiPriority w:val="99"/>
    <w:qFormat/>
    <w:rsid w:val="00D8469B"/>
    <w:rPr>
      <w:rFonts w:ascii="宋体" w:eastAsia="宋体" w:hAnsi="Times New Roman"/>
      <w:color w:val="auto"/>
      <w:spacing w:val="0"/>
      <w:w w:val="100"/>
      <w:position w:val="0"/>
      <w:sz w:val="21"/>
      <w:u w:val="none"/>
      <w:vertAlign w:val="baseline"/>
    </w:rPr>
  </w:style>
  <w:style w:type="character" w:styleId="affff8">
    <w:name w:val="annotation reference"/>
    <w:uiPriority w:val="99"/>
    <w:unhideWhenUsed/>
    <w:qFormat/>
    <w:rsid w:val="00D8469B"/>
    <w:rPr>
      <w:sz w:val="21"/>
      <w:szCs w:val="21"/>
    </w:rPr>
  </w:style>
  <w:style w:type="character" w:styleId="affff9">
    <w:name w:val="footnote reference"/>
    <w:semiHidden/>
    <w:qFormat/>
    <w:rsid w:val="00D8469B"/>
    <w:rPr>
      <w:rFonts w:ascii="宋体" w:eastAsia="宋体" w:hAnsi="宋体" w:cs="Times New Roman"/>
      <w:spacing w:val="0"/>
      <w:sz w:val="18"/>
      <w:vertAlign w:val="superscript"/>
    </w:rPr>
  </w:style>
  <w:style w:type="character" w:customStyle="1" w:styleId="1Char">
    <w:name w:val="标题 1 Char"/>
    <w:link w:val="1"/>
    <w:qFormat/>
    <w:rsid w:val="00D8469B"/>
    <w:rPr>
      <w:rFonts w:ascii="Times New Roman" w:eastAsia="宋体" w:hAnsi="Times New Roman" w:cs="Times New Roman"/>
      <w:b/>
      <w:bCs/>
      <w:kern w:val="44"/>
      <w:sz w:val="44"/>
      <w:szCs w:val="44"/>
    </w:rPr>
  </w:style>
  <w:style w:type="character" w:customStyle="1" w:styleId="2Char">
    <w:name w:val="标题 2 Char"/>
    <w:link w:val="22"/>
    <w:qFormat/>
    <w:rsid w:val="00D8469B"/>
    <w:rPr>
      <w:rFonts w:ascii="Arial" w:eastAsia="黑体" w:hAnsi="Arial" w:cs="Times New Roman"/>
      <w:b/>
      <w:bCs/>
      <w:sz w:val="32"/>
      <w:szCs w:val="32"/>
    </w:rPr>
  </w:style>
  <w:style w:type="character" w:customStyle="1" w:styleId="3Char">
    <w:name w:val="标题 3 Char"/>
    <w:link w:val="3"/>
    <w:qFormat/>
    <w:rsid w:val="00D8469B"/>
    <w:rPr>
      <w:rFonts w:ascii="Times New Roman" w:eastAsia="宋体" w:hAnsi="Times New Roman" w:cs="Times New Roman"/>
      <w:b/>
      <w:bCs/>
      <w:sz w:val="32"/>
      <w:szCs w:val="32"/>
    </w:rPr>
  </w:style>
  <w:style w:type="character" w:customStyle="1" w:styleId="4Char">
    <w:name w:val="标题 4 Char"/>
    <w:link w:val="4"/>
    <w:qFormat/>
    <w:rsid w:val="00D8469B"/>
    <w:rPr>
      <w:rFonts w:ascii="Arial" w:eastAsia="黑体" w:hAnsi="Arial" w:cs="Times New Roman"/>
      <w:b/>
      <w:bCs/>
      <w:sz w:val="28"/>
      <w:szCs w:val="28"/>
    </w:rPr>
  </w:style>
  <w:style w:type="character" w:customStyle="1" w:styleId="5Char">
    <w:name w:val="标题 5 Char"/>
    <w:link w:val="5"/>
    <w:qFormat/>
    <w:rsid w:val="00D8469B"/>
    <w:rPr>
      <w:rFonts w:ascii="Times New Roman" w:eastAsia="宋体" w:hAnsi="Times New Roman" w:cs="Times New Roman"/>
      <w:b/>
      <w:bCs/>
      <w:sz w:val="28"/>
      <w:szCs w:val="28"/>
    </w:rPr>
  </w:style>
  <w:style w:type="character" w:customStyle="1" w:styleId="6Char">
    <w:name w:val="标题 6 Char"/>
    <w:link w:val="6"/>
    <w:qFormat/>
    <w:rsid w:val="00D8469B"/>
    <w:rPr>
      <w:rFonts w:ascii="Arial" w:eastAsia="黑体" w:hAnsi="Arial" w:cs="Times New Roman"/>
      <w:b/>
      <w:bCs/>
      <w:sz w:val="24"/>
      <w:szCs w:val="24"/>
    </w:rPr>
  </w:style>
  <w:style w:type="character" w:customStyle="1" w:styleId="7Char">
    <w:name w:val="标题 7 Char"/>
    <w:link w:val="7"/>
    <w:qFormat/>
    <w:rsid w:val="00D8469B"/>
    <w:rPr>
      <w:rFonts w:ascii="Times New Roman" w:eastAsia="宋体" w:hAnsi="Times New Roman" w:cs="Times New Roman"/>
      <w:b/>
      <w:bCs/>
      <w:sz w:val="24"/>
      <w:szCs w:val="24"/>
    </w:rPr>
  </w:style>
  <w:style w:type="character" w:customStyle="1" w:styleId="8Char">
    <w:name w:val="标题 8 Char"/>
    <w:link w:val="8"/>
    <w:qFormat/>
    <w:rsid w:val="00D8469B"/>
    <w:rPr>
      <w:rFonts w:ascii="Arial" w:eastAsia="黑体" w:hAnsi="Arial" w:cs="Times New Roman"/>
      <w:sz w:val="24"/>
      <w:szCs w:val="24"/>
    </w:rPr>
  </w:style>
  <w:style w:type="character" w:customStyle="1" w:styleId="9Char">
    <w:name w:val="标题 9 Char"/>
    <w:link w:val="9"/>
    <w:qFormat/>
    <w:rsid w:val="00D8469B"/>
    <w:rPr>
      <w:rFonts w:ascii="Arial" w:eastAsia="黑体" w:hAnsi="Arial" w:cs="Times New Roman"/>
      <w:szCs w:val="21"/>
    </w:rPr>
  </w:style>
  <w:style w:type="character" w:customStyle="1" w:styleId="Char3">
    <w:name w:val="页眉 Char"/>
    <w:link w:val="affff"/>
    <w:uiPriority w:val="99"/>
    <w:qFormat/>
    <w:rsid w:val="00D8469B"/>
    <w:rPr>
      <w:rFonts w:ascii="Times New Roman" w:eastAsia="宋体" w:hAnsi="Times New Roman" w:cs="Times New Roman"/>
      <w:sz w:val="18"/>
      <w:szCs w:val="18"/>
    </w:rPr>
  </w:style>
  <w:style w:type="character" w:customStyle="1" w:styleId="Char2">
    <w:name w:val="页脚 Char"/>
    <w:link w:val="afffe"/>
    <w:uiPriority w:val="99"/>
    <w:qFormat/>
    <w:rsid w:val="00D8469B"/>
    <w:rPr>
      <w:rFonts w:ascii="宋体" w:eastAsia="宋体" w:hAnsi="Times New Roman" w:cs="Times New Roman"/>
      <w:sz w:val="18"/>
      <w:szCs w:val="18"/>
    </w:rPr>
  </w:style>
  <w:style w:type="character" w:customStyle="1" w:styleId="Char1">
    <w:name w:val="批注框文本 Char"/>
    <w:link w:val="afffd"/>
    <w:uiPriority w:val="99"/>
    <w:semiHidden/>
    <w:qFormat/>
    <w:rsid w:val="00D8469B"/>
    <w:rPr>
      <w:sz w:val="18"/>
      <w:szCs w:val="18"/>
    </w:rPr>
  </w:style>
  <w:style w:type="paragraph" w:styleId="affffa">
    <w:name w:val="Quote"/>
    <w:basedOn w:val="afff6"/>
    <w:next w:val="afff6"/>
    <w:link w:val="Char6"/>
    <w:uiPriority w:val="29"/>
    <w:qFormat/>
    <w:rsid w:val="00D8469B"/>
    <w:rPr>
      <w:i/>
      <w:iCs/>
      <w:color w:val="000000"/>
    </w:rPr>
  </w:style>
  <w:style w:type="character" w:customStyle="1" w:styleId="Char6">
    <w:name w:val="引用 Char"/>
    <w:link w:val="affffa"/>
    <w:uiPriority w:val="29"/>
    <w:qFormat/>
    <w:rsid w:val="00D8469B"/>
    <w:rPr>
      <w:i/>
      <w:iCs/>
      <w:color w:val="000000"/>
    </w:rPr>
  </w:style>
  <w:style w:type="character" w:customStyle="1" w:styleId="Char5">
    <w:name w:val="标题 Char"/>
    <w:link w:val="affff2"/>
    <w:qFormat/>
    <w:rsid w:val="00D8469B"/>
    <w:rPr>
      <w:rFonts w:ascii="Arial" w:eastAsia="宋体" w:hAnsi="Arial" w:cs="Arial"/>
      <w:b/>
      <w:bCs/>
      <w:sz w:val="32"/>
      <w:szCs w:val="32"/>
    </w:rPr>
  </w:style>
  <w:style w:type="paragraph" w:customStyle="1" w:styleId="affffb">
    <w:name w:val="标准标志"/>
    <w:next w:val="afff6"/>
    <w:qFormat/>
    <w:rsid w:val="00D8469B"/>
    <w:pPr>
      <w:framePr w:w="2268" w:h="1392" w:hRule="exact" w:wrap="around" w:hAnchor="margin" w:x="6748" w:y="171" w:anchorLock="1"/>
      <w:shd w:val="solid" w:color="FFFFFF" w:fill="FFFFFF"/>
      <w:spacing w:line="0" w:lineRule="atLeast"/>
      <w:jc w:val="right"/>
    </w:pPr>
    <w:rPr>
      <w:b/>
      <w:w w:val="130"/>
      <w:sz w:val="96"/>
    </w:rPr>
  </w:style>
  <w:style w:type="paragraph" w:customStyle="1" w:styleId="affffc">
    <w:name w:val="标准称谓"/>
    <w:next w:val="afff6"/>
    <w:qFormat/>
    <w:rsid w:val="00D8469B"/>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d">
    <w:name w:val="标准文件_页脚偶数页"/>
    <w:qFormat/>
    <w:rsid w:val="00D8469B"/>
    <w:pPr>
      <w:ind w:left="227"/>
    </w:pPr>
    <w:rPr>
      <w:rFonts w:ascii="宋体"/>
      <w:sz w:val="18"/>
    </w:rPr>
  </w:style>
  <w:style w:type="paragraph" w:customStyle="1" w:styleId="affffe">
    <w:name w:val="标准文件_页脚奇数页"/>
    <w:qFormat/>
    <w:rsid w:val="00D8469B"/>
    <w:pPr>
      <w:ind w:right="227"/>
      <w:jc w:val="right"/>
    </w:pPr>
    <w:rPr>
      <w:rFonts w:ascii="宋体"/>
      <w:sz w:val="18"/>
    </w:rPr>
  </w:style>
  <w:style w:type="paragraph" w:customStyle="1" w:styleId="afffff">
    <w:name w:val="标准书眉一"/>
    <w:qFormat/>
    <w:rsid w:val="00D8469B"/>
    <w:pPr>
      <w:jc w:val="both"/>
    </w:pPr>
  </w:style>
  <w:style w:type="paragraph" w:customStyle="1" w:styleId="ICS">
    <w:name w:val="标准文件_ICS"/>
    <w:basedOn w:val="afff6"/>
    <w:qFormat/>
    <w:rsid w:val="00D8469B"/>
    <w:pPr>
      <w:spacing w:line="0" w:lineRule="atLeast"/>
    </w:pPr>
    <w:rPr>
      <w:rFonts w:ascii="黑体" w:eastAsia="黑体" w:hAnsi="宋体"/>
    </w:rPr>
  </w:style>
  <w:style w:type="paragraph" w:customStyle="1" w:styleId="afffff0">
    <w:name w:val="标准文件_标准正文"/>
    <w:basedOn w:val="afff6"/>
    <w:next w:val="afffff1"/>
    <w:qFormat/>
    <w:rsid w:val="00D8469B"/>
    <w:pPr>
      <w:snapToGrid w:val="0"/>
      <w:ind w:firstLineChars="200" w:firstLine="200"/>
    </w:pPr>
    <w:rPr>
      <w:kern w:val="0"/>
    </w:rPr>
  </w:style>
  <w:style w:type="paragraph" w:customStyle="1" w:styleId="afffff1">
    <w:name w:val="标准文件_段"/>
    <w:link w:val="Char7"/>
    <w:qFormat/>
    <w:rsid w:val="00D8469B"/>
    <w:pPr>
      <w:autoSpaceDE w:val="0"/>
      <w:autoSpaceDN w:val="0"/>
      <w:ind w:firstLineChars="200" w:firstLine="200"/>
      <w:jc w:val="both"/>
    </w:pPr>
    <w:rPr>
      <w:rFonts w:ascii="宋体"/>
      <w:sz w:val="21"/>
    </w:rPr>
  </w:style>
  <w:style w:type="paragraph" w:customStyle="1" w:styleId="afffff2">
    <w:name w:val="标准文件_版本"/>
    <w:basedOn w:val="afffff0"/>
    <w:qFormat/>
    <w:rsid w:val="00D8469B"/>
    <w:pPr>
      <w:adjustRightInd/>
      <w:snapToGrid/>
      <w:ind w:firstLineChars="0" w:firstLine="0"/>
    </w:pPr>
    <w:rPr>
      <w:rFonts w:ascii="宋体" w:hAnsi="宋体"/>
      <w:kern w:val="2"/>
    </w:rPr>
  </w:style>
  <w:style w:type="paragraph" w:customStyle="1" w:styleId="afffff3">
    <w:name w:val="标准文件_标准部门"/>
    <w:basedOn w:val="afff6"/>
    <w:qFormat/>
    <w:rsid w:val="00D8469B"/>
    <w:pPr>
      <w:jc w:val="center"/>
    </w:pPr>
    <w:rPr>
      <w:rFonts w:ascii="黑体" w:eastAsia="黑体"/>
      <w:kern w:val="0"/>
      <w:sz w:val="44"/>
    </w:rPr>
  </w:style>
  <w:style w:type="paragraph" w:customStyle="1" w:styleId="afffff4">
    <w:name w:val="标准文件_标准代替"/>
    <w:basedOn w:val="afff6"/>
    <w:next w:val="afff6"/>
    <w:qFormat/>
    <w:rsid w:val="00D8469B"/>
    <w:pPr>
      <w:spacing w:line="310" w:lineRule="exact"/>
      <w:jc w:val="right"/>
    </w:pPr>
    <w:rPr>
      <w:rFonts w:ascii="宋体" w:hAnsi="宋体"/>
      <w:kern w:val="0"/>
    </w:rPr>
  </w:style>
  <w:style w:type="paragraph" w:customStyle="1" w:styleId="afffff5">
    <w:name w:val="标准文件_标准名称标题"/>
    <w:basedOn w:val="afff6"/>
    <w:next w:val="afff6"/>
    <w:qFormat/>
    <w:rsid w:val="00D8469B"/>
    <w:pPr>
      <w:widowControl/>
      <w:shd w:val="clear" w:color="FFFFFF" w:fill="FFFFFF"/>
      <w:adjustRightInd/>
      <w:spacing w:before="640" w:after="100"/>
      <w:jc w:val="center"/>
    </w:pPr>
    <w:rPr>
      <w:rFonts w:ascii="黑体" w:eastAsia="黑体"/>
      <w:kern w:val="0"/>
      <w:sz w:val="32"/>
    </w:rPr>
  </w:style>
  <w:style w:type="paragraph" w:customStyle="1" w:styleId="afffff6">
    <w:name w:val="标准文件_页眉奇数页"/>
    <w:next w:val="afff6"/>
    <w:qFormat/>
    <w:rsid w:val="00D8469B"/>
    <w:pPr>
      <w:tabs>
        <w:tab w:val="center" w:pos="4154"/>
        <w:tab w:val="right" w:pos="8306"/>
      </w:tabs>
      <w:spacing w:after="120"/>
      <w:jc w:val="right"/>
    </w:pPr>
    <w:rPr>
      <w:rFonts w:ascii="黑体" w:eastAsia="黑体" w:hAnsi="宋体"/>
      <w:sz w:val="21"/>
    </w:rPr>
  </w:style>
  <w:style w:type="paragraph" w:customStyle="1" w:styleId="afffff7">
    <w:name w:val="标准文件_页眉偶数页"/>
    <w:basedOn w:val="afffff6"/>
    <w:next w:val="afff6"/>
    <w:qFormat/>
    <w:rsid w:val="00D8469B"/>
    <w:pPr>
      <w:jc w:val="left"/>
    </w:pPr>
  </w:style>
  <w:style w:type="paragraph" w:customStyle="1" w:styleId="afffff8">
    <w:name w:val="标准文件_参考文献标题"/>
    <w:basedOn w:val="afff6"/>
    <w:next w:val="afff6"/>
    <w:qFormat/>
    <w:rsid w:val="00D8469B"/>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qFormat/>
    <w:rsid w:val="00D8469B"/>
    <w:pPr>
      <w:numPr>
        <w:numId w:val="1"/>
      </w:numPr>
    </w:pPr>
    <w:rPr>
      <w:rFonts w:ascii="宋体"/>
    </w:rPr>
  </w:style>
  <w:style w:type="paragraph" w:customStyle="1" w:styleId="afff">
    <w:name w:val="标准文件_二级条标题"/>
    <w:next w:val="afffff1"/>
    <w:qFormat/>
    <w:rsid w:val="00D8469B"/>
    <w:pPr>
      <w:widowControl w:val="0"/>
      <w:numPr>
        <w:ilvl w:val="3"/>
        <w:numId w:val="2"/>
      </w:numPr>
      <w:spacing w:beforeLines="50" w:afterLines="50"/>
      <w:jc w:val="both"/>
      <w:outlineLvl w:val="2"/>
    </w:pPr>
    <w:rPr>
      <w:rFonts w:ascii="黑体" w:eastAsia="黑体"/>
      <w:sz w:val="21"/>
    </w:rPr>
  </w:style>
  <w:style w:type="character" w:customStyle="1" w:styleId="afffff9">
    <w:name w:val="标准文件_发布"/>
    <w:qFormat/>
    <w:rsid w:val="00D8469B"/>
    <w:rPr>
      <w:rFonts w:ascii="黑体" w:eastAsia="黑体"/>
      <w:spacing w:val="0"/>
      <w:w w:val="100"/>
      <w:position w:val="3"/>
      <w:sz w:val="28"/>
    </w:rPr>
  </w:style>
  <w:style w:type="paragraph" w:customStyle="1" w:styleId="ad">
    <w:name w:val="标准文件_方框数字列项"/>
    <w:basedOn w:val="afffff1"/>
    <w:qFormat/>
    <w:rsid w:val="00D8469B"/>
    <w:pPr>
      <w:numPr>
        <w:numId w:val="3"/>
      </w:numPr>
      <w:ind w:firstLineChars="0" w:firstLine="0"/>
    </w:pPr>
  </w:style>
  <w:style w:type="paragraph" w:customStyle="1" w:styleId="afffffa">
    <w:name w:val="标准文件_封面标准编号"/>
    <w:basedOn w:val="afff6"/>
    <w:next w:val="afffff4"/>
    <w:qFormat/>
    <w:rsid w:val="00D8469B"/>
    <w:pPr>
      <w:spacing w:line="310" w:lineRule="exact"/>
      <w:jc w:val="right"/>
    </w:pPr>
    <w:rPr>
      <w:rFonts w:ascii="黑体" w:eastAsia="黑体"/>
      <w:kern w:val="0"/>
      <w:sz w:val="28"/>
    </w:rPr>
  </w:style>
  <w:style w:type="paragraph" w:customStyle="1" w:styleId="afffffb">
    <w:name w:val="标准文件_封面标准分类号"/>
    <w:basedOn w:val="afff6"/>
    <w:qFormat/>
    <w:rsid w:val="00D8469B"/>
    <w:rPr>
      <w:rFonts w:ascii="黑体" w:eastAsia="黑体"/>
      <w:b/>
      <w:kern w:val="0"/>
      <w:sz w:val="28"/>
    </w:rPr>
  </w:style>
  <w:style w:type="paragraph" w:customStyle="1" w:styleId="afffffc">
    <w:name w:val="标准文件_封面标准名称"/>
    <w:basedOn w:val="afff6"/>
    <w:qFormat/>
    <w:rsid w:val="00D8469B"/>
    <w:pPr>
      <w:spacing w:line="240" w:lineRule="auto"/>
      <w:jc w:val="center"/>
    </w:pPr>
    <w:rPr>
      <w:rFonts w:ascii="黑体" w:eastAsia="黑体"/>
      <w:kern w:val="0"/>
      <w:sz w:val="52"/>
    </w:rPr>
  </w:style>
  <w:style w:type="paragraph" w:customStyle="1" w:styleId="afffffd">
    <w:name w:val="标准文件_封面标准英文名称"/>
    <w:basedOn w:val="afff6"/>
    <w:qFormat/>
    <w:rsid w:val="00D8469B"/>
    <w:pPr>
      <w:spacing w:line="240" w:lineRule="auto"/>
      <w:jc w:val="center"/>
    </w:pPr>
    <w:rPr>
      <w:rFonts w:ascii="黑体" w:eastAsia="黑体"/>
      <w:b/>
      <w:sz w:val="28"/>
    </w:rPr>
  </w:style>
  <w:style w:type="paragraph" w:customStyle="1" w:styleId="afffffe">
    <w:name w:val="标准文件_封面发布日期"/>
    <w:basedOn w:val="afff6"/>
    <w:qFormat/>
    <w:rsid w:val="00D8469B"/>
    <w:pPr>
      <w:spacing w:line="310" w:lineRule="exact"/>
    </w:pPr>
    <w:rPr>
      <w:rFonts w:ascii="黑体" w:eastAsia="黑体"/>
      <w:kern w:val="0"/>
      <w:sz w:val="28"/>
    </w:rPr>
  </w:style>
  <w:style w:type="paragraph" w:customStyle="1" w:styleId="affffff">
    <w:name w:val="标准文件_封面密级"/>
    <w:basedOn w:val="afff6"/>
    <w:qFormat/>
    <w:rsid w:val="00D8469B"/>
    <w:rPr>
      <w:rFonts w:eastAsia="黑体"/>
      <w:sz w:val="32"/>
    </w:rPr>
  </w:style>
  <w:style w:type="paragraph" w:customStyle="1" w:styleId="affffff0">
    <w:name w:val="标准文件_封面实施日期"/>
    <w:basedOn w:val="afff6"/>
    <w:qFormat/>
    <w:rsid w:val="00D8469B"/>
    <w:pPr>
      <w:spacing w:line="310" w:lineRule="exact"/>
      <w:jc w:val="right"/>
    </w:pPr>
    <w:rPr>
      <w:rFonts w:ascii="黑体" w:eastAsia="黑体"/>
      <w:sz w:val="28"/>
    </w:rPr>
  </w:style>
  <w:style w:type="paragraph" w:customStyle="1" w:styleId="affffff1">
    <w:name w:val="标准文件_封面抬头"/>
    <w:basedOn w:val="afffff1"/>
    <w:qFormat/>
    <w:rsid w:val="00D8469B"/>
    <w:pPr>
      <w:adjustRightInd w:val="0"/>
      <w:spacing w:line="800" w:lineRule="exact"/>
      <w:ind w:firstLineChars="0" w:firstLine="0"/>
      <w:jc w:val="distribute"/>
    </w:pPr>
    <w:rPr>
      <w:rFonts w:ascii="黑体" w:eastAsia="黑体"/>
      <w:b/>
      <w:sz w:val="64"/>
    </w:rPr>
  </w:style>
  <w:style w:type="paragraph" w:customStyle="1" w:styleId="aff4">
    <w:name w:val="标准文件_附录标识"/>
    <w:next w:val="afffff1"/>
    <w:qFormat/>
    <w:rsid w:val="00D8469B"/>
    <w:pPr>
      <w:numPr>
        <w:numId w:val="4"/>
      </w:numPr>
      <w:shd w:val="clear" w:color="FFFFFF" w:fill="FFFFFF"/>
      <w:tabs>
        <w:tab w:val="left" w:pos="6406"/>
      </w:tabs>
      <w:spacing w:beforeLines="25" w:afterLines="50"/>
      <w:jc w:val="center"/>
      <w:outlineLvl w:val="0"/>
    </w:pPr>
    <w:rPr>
      <w:rFonts w:ascii="黑体" w:eastAsia="黑体"/>
      <w:sz w:val="21"/>
    </w:rPr>
  </w:style>
  <w:style w:type="paragraph" w:customStyle="1" w:styleId="aff0">
    <w:name w:val="标准文件_附录表标题"/>
    <w:next w:val="afffff1"/>
    <w:qFormat/>
    <w:rsid w:val="00D8469B"/>
    <w:pPr>
      <w:numPr>
        <w:ilvl w:val="1"/>
        <w:numId w:val="5"/>
      </w:numPr>
      <w:adjustRightInd w:val="0"/>
      <w:snapToGrid w:val="0"/>
      <w:spacing w:beforeLines="50" w:afterLines="50"/>
      <w:ind w:firstLine="420"/>
      <w:jc w:val="center"/>
      <w:textAlignment w:val="baseline"/>
    </w:pPr>
    <w:rPr>
      <w:rFonts w:ascii="黑体" w:eastAsia="黑体"/>
      <w:kern w:val="21"/>
      <w:sz w:val="21"/>
    </w:rPr>
  </w:style>
  <w:style w:type="paragraph" w:customStyle="1" w:styleId="aff5">
    <w:name w:val="标准文件_附录一级条标题"/>
    <w:next w:val="afffff1"/>
    <w:qFormat/>
    <w:rsid w:val="00D8469B"/>
    <w:pPr>
      <w:widowControl w:val="0"/>
      <w:numPr>
        <w:ilvl w:val="1"/>
        <w:numId w:val="4"/>
      </w:numPr>
      <w:spacing w:beforeLines="50" w:afterLines="50"/>
      <w:jc w:val="both"/>
      <w:outlineLvl w:val="2"/>
    </w:pPr>
    <w:rPr>
      <w:rFonts w:ascii="黑体" w:eastAsia="黑体"/>
      <w:kern w:val="21"/>
      <w:sz w:val="21"/>
    </w:rPr>
  </w:style>
  <w:style w:type="paragraph" w:customStyle="1" w:styleId="aff6">
    <w:name w:val="标准文件_附录二级条标题"/>
    <w:basedOn w:val="aff5"/>
    <w:next w:val="afffff1"/>
    <w:qFormat/>
    <w:rsid w:val="00D8469B"/>
    <w:pPr>
      <w:widowControl/>
      <w:numPr>
        <w:ilvl w:val="2"/>
      </w:numPr>
      <w:wordWrap w:val="0"/>
      <w:overflowPunct w:val="0"/>
      <w:autoSpaceDE w:val="0"/>
      <w:autoSpaceDN w:val="0"/>
      <w:textAlignment w:val="baseline"/>
      <w:outlineLvl w:val="3"/>
    </w:pPr>
  </w:style>
  <w:style w:type="paragraph" w:customStyle="1" w:styleId="affffff2">
    <w:name w:val="标准文件_附录公式"/>
    <w:basedOn w:val="afffff0"/>
    <w:next w:val="afffff0"/>
    <w:qFormat/>
    <w:rsid w:val="00D8469B"/>
    <w:pPr>
      <w:tabs>
        <w:tab w:val="center" w:pos="4678"/>
        <w:tab w:val="right" w:leader="middleDot" w:pos="9356"/>
      </w:tabs>
      <w:spacing w:line="240" w:lineRule="auto"/>
      <w:ind w:right="-51" w:firstLineChars="0" w:firstLine="0"/>
    </w:pPr>
    <w:rPr>
      <w:rFonts w:ascii="宋体" w:hAnsi="宋体"/>
    </w:rPr>
  </w:style>
  <w:style w:type="paragraph" w:customStyle="1" w:styleId="aff7">
    <w:name w:val="标准文件_附录三级条标题"/>
    <w:next w:val="afffff1"/>
    <w:qFormat/>
    <w:rsid w:val="00D8469B"/>
    <w:pPr>
      <w:widowControl w:val="0"/>
      <w:numPr>
        <w:ilvl w:val="3"/>
        <w:numId w:val="4"/>
      </w:numPr>
      <w:spacing w:beforeLines="50" w:afterLines="50"/>
      <w:jc w:val="both"/>
      <w:outlineLvl w:val="4"/>
    </w:pPr>
    <w:rPr>
      <w:rFonts w:ascii="黑体" w:eastAsia="黑体"/>
      <w:kern w:val="21"/>
      <w:sz w:val="21"/>
    </w:rPr>
  </w:style>
  <w:style w:type="paragraph" w:customStyle="1" w:styleId="aff8">
    <w:name w:val="标准文件_附录四级条标题"/>
    <w:next w:val="afffff1"/>
    <w:qFormat/>
    <w:rsid w:val="00D8469B"/>
    <w:pPr>
      <w:widowControl w:val="0"/>
      <w:numPr>
        <w:ilvl w:val="4"/>
        <w:numId w:val="4"/>
      </w:numPr>
      <w:spacing w:beforeLines="50" w:afterLines="50"/>
      <w:jc w:val="both"/>
      <w:outlineLvl w:val="5"/>
    </w:pPr>
    <w:rPr>
      <w:rFonts w:ascii="黑体" w:eastAsia="黑体"/>
      <w:kern w:val="21"/>
      <w:sz w:val="21"/>
    </w:rPr>
  </w:style>
  <w:style w:type="paragraph" w:customStyle="1" w:styleId="afa">
    <w:name w:val="标准文件_附录图标题"/>
    <w:next w:val="afffff1"/>
    <w:qFormat/>
    <w:rsid w:val="00D8469B"/>
    <w:pPr>
      <w:numPr>
        <w:ilvl w:val="1"/>
        <w:numId w:val="6"/>
      </w:numPr>
      <w:adjustRightInd w:val="0"/>
      <w:snapToGrid w:val="0"/>
      <w:spacing w:beforeLines="50" w:afterLines="50"/>
      <w:ind w:firstLine="420"/>
      <w:jc w:val="center"/>
    </w:pPr>
    <w:rPr>
      <w:rFonts w:ascii="黑体" w:eastAsia="黑体"/>
      <w:sz w:val="21"/>
    </w:rPr>
  </w:style>
  <w:style w:type="paragraph" w:customStyle="1" w:styleId="aff9">
    <w:name w:val="标准文件_附录五级条标题"/>
    <w:next w:val="afffff1"/>
    <w:qFormat/>
    <w:rsid w:val="00D8469B"/>
    <w:pPr>
      <w:widowControl w:val="0"/>
      <w:numPr>
        <w:ilvl w:val="5"/>
        <w:numId w:val="4"/>
      </w:numPr>
      <w:spacing w:beforeLines="50" w:afterLines="50"/>
      <w:jc w:val="both"/>
      <w:outlineLvl w:val="6"/>
    </w:pPr>
    <w:rPr>
      <w:rFonts w:ascii="黑体" w:eastAsia="黑体"/>
      <w:kern w:val="21"/>
      <w:sz w:val="21"/>
    </w:rPr>
  </w:style>
  <w:style w:type="paragraph" w:customStyle="1" w:styleId="af0">
    <w:name w:val="标准文件_附录英文标识"/>
    <w:next w:val="afffc"/>
    <w:qFormat/>
    <w:rsid w:val="00D8469B"/>
    <w:pPr>
      <w:numPr>
        <w:numId w:val="7"/>
      </w:numPr>
      <w:tabs>
        <w:tab w:val="left" w:pos="6406"/>
      </w:tabs>
      <w:spacing w:before="220" w:after="320"/>
      <w:jc w:val="center"/>
      <w:outlineLvl w:val="0"/>
    </w:pPr>
    <w:rPr>
      <w:rFonts w:ascii="黑体" w:eastAsia="黑体"/>
      <w:sz w:val="21"/>
    </w:rPr>
  </w:style>
  <w:style w:type="character" w:customStyle="1" w:styleId="Char0">
    <w:name w:val="正文文本 Char"/>
    <w:link w:val="afffc"/>
    <w:qFormat/>
    <w:rsid w:val="00D8469B"/>
    <w:rPr>
      <w:rFonts w:ascii="Times New Roman" w:eastAsia="宋体" w:hAnsi="Times New Roman" w:cs="Times New Roman"/>
      <w:szCs w:val="20"/>
    </w:rPr>
  </w:style>
  <w:style w:type="paragraph" w:customStyle="1" w:styleId="affffff3">
    <w:name w:val="标准文件_附录章标题"/>
    <w:next w:val="afffff1"/>
    <w:qFormat/>
    <w:rsid w:val="00D8469B"/>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4">
    <w:name w:val="标准文件_公式后的破折号"/>
    <w:basedOn w:val="afffff1"/>
    <w:next w:val="afffff1"/>
    <w:qFormat/>
    <w:rsid w:val="00D8469B"/>
    <w:pPr>
      <w:ind w:leftChars="200" w:left="488" w:hangingChars="290" w:hanging="289"/>
    </w:pPr>
  </w:style>
  <w:style w:type="paragraph" w:customStyle="1" w:styleId="a6">
    <w:name w:val="标准文件_前言、引言标题"/>
    <w:next w:val="afff6"/>
    <w:qFormat/>
    <w:rsid w:val="00D8469B"/>
    <w:pPr>
      <w:numPr>
        <w:numId w:val="8"/>
      </w:numPr>
      <w:shd w:val="clear" w:color="FFFFFF" w:fill="FFFFFF"/>
      <w:spacing w:afterLines="150"/>
      <w:ind w:left="0" w:firstLine="0"/>
      <w:jc w:val="center"/>
      <w:outlineLvl w:val="0"/>
    </w:pPr>
    <w:rPr>
      <w:rFonts w:ascii="黑体" w:eastAsia="黑体"/>
      <w:sz w:val="32"/>
    </w:rPr>
  </w:style>
  <w:style w:type="paragraph" w:customStyle="1" w:styleId="affffff5">
    <w:name w:val="标准文件_目次、标准名称标题"/>
    <w:basedOn w:val="a6"/>
    <w:next w:val="afffff1"/>
    <w:qFormat/>
    <w:rsid w:val="00D8469B"/>
    <w:pPr>
      <w:spacing w:line="460" w:lineRule="exact"/>
    </w:pPr>
  </w:style>
  <w:style w:type="paragraph" w:customStyle="1" w:styleId="affffff6">
    <w:name w:val="标准文件_目录标题"/>
    <w:basedOn w:val="afff6"/>
    <w:qFormat/>
    <w:rsid w:val="00D8469B"/>
    <w:pPr>
      <w:spacing w:afterLines="150" w:line="240" w:lineRule="auto"/>
      <w:jc w:val="center"/>
    </w:pPr>
    <w:rPr>
      <w:rFonts w:ascii="黑体" w:eastAsia="黑体"/>
      <w:sz w:val="32"/>
    </w:rPr>
  </w:style>
  <w:style w:type="paragraph" w:customStyle="1" w:styleId="af1">
    <w:name w:val="标准文件_破折号列项"/>
    <w:qFormat/>
    <w:rsid w:val="00D8469B"/>
    <w:pPr>
      <w:numPr>
        <w:numId w:val="9"/>
      </w:numPr>
      <w:adjustRightInd w:val="0"/>
      <w:snapToGrid w:val="0"/>
      <w:ind w:left="0" w:firstLineChars="200" w:firstLine="200"/>
    </w:pPr>
    <w:rPr>
      <w:sz w:val="21"/>
    </w:rPr>
  </w:style>
  <w:style w:type="paragraph" w:customStyle="1" w:styleId="afd">
    <w:name w:val="标准文件_破折号列项（二级）"/>
    <w:basedOn w:val="af1"/>
    <w:qFormat/>
    <w:rsid w:val="00D8469B"/>
    <w:pPr>
      <w:numPr>
        <w:numId w:val="10"/>
      </w:numPr>
      <w:ind w:left="0" w:firstLine="200"/>
    </w:pPr>
  </w:style>
  <w:style w:type="paragraph" w:customStyle="1" w:styleId="afff0">
    <w:name w:val="标准文件_三级条标题"/>
    <w:basedOn w:val="afff"/>
    <w:next w:val="afffff1"/>
    <w:qFormat/>
    <w:rsid w:val="00D8469B"/>
    <w:pPr>
      <w:widowControl/>
      <w:numPr>
        <w:ilvl w:val="4"/>
      </w:numPr>
      <w:outlineLvl w:val="3"/>
    </w:pPr>
  </w:style>
  <w:style w:type="character" w:customStyle="1" w:styleId="11">
    <w:name w:val="不明显参考1"/>
    <w:uiPriority w:val="31"/>
    <w:qFormat/>
    <w:rsid w:val="00D8469B"/>
    <w:rPr>
      <w:smallCaps/>
      <w:color w:val="C0504D"/>
      <w:u w:val="single"/>
    </w:rPr>
  </w:style>
  <w:style w:type="paragraph" w:customStyle="1" w:styleId="affffff7">
    <w:name w:val="标准文件_示例后续"/>
    <w:basedOn w:val="afff6"/>
    <w:qFormat/>
    <w:rsid w:val="00D8469B"/>
    <w:pPr>
      <w:adjustRightInd/>
      <w:spacing w:line="240" w:lineRule="auto"/>
      <w:ind w:firstLineChars="200" w:firstLine="200"/>
    </w:pPr>
    <w:rPr>
      <w:sz w:val="18"/>
      <w:szCs w:val="24"/>
    </w:rPr>
  </w:style>
  <w:style w:type="paragraph" w:customStyle="1" w:styleId="affa">
    <w:name w:val="标准文件_数字编号列项"/>
    <w:qFormat/>
    <w:rsid w:val="00D8469B"/>
    <w:pPr>
      <w:numPr>
        <w:numId w:val="11"/>
      </w:numPr>
      <w:jc w:val="both"/>
    </w:pPr>
    <w:rPr>
      <w:rFonts w:ascii="宋体" w:hAnsi="宋体"/>
      <w:sz w:val="21"/>
    </w:rPr>
  </w:style>
  <w:style w:type="paragraph" w:customStyle="1" w:styleId="afff1">
    <w:name w:val="标准文件_四级条标题"/>
    <w:next w:val="afffff1"/>
    <w:qFormat/>
    <w:rsid w:val="00D8469B"/>
    <w:pPr>
      <w:widowControl w:val="0"/>
      <w:numPr>
        <w:ilvl w:val="5"/>
        <w:numId w:val="2"/>
      </w:numPr>
      <w:spacing w:beforeLines="50" w:afterLines="50"/>
      <w:jc w:val="both"/>
      <w:outlineLvl w:val="4"/>
    </w:pPr>
    <w:rPr>
      <w:rFonts w:ascii="黑体" w:eastAsia="黑体"/>
      <w:sz w:val="21"/>
    </w:rPr>
  </w:style>
  <w:style w:type="character" w:customStyle="1" w:styleId="Char4">
    <w:name w:val="脚注文本 Char"/>
    <w:link w:val="affff0"/>
    <w:semiHidden/>
    <w:qFormat/>
    <w:rsid w:val="00D8469B"/>
    <w:rPr>
      <w:rFonts w:ascii="宋体" w:eastAsia="宋体" w:hAnsi="Times New Roman" w:cs="Times New Roman"/>
      <w:sz w:val="18"/>
      <w:szCs w:val="18"/>
    </w:rPr>
  </w:style>
  <w:style w:type="paragraph" w:customStyle="1" w:styleId="affffff8">
    <w:name w:val="标准文件_条文脚注"/>
    <w:basedOn w:val="affff0"/>
    <w:qFormat/>
    <w:rsid w:val="00D8469B"/>
    <w:pPr>
      <w:adjustRightInd w:val="0"/>
      <w:spacing w:line="240" w:lineRule="auto"/>
      <w:ind w:leftChars="0" w:left="0" w:firstLineChars="200" w:firstLine="200"/>
      <w:jc w:val="both"/>
    </w:pPr>
    <w:rPr>
      <w:rFonts w:hAnsi="宋体"/>
    </w:rPr>
  </w:style>
  <w:style w:type="paragraph" w:customStyle="1" w:styleId="af5">
    <w:name w:val="标准文件_图表脚注"/>
    <w:basedOn w:val="afff6"/>
    <w:next w:val="afffff1"/>
    <w:qFormat/>
    <w:rsid w:val="00D8469B"/>
    <w:pPr>
      <w:numPr>
        <w:numId w:val="12"/>
      </w:numPr>
      <w:spacing w:line="240" w:lineRule="auto"/>
      <w:jc w:val="left"/>
    </w:pPr>
    <w:rPr>
      <w:rFonts w:ascii="宋体" w:hAnsi="宋体"/>
      <w:sz w:val="18"/>
    </w:rPr>
  </w:style>
  <w:style w:type="character" w:customStyle="1" w:styleId="affffff9">
    <w:name w:val="标准文件_图表脚注内容"/>
    <w:qFormat/>
    <w:rsid w:val="00D8469B"/>
    <w:rPr>
      <w:rFonts w:ascii="宋体" w:eastAsia="宋体" w:hAnsi="宋体" w:cs="Times New Roman"/>
      <w:spacing w:val="0"/>
      <w:sz w:val="18"/>
      <w:vertAlign w:val="superscript"/>
    </w:rPr>
  </w:style>
  <w:style w:type="paragraph" w:customStyle="1" w:styleId="afff2">
    <w:name w:val="标准文件_五级条标题"/>
    <w:next w:val="afffff1"/>
    <w:qFormat/>
    <w:rsid w:val="00D8469B"/>
    <w:pPr>
      <w:widowControl w:val="0"/>
      <w:numPr>
        <w:ilvl w:val="6"/>
        <w:numId w:val="2"/>
      </w:numPr>
      <w:spacing w:beforeLines="50" w:afterLines="50"/>
      <w:jc w:val="both"/>
      <w:outlineLvl w:val="5"/>
    </w:pPr>
    <w:rPr>
      <w:rFonts w:ascii="黑体" w:eastAsia="黑体"/>
      <w:sz w:val="21"/>
    </w:rPr>
  </w:style>
  <w:style w:type="paragraph" w:customStyle="1" w:styleId="affd">
    <w:name w:val="标准文件_章标题"/>
    <w:next w:val="afffff1"/>
    <w:qFormat/>
    <w:rsid w:val="00D8469B"/>
    <w:pPr>
      <w:numPr>
        <w:ilvl w:val="1"/>
        <w:numId w:val="2"/>
      </w:numPr>
      <w:spacing w:beforeLines="100" w:afterLines="100"/>
      <w:jc w:val="both"/>
      <w:outlineLvl w:val="0"/>
    </w:pPr>
    <w:rPr>
      <w:rFonts w:ascii="黑体" w:eastAsia="黑体"/>
      <w:sz w:val="21"/>
    </w:rPr>
  </w:style>
  <w:style w:type="paragraph" w:customStyle="1" w:styleId="affe">
    <w:name w:val="标准文件_一级条标题"/>
    <w:basedOn w:val="affd"/>
    <w:next w:val="afffff1"/>
    <w:qFormat/>
    <w:rsid w:val="00D8469B"/>
    <w:pPr>
      <w:numPr>
        <w:ilvl w:val="2"/>
      </w:numPr>
      <w:spacing w:beforeLines="50" w:afterLines="50"/>
      <w:outlineLvl w:val="1"/>
    </w:pPr>
  </w:style>
  <w:style w:type="paragraph" w:customStyle="1" w:styleId="affffffa">
    <w:name w:val="标准文件_一致程度"/>
    <w:basedOn w:val="afff6"/>
    <w:qFormat/>
    <w:rsid w:val="00D8469B"/>
    <w:pPr>
      <w:spacing w:line="440" w:lineRule="exact"/>
      <w:jc w:val="center"/>
    </w:pPr>
    <w:rPr>
      <w:sz w:val="28"/>
    </w:rPr>
  </w:style>
  <w:style w:type="paragraph" w:customStyle="1" w:styleId="affffffb">
    <w:name w:val="标准文件_引言标题"/>
    <w:next w:val="afff6"/>
    <w:qFormat/>
    <w:rsid w:val="00D8469B"/>
    <w:pPr>
      <w:shd w:val="clear" w:color="FFFFFF" w:fill="FFFFFF"/>
      <w:spacing w:before="540" w:after="600"/>
      <w:jc w:val="center"/>
      <w:outlineLvl w:val="0"/>
    </w:pPr>
    <w:rPr>
      <w:rFonts w:ascii="黑体" w:eastAsia="黑体"/>
      <w:sz w:val="32"/>
    </w:rPr>
  </w:style>
  <w:style w:type="paragraph" w:customStyle="1" w:styleId="affffffc">
    <w:name w:val="标准文件_英文图表脚注"/>
    <w:basedOn w:val="afffff0"/>
    <w:qFormat/>
    <w:rsid w:val="00D8469B"/>
    <w:pPr>
      <w:widowControl/>
      <w:adjustRightInd/>
      <w:snapToGrid/>
      <w:spacing w:line="240" w:lineRule="auto"/>
      <w:ind w:left="79" w:hangingChars="80" w:hanging="79"/>
    </w:pPr>
    <w:rPr>
      <w:rFonts w:ascii="宋体" w:hAnsi="宋体"/>
    </w:rPr>
  </w:style>
  <w:style w:type="paragraph" w:customStyle="1" w:styleId="af7">
    <w:name w:val="标准文件_数字编号列项（二级）"/>
    <w:qFormat/>
    <w:rsid w:val="00D8469B"/>
    <w:pPr>
      <w:numPr>
        <w:ilvl w:val="1"/>
        <w:numId w:val="13"/>
      </w:numPr>
      <w:jc w:val="both"/>
    </w:pPr>
    <w:rPr>
      <w:rFonts w:ascii="宋体"/>
      <w:sz w:val="21"/>
    </w:rPr>
  </w:style>
  <w:style w:type="paragraph" w:customStyle="1" w:styleId="af">
    <w:name w:val="标准文件_英文注："/>
    <w:basedOn w:val="afff6"/>
    <w:next w:val="afffff1"/>
    <w:qFormat/>
    <w:rsid w:val="00D8469B"/>
    <w:pPr>
      <w:numPr>
        <w:numId w:val="14"/>
      </w:numPr>
      <w:tabs>
        <w:tab w:val="left" w:pos="420"/>
      </w:tabs>
      <w:autoSpaceDE w:val="0"/>
      <w:autoSpaceDN w:val="0"/>
      <w:spacing w:line="240" w:lineRule="auto"/>
    </w:pPr>
    <w:rPr>
      <w:rFonts w:ascii="宋体" w:hAnsi="宋体"/>
      <w:kern w:val="0"/>
      <w:sz w:val="18"/>
      <w:szCs w:val="20"/>
    </w:rPr>
  </w:style>
  <w:style w:type="paragraph" w:customStyle="1" w:styleId="aff1">
    <w:name w:val="标准文件_英文注×："/>
    <w:basedOn w:val="afff6"/>
    <w:qFormat/>
    <w:rsid w:val="00D8469B"/>
    <w:pPr>
      <w:numPr>
        <w:numId w:val="15"/>
      </w:numPr>
      <w:tabs>
        <w:tab w:val="left" w:pos="210"/>
      </w:tabs>
      <w:autoSpaceDE w:val="0"/>
      <w:autoSpaceDN w:val="0"/>
      <w:spacing w:line="240" w:lineRule="auto"/>
    </w:pPr>
    <w:rPr>
      <w:rFonts w:ascii="宋体" w:hAnsi="宋体"/>
      <w:kern w:val="0"/>
      <w:szCs w:val="20"/>
    </w:rPr>
  </w:style>
  <w:style w:type="paragraph" w:customStyle="1" w:styleId="aff3">
    <w:name w:val="标准文件_正文表标题"/>
    <w:next w:val="afffff1"/>
    <w:qFormat/>
    <w:rsid w:val="00D8469B"/>
    <w:pPr>
      <w:numPr>
        <w:numId w:val="16"/>
      </w:numPr>
      <w:tabs>
        <w:tab w:val="left" w:pos="0"/>
      </w:tabs>
      <w:spacing w:beforeLines="50" w:afterLines="50"/>
      <w:jc w:val="center"/>
    </w:pPr>
    <w:rPr>
      <w:rFonts w:ascii="黑体" w:eastAsia="黑体"/>
      <w:sz w:val="21"/>
    </w:rPr>
  </w:style>
  <w:style w:type="paragraph" w:customStyle="1" w:styleId="affffffd">
    <w:name w:val="标准文件_正文公式"/>
    <w:basedOn w:val="afff6"/>
    <w:next w:val="afffff0"/>
    <w:qFormat/>
    <w:rsid w:val="00D8469B"/>
    <w:pPr>
      <w:tabs>
        <w:tab w:val="center" w:pos="4678"/>
        <w:tab w:val="right" w:leader="middleDot" w:pos="9356"/>
      </w:tabs>
      <w:spacing w:line="240" w:lineRule="auto"/>
    </w:pPr>
    <w:rPr>
      <w:rFonts w:ascii="宋体" w:hAnsi="宋体"/>
    </w:rPr>
  </w:style>
  <w:style w:type="paragraph" w:customStyle="1" w:styleId="afe">
    <w:name w:val="标准文件_正文图标题"/>
    <w:next w:val="afffff1"/>
    <w:qFormat/>
    <w:rsid w:val="00D8469B"/>
    <w:pPr>
      <w:numPr>
        <w:numId w:val="17"/>
      </w:numPr>
      <w:spacing w:beforeLines="50" w:afterLines="50"/>
      <w:jc w:val="center"/>
    </w:pPr>
    <w:rPr>
      <w:rFonts w:ascii="黑体" w:eastAsia="黑体"/>
      <w:sz w:val="21"/>
    </w:rPr>
  </w:style>
  <w:style w:type="paragraph" w:customStyle="1" w:styleId="afff4">
    <w:name w:val="标准文件_正文英文表标题"/>
    <w:next w:val="afffff1"/>
    <w:qFormat/>
    <w:rsid w:val="00D8469B"/>
    <w:pPr>
      <w:numPr>
        <w:numId w:val="18"/>
      </w:numPr>
      <w:jc w:val="center"/>
    </w:pPr>
    <w:rPr>
      <w:rFonts w:ascii="黑体" w:eastAsia="黑体"/>
      <w:sz w:val="21"/>
    </w:rPr>
  </w:style>
  <w:style w:type="paragraph" w:customStyle="1" w:styleId="afc">
    <w:name w:val="标准文件_正文英文图标题"/>
    <w:next w:val="afffff1"/>
    <w:qFormat/>
    <w:rsid w:val="00D8469B"/>
    <w:pPr>
      <w:numPr>
        <w:numId w:val="19"/>
      </w:numPr>
      <w:jc w:val="center"/>
    </w:pPr>
    <w:rPr>
      <w:rFonts w:ascii="黑体" w:eastAsia="黑体"/>
      <w:sz w:val="21"/>
    </w:rPr>
  </w:style>
  <w:style w:type="paragraph" w:customStyle="1" w:styleId="af8">
    <w:name w:val="标准文件_编号列项（三级）"/>
    <w:qFormat/>
    <w:rsid w:val="00D8469B"/>
    <w:pPr>
      <w:numPr>
        <w:ilvl w:val="2"/>
        <w:numId w:val="13"/>
      </w:numPr>
    </w:pPr>
    <w:rPr>
      <w:rFonts w:ascii="宋体"/>
      <w:sz w:val="21"/>
    </w:rPr>
  </w:style>
  <w:style w:type="paragraph" w:customStyle="1" w:styleId="a1">
    <w:name w:val="二级无标题条"/>
    <w:basedOn w:val="afff6"/>
    <w:qFormat/>
    <w:rsid w:val="00D8469B"/>
    <w:pPr>
      <w:numPr>
        <w:ilvl w:val="3"/>
        <w:numId w:val="20"/>
      </w:numPr>
      <w:adjustRightInd/>
      <w:spacing w:line="240" w:lineRule="auto"/>
    </w:pPr>
    <w:rPr>
      <w:rFonts w:ascii="宋体" w:hAnsi="宋体"/>
      <w:szCs w:val="24"/>
    </w:rPr>
  </w:style>
  <w:style w:type="paragraph" w:customStyle="1" w:styleId="affffffe">
    <w:name w:val="发布部门"/>
    <w:next w:val="afffff1"/>
    <w:qFormat/>
    <w:rsid w:val="00D8469B"/>
    <w:pPr>
      <w:framePr w:w="7433" w:h="585" w:hRule="exact" w:hSpace="180" w:vSpace="180" w:wrap="around" w:hAnchor="margin" w:xAlign="center" w:y="14401" w:anchorLock="1"/>
      <w:jc w:val="center"/>
    </w:pPr>
    <w:rPr>
      <w:rFonts w:ascii="宋体"/>
      <w:b/>
      <w:w w:val="135"/>
      <w:sz w:val="36"/>
    </w:rPr>
  </w:style>
  <w:style w:type="paragraph" w:customStyle="1" w:styleId="afffffff">
    <w:name w:val="发布日期"/>
    <w:qFormat/>
    <w:rsid w:val="00D8469B"/>
    <w:pPr>
      <w:framePr w:w="4000" w:h="473" w:hRule="exact" w:hSpace="180" w:vSpace="180" w:wrap="around" w:hAnchor="margin" w:y="13511" w:anchorLock="1"/>
    </w:pPr>
    <w:rPr>
      <w:rFonts w:eastAsia="黑体"/>
      <w:sz w:val="28"/>
    </w:rPr>
  </w:style>
  <w:style w:type="paragraph" w:customStyle="1" w:styleId="afffffff0">
    <w:name w:val="封面标准代替信息"/>
    <w:basedOn w:val="afff6"/>
    <w:qFormat/>
    <w:rsid w:val="00D8469B"/>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1">
    <w:name w:val="封面标准名称"/>
    <w:qFormat/>
    <w:rsid w:val="00D8469B"/>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2">
    <w:name w:val="封面标准文稿编辑信息"/>
    <w:qFormat/>
    <w:rsid w:val="00D8469B"/>
    <w:pPr>
      <w:spacing w:before="180" w:line="180" w:lineRule="exact"/>
      <w:jc w:val="center"/>
    </w:pPr>
    <w:rPr>
      <w:rFonts w:ascii="宋体"/>
      <w:sz w:val="21"/>
    </w:rPr>
  </w:style>
  <w:style w:type="paragraph" w:customStyle="1" w:styleId="afffffff3">
    <w:name w:val="封面标准文稿类别"/>
    <w:qFormat/>
    <w:rsid w:val="00D8469B"/>
    <w:pPr>
      <w:spacing w:before="440" w:line="400" w:lineRule="exact"/>
      <w:jc w:val="center"/>
    </w:pPr>
    <w:rPr>
      <w:rFonts w:ascii="宋体"/>
      <w:sz w:val="24"/>
    </w:rPr>
  </w:style>
  <w:style w:type="paragraph" w:customStyle="1" w:styleId="afffffff4">
    <w:name w:val="封面标准英文名称"/>
    <w:qFormat/>
    <w:rsid w:val="00D8469B"/>
    <w:pPr>
      <w:widowControl w:val="0"/>
      <w:spacing w:line="360" w:lineRule="exact"/>
      <w:jc w:val="center"/>
    </w:pPr>
    <w:rPr>
      <w:sz w:val="28"/>
    </w:rPr>
  </w:style>
  <w:style w:type="paragraph" w:customStyle="1" w:styleId="afffffff5">
    <w:name w:val="封面一致性程度标识"/>
    <w:qFormat/>
    <w:rsid w:val="00D8469B"/>
    <w:pPr>
      <w:spacing w:before="440" w:line="440" w:lineRule="exact"/>
      <w:jc w:val="center"/>
    </w:pPr>
    <w:rPr>
      <w:sz w:val="28"/>
    </w:rPr>
  </w:style>
  <w:style w:type="paragraph" w:customStyle="1" w:styleId="afffffff6">
    <w:name w:val="封面正文"/>
    <w:qFormat/>
    <w:rsid w:val="00D8469B"/>
    <w:pPr>
      <w:jc w:val="both"/>
    </w:pPr>
  </w:style>
  <w:style w:type="paragraph" w:customStyle="1" w:styleId="afffffff7">
    <w:name w:val="附录二级无标题条"/>
    <w:basedOn w:val="afff6"/>
    <w:next w:val="afffff1"/>
    <w:qFormat/>
    <w:rsid w:val="00D8469B"/>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8">
    <w:name w:val="附录三级无标题条"/>
    <w:basedOn w:val="afffffff7"/>
    <w:next w:val="afffff1"/>
    <w:qFormat/>
    <w:rsid w:val="00D8469B"/>
    <w:pPr>
      <w:outlineLvl w:val="4"/>
    </w:pPr>
  </w:style>
  <w:style w:type="paragraph" w:customStyle="1" w:styleId="afffffff9">
    <w:name w:val="附录四级无标题条"/>
    <w:basedOn w:val="afffffff8"/>
    <w:next w:val="afffff1"/>
    <w:qFormat/>
    <w:rsid w:val="00D8469B"/>
    <w:pPr>
      <w:outlineLvl w:val="5"/>
    </w:pPr>
  </w:style>
  <w:style w:type="paragraph" w:customStyle="1" w:styleId="afffffffa">
    <w:name w:val="附录图"/>
    <w:next w:val="afffff1"/>
    <w:qFormat/>
    <w:rsid w:val="00D8469B"/>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3">
    <w:name w:val="标准文件_一级项"/>
    <w:qFormat/>
    <w:rsid w:val="00D8469B"/>
    <w:pPr>
      <w:numPr>
        <w:numId w:val="21"/>
      </w:numPr>
    </w:pPr>
    <w:rPr>
      <w:rFonts w:ascii="宋体"/>
      <w:sz w:val="21"/>
    </w:rPr>
  </w:style>
  <w:style w:type="paragraph" w:customStyle="1" w:styleId="afffffffb">
    <w:name w:val="附录五级无标题条"/>
    <w:basedOn w:val="afffffff9"/>
    <w:next w:val="afffff1"/>
    <w:qFormat/>
    <w:rsid w:val="00D8469B"/>
    <w:pPr>
      <w:outlineLvl w:val="6"/>
    </w:pPr>
  </w:style>
  <w:style w:type="paragraph" w:customStyle="1" w:styleId="afffffffc">
    <w:name w:val="附录性质"/>
    <w:basedOn w:val="afff6"/>
    <w:qFormat/>
    <w:rsid w:val="00D8469B"/>
    <w:pPr>
      <w:widowControl/>
      <w:adjustRightInd/>
      <w:jc w:val="center"/>
    </w:pPr>
    <w:rPr>
      <w:rFonts w:ascii="黑体" w:eastAsia="黑体"/>
    </w:rPr>
  </w:style>
  <w:style w:type="paragraph" w:customStyle="1" w:styleId="afffffffd">
    <w:name w:val="附录一级无标题条"/>
    <w:basedOn w:val="affffff3"/>
    <w:next w:val="afffff1"/>
    <w:qFormat/>
    <w:rsid w:val="00D8469B"/>
    <w:pPr>
      <w:autoSpaceDN w:val="0"/>
      <w:outlineLvl w:val="2"/>
    </w:pPr>
    <w:rPr>
      <w:rFonts w:ascii="宋体" w:eastAsia="宋体" w:hAnsi="宋体"/>
    </w:rPr>
  </w:style>
  <w:style w:type="character" w:customStyle="1" w:styleId="afffffffe">
    <w:name w:val="个人答复风格"/>
    <w:qFormat/>
    <w:rsid w:val="00D8469B"/>
    <w:rPr>
      <w:rFonts w:ascii="Arial" w:eastAsia="宋体" w:hAnsi="Arial" w:cs="Arial"/>
      <w:color w:val="auto"/>
      <w:spacing w:val="0"/>
      <w:sz w:val="20"/>
    </w:rPr>
  </w:style>
  <w:style w:type="character" w:customStyle="1" w:styleId="affffffff">
    <w:name w:val="个人撰写风格"/>
    <w:qFormat/>
    <w:rsid w:val="00D8469B"/>
    <w:rPr>
      <w:rFonts w:ascii="Arial" w:eastAsia="宋体" w:hAnsi="Arial" w:cs="Arial"/>
      <w:color w:val="auto"/>
      <w:spacing w:val="0"/>
      <w:sz w:val="20"/>
    </w:rPr>
  </w:style>
  <w:style w:type="paragraph" w:customStyle="1" w:styleId="affffffff0">
    <w:name w:val="脚注后续"/>
    <w:qFormat/>
    <w:rsid w:val="00D8469B"/>
    <w:pPr>
      <w:ind w:leftChars="350" w:left="350"/>
      <w:jc w:val="both"/>
    </w:pPr>
    <w:rPr>
      <w:rFonts w:ascii="宋体"/>
      <w:sz w:val="18"/>
    </w:rPr>
  </w:style>
  <w:style w:type="paragraph" w:customStyle="1" w:styleId="afff5">
    <w:name w:val="列项——"/>
    <w:qFormat/>
    <w:rsid w:val="00D8469B"/>
    <w:pPr>
      <w:widowControl w:val="0"/>
      <w:numPr>
        <w:numId w:val="22"/>
      </w:numPr>
      <w:jc w:val="both"/>
    </w:pPr>
    <w:rPr>
      <w:rFonts w:ascii="宋体" w:hAnsi="宋体"/>
      <w:sz w:val="21"/>
    </w:rPr>
  </w:style>
  <w:style w:type="paragraph" w:customStyle="1" w:styleId="affffffff1">
    <w:name w:val="列项·"/>
    <w:basedOn w:val="afffff1"/>
    <w:qFormat/>
    <w:rsid w:val="00D8469B"/>
    <w:pPr>
      <w:tabs>
        <w:tab w:val="left" w:pos="840"/>
      </w:tabs>
    </w:pPr>
  </w:style>
  <w:style w:type="paragraph" w:customStyle="1" w:styleId="affffffff2">
    <w:name w:val="目次、索引正文"/>
    <w:qFormat/>
    <w:rsid w:val="00D8469B"/>
    <w:pPr>
      <w:spacing w:line="320" w:lineRule="exact"/>
      <w:jc w:val="both"/>
    </w:pPr>
    <w:rPr>
      <w:rFonts w:ascii="宋体"/>
      <w:sz w:val="21"/>
    </w:rPr>
  </w:style>
  <w:style w:type="paragraph" w:customStyle="1" w:styleId="210">
    <w:name w:val="目录 21"/>
    <w:basedOn w:val="afff6"/>
    <w:next w:val="afff6"/>
    <w:semiHidden/>
    <w:qFormat/>
    <w:rsid w:val="00D8469B"/>
    <w:pPr>
      <w:adjustRightInd/>
      <w:spacing w:line="240" w:lineRule="auto"/>
      <w:jc w:val="left"/>
    </w:pPr>
    <w:rPr>
      <w:bCs/>
      <w:iCs/>
    </w:rPr>
  </w:style>
  <w:style w:type="paragraph" w:customStyle="1" w:styleId="31">
    <w:name w:val="目录 31"/>
    <w:basedOn w:val="afff6"/>
    <w:next w:val="afff6"/>
    <w:semiHidden/>
    <w:qFormat/>
    <w:rsid w:val="00D8469B"/>
    <w:pPr>
      <w:spacing w:line="240" w:lineRule="auto"/>
    </w:pPr>
    <w:rPr>
      <w:rFonts w:ascii="宋体" w:hAnsi="宋体"/>
      <w:iCs/>
    </w:rPr>
  </w:style>
  <w:style w:type="paragraph" w:customStyle="1" w:styleId="41">
    <w:name w:val="目录 41"/>
    <w:basedOn w:val="afff6"/>
    <w:next w:val="afff6"/>
    <w:semiHidden/>
    <w:qFormat/>
    <w:rsid w:val="00D8469B"/>
    <w:pPr>
      <w:adjustRightInd/>
      <w:spacing w:line="240" w:lineRule="auto"/>
      <w:jc w:val="left"/>
    </w:pPr>
  </w:style>
  <w:style w:type="paragraph" w:customStyle="1" w:styleId="51">
    <w:name w:val="目录 51"/>
    <w:basedOn w:val="afff6"/>
    <w:next w:val="afff6"/>
    <w:semiHidden/>
    <w:qFormat/>
    <w:rsid w:val="00D8469B"/>
    <w:pPr>
      <w:spacing w:line="240" w:lineRule="auto"/>
    </w:pPr>
    <w:rPr>
      <w:rFonts w:ascii="宋体" w:hAnsi="宋体"/>
    </w:rPr>
  </w:style>
  <w:style w:type="paragraph" w:customStyle="1" w:styleId="61">
    <w:name w:val="目录 61"/>
    <w:basedOn w:val="afff6"/>
    <w:next w:val="afff6"/>
    <w:semiHidden/>
    <w:qFormat/>
    <w:rsid w:val="00D8469B"/>
    <w:pPr>
      <w:adjustRightInd/>
      <w:spacing w:line="240" w:lineRule="auto"/>
      <w:jc w:val="left"/>
    </w:pPr>
  </w:style>
  <w:style w:type="paragraph" w:customStyle="1" w:styleId="71">
    <w:name w:val="目录 71"/>
    <w:basedOn w:val="61"/>
    <w:semiHidden/>
    <w:qFormat/>
    <w:rsid w:val="00D8469B"/>
    <w:pPr>
      <w:ind w:left="1260"/>
    </w:pPr>
  </w:style>
  <w:style w:type="paragraph" w:customStyle="1" w:styleId="81">
    <w:name w:val="目录 81"/>
    <w:basedOn w:val="71"/>
    <w:semiHidden/>
    <w:qFormat/>
    <w:rsid w:val="00D8469B"/>
    <w:pPr>
      <w:ind w:left="1470"/>
    </w:pPr>
  </w:style>
  <w:style w:type="paragraph" w:customStyle="1" w:styleId="91">
    <w:name w:val="目录 91"/>
    <w:basedOn w:val="81"/>
    <w:semiHidden/>
    <w:qFormat/>
    <w:rsid w:val="00D8469B"/>
    <w:pPr>
      <w:ind w:left="1680"/>
    </w:pPr>
  </w:style>
  <w:style w:type="paragraph" w:customStyle="1" w:styleId="affffffff3">
    <w:name w:val="其他标准称谓"/>
    <w:qFormat/>
    <w:rsid w:val="00D8469B"/>
    <w:pPr>
      <w:spacing w:line="0" w:lineRule="atLeast"/>
      <w:jc w:val="distribute"/>
    </w:pPr>
    <w:rPr>
      <w:rFonts w:ascii="黑体" w:eastAsia="黑体" w:hAnsi="宋体"/>
      <w:sz w:val="52"/>
    </w:rPr>
  </w:style>
  <w:style w:type="paragraph" w:customStyle="1" w:styleId="affffffff4">
    <w:name w:val="其他发布部门"/>
    <w:basedOn w:val="affffffe"/>
    <w:qFormat/>
    <w:rsid w:val="00D8469B"/>
    <w:pPr>
      <w:framePr w:wrap="around"/>
      <w:spacing w:line="0" w:lineRule="atLeast"/>
    </w:pPr>
    <w:rPr>
      <w:rFonts w:ascii="黑体" w:eastAsia="黑体"/>
      <w:b w:val="0"/>
    </w:rPr>
  </w:style>
  <w:style w:type="paragraph" w:customStyle="1" w:styleId="affc">
    <w:name w:val="前言标题"/>
    <w:next w:val="afff6"/>
    <w:qFormat/>
    <w:rsid w:val="00D8469B"/>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6"/>
    <w:qFormat/>
    <w:rsid w:val="00D8469B"/>
    <w:pPr>
      <w:numPr>
        <w:ilvl w:val="4"/>
        <w:numId w:val="20"/>
      </w:numPr>
      <w:adjustRightInd/>
      <w:spacing w:line="240" w:lineRule="auto"/>
    </w:pPr>
    <w:rPr>
      <w:rFonts w:ascii="宋体" w:hAnsi="宋体"/>
      <w:szCs w:val="24"/>
    </w:rPr>
  </w:style>
  <w:style w:type="paragraph" w:customStyle="1" w:styleId="affffffff5">
    <w:name w:val="实施日期"/>
    <w:basedOn w:val="afffffff"/>
    <w:qFormat/>
    <w:rsid w:val="00D8469B"/>
    <w:pPr>
      <w:framePr w:hSpace="0" w:wrap="around" w:xAlign="right"/>
      <w:jc w:val="right"/>
    </w:pPr>
  </w:style>
  <w:style w:type="paragraph" w:customStyle="1" w:styleId="a3">
    <w:name w:val="四级无标题条"/>
    <w:basedOn w:val="afff6"/>
    <w:qFormat/>
    <w:rsid w:val="00D8469B"/>
    <w:pPr>
      <w:numPr>
        <w:ilvl w:val="5"/>
        <w:numId w:val="20"/>
      </w:numPr>
      <w:adjustRightInd/>
      <w:spacing w:line="240" w:lineRule="auto"/>
    </w:pPr>
    <w:rPr>
      <w:rFonts w:ascii="宋体" w:hAnsi="宋体"/>
      <w:szCs w:val="24"/>
    </w:rPr>
  </w:style>
  <w:style w:type="paragraph" w:customStyle="1" w:styleId="affffffff6">
    <w:name w:val="文献分类号"/>
    <w:qFormat/>
    <w:rsid w:val="00D8469B"/>
    <w:pPr>
      <w:framePr w:hSpace="180" w:vSpace="180" w:wrap="around" w:hAnchor="margin" w:y="1" w:anchorLock="1"/>
      <w:widowControl w:val="0"/>
      <w:textAlignment w:val="center"/>
    </w:pPr>
    <w:rPr>
      <w:rFonts w:eastAsia="黑体"/>
      <w:sz w:val="21"/>
    </w:rPr>
  </w:style>
  <w:style w:type="paragraph" w:customStyle="1" w:styleId="affffffff7">
    <w:name w:val="无标题条"/>
    <w:next w:val="afffff1"/>
    <w:qFormat/>
    <w:rsid w:val="00D8469B"/>
    <w:pPr>
      <w:jc w:val="both"/>
    </w:pPr>
    <w:rPr>
      <w:rFonts w:ascii="宋体" w:hAnsi="宋体"/>
      <w:sz w:val="21"/>
    </w:rPr>
  </w:style>
  <w:style w:type="paragraph" w:customStyle="1" w:styleId="a4">
    <w:name w:val="五级无标题条"/>
    <w:basedOn w:val="afff6"/>
    <w:qFormat/>
    <w:rsid w:val="00D8469B"/>
    <w:pPr>
      <w:numPr>
        <w:ilvl w:val="6"/>
        <w:numId w:val="20"/>
      </w:numPr>
      <w:adjustRightInd/>
    </w:pPr>
    <w:rPr>
      <w:szCs w:val="24"/>
    </w:rPr>
  </w:style>
  <w:style w:type="paragraph" w:customStyle="1" w:styleId="a0">
    <w:name w:val="一级无标题条"/>
    <w:basedOn w:val="afff6"/>
    <w:qFormat/>
    <w:rsid w:val="00D8469B"/>
    <w:pPr>
      <w:numPr>
        <w:ilvl w:val="2"/>
        <w:numId w:val="20"/>
      </w:numPr>
      <w:adjustRightInd/>
      <w:spacing w:before="10" w:after="10" w:line="240" w:lineRule="auto"/>
    </w:pPr>
    <w:rPr>
      <w:rFonts w:ascii="宋体" w:hAnsi="宋体"/>
      <w:szCs w:val="24"/>
    </w:rPr>
  </w:style>
  <w:style w:type="paragraph" w:customStyle="1" w:styleId="affffffff8">
    <w:name w:val="注:后续"/>
    <w:qFormat/>
    <w:rsid w:val="00D8469B"/>
    <w:pPr>
      <w:spacing w:line="300" w:lineRule="exact"/>
      <w:ind w:leftChars="400" w:left="600" w:hangingChars="200" w:hanging="200"/>
      <w:jc w:val="both"/>
    </w:pPr>
    <w:rPr>
      <w:rFonts w:ascii="宋体"/>
      <w:sz w:val="18"/>
    </w:rPr>
  </w:style>
  <w:style w:type="paragraph" w:customStyle="1" w:styleId="affffffff9">
    <w:name w:val="注×:后续"/>
    <w:basedOn w:val="affffffff8"/>
    <w:qFormat/>
    <w:rsid w:val="00D8469B"/>
    <w:pPr>
      <w:ind w:leftChars="0" w:left="1406" w:firstLineChars="0" w:hanging="499"/>
    </w:pPr>
  </w:style>
  <w:style w:type="paragraph" w:customStyle="1" w:styleId="affffffffa">
    <w:name w:val="标准文件_一级无标题"/>
    <w:basedOn w:val="affe"/>
    <w:qFormat/>
    <w:rsid w:val="00D8469B"/>
    <w:pPr>
      <w:spacing w:beforeLines="0" w:afterLines="0"/>
      <w:outlineLvl w:val="9"/>
    </w:pPr>
    <w:rPr>
      <w:rFonts w:ascii="宋体" w:eastAsia="宋体"/>
    </w:rPr>
  </w:style>
  <w:style w:type="paragraph" w:customStyle="1" w:styleId="affffffffb">
    <w:name w:val="标准文件_五级无标题"/>
    <w:basedOn w:val="afff2"/>
    <w:qFormat/>
    <w:rsid w:val="00D8469B"/>
    <w:pPr>
      <w:spacing w:beforeLines="0" w:afterLines="0"/>
      <w:outlineLvl w:val="9"/>
    </w:pPr>
    <w:rPr>
      <w:rFonts w:ascii="宋体" w:eastAsia="宋体"/>
    </w:rPr>
  </w:style>
  <w:style w:type="paragraph" w:customStyle="1" w:styleId="affffffffc">
    <w:name w:val="标准文件_三级无标题"/>
    <w:basedOn w:val="afff0"/>
    <w:qFormat/>
    <w:rsid w:val="00D8469B"/>
    <w:pPr>
      <w:spacing w:beforeLines="0" w:afterLines="0"/>
      <w:outlineLvl w:val="9"/>
    </w:pPr>
    <w:rPr>
      <w:rFonts w:ascii="宋体" w:eastAsia="宋体"/>
    </w:rPr>
  </w:style>
  <w:style w:type="paragraph" w:customStyle="1" w:styleId="affffffffd">
    <w:name w:val="标准文件_二级无标题"/>
    <w:basedOn w:val="afff"/>
    <w:qFormat/>
    <w:rsid w:val="00D8469B"/>
    <w:pPr>
      <w:spacing w:beforeLines="0" w:afterLines="0"/>
      <w:outlineLvl w:val="9"/>
    </w:pPr>
    <w:rPr>
      <w:rFonts w:ascii="宋体" w:eastAsia="宋体"/>
    </w:rPr>
  </w:style>
  <w:style w:type="paragraph" w:customStyle="1" w:styleId="affffffffe">
    <w:name w:val="标准_四级无标题"/>
    <w:basedOn w:val="afff1"/>
    <w:next w:val="afffff1"/>
    <w:qFormat/>
    <w:rsid w:val="00D8469B"/>
    <w:rPr>
      <w:rFonts w:eastAsia="宋体"/>
    </w:rPr>
  </w:style>
  <w:style w:type="paragraph" w:customStyle="1" w:styleId="afffffffff">
    <w:name w:val="标准文件_四级无标题"/>
    <w:basedOn w:val="afff1"/>
    <w:qFormat/>
    <w:rsid w:val="00D8469B"/>
    <w:pPr>
      <w:spacing w:beforeLines="0" w:afterLines="0"/>
      <w:outlineLvl w:val="9"/>
    </w:pPr>
    <w:rPr>
      <w:rFonts w:ascii="宋体" w:eastAsia="宋体" w:hAnsi="黑体"/>
      <w:szCs w:val="52"/>
    </w:rPr>
  </w:style>
  <w:style w:type="paragraph" w:customStyle="1" w:styleId="aff2">
    <w:name w:val="标准文件_大写罗马数字编号列项"/>
    <w:basedOn w:val="afffff1"/>
    <w:qFormat/>
    <w:rsid w:val="00D8469B"/>
    <w:pPr>
      <w:numPr>
        <w:numId w:val="23"/>
      </w:numPr>
      <w:ind w:firstLineChars="0" w:firstLine="0"/>
    </w:pPr>
    <w:rPr>
      <w:rFonts w:ascii="Times New Roman" w:cs="Arial"/>
      <w:szCs w:val="28"/>
    </w:rPr>
  </w:style>
  <w:style w:type="paragraph" w:customStyle="1" w:styleId="ae">
    <w:name w:val="标准文件_小写罗马数字编号列项"/>
    <w:basedOn w:val="afffff1"/>
    <w:qFormat/>
    <w:rsid w:val="00D8469B"/>
    <w:pPr>
      <w:numPr>
        <w:numId w:val="24"/>
      </w:numPr>
      <w:ind w:firstLineChars="0" w:firstLine="0"/>
    </w:pPr>
    <w:rPr>
      <w:rFonts w:cs="Arial"/>
      <w:szCs w:val="28"/>
    </w:rPr>
  </w:style>
  <w:style w:type="paragraph" w:customStyle="1" w:styleId="afffffffff0">
    <w:name w:val="标准文件_附录标题"/>
    <w:basedOn w:val="aff4"/>
    <w:qFormat/>
    <w:rsid w:val="00D8469B"/>
    <w:pPr>
      <w:numPr>
        <w:numId w:val="0"/>
      </w:numPr>
      <w:spacing w:after="280"/>
      <w:outlineLvl w:val="9"/>
    </w:pPr>
  </w:style>
  <w:style w:type="paragraph" w:customStyle="1" w:styleId="afffffffff1">
    <w:name w:val="标准文件_二级项"/>
    <w:qFormat/>
    <w:rsid w:val="00D8469B"/>
    <w:rPr>
      <w:rFonts w:ascii="宋体"/>
      <w:sz w:val="21"/>
    </w:rPr>
  </w:style>
  <w:style w:type="paragraph" w:customStyle="1" w:styleId="af4">
    <w:name w:val="标准文件_三级项"/>
    <w:basedOn w:val="afff6"/>
    <w:qFormat/>
    <w:rsid w:val="00D8469B"/>
    <w:pPr>
      <w:numPr>
        <w:ilvl w:val="2"/>
        <w:numId w:val="21"/>
      </w:numPr>
      <w:spacing w:line="-300" w:lineRule="auto"/>
    </w:pPr>
    <w:rPr>
      <w:rFonts w:ascii="Times New Roman" w:hAnsi="Times New Roman"/>
    </w:rPr>
  </w:style>
  <w:style w:type="paragraph" w:customStyle="1" w:styleId="affb">
    <w:name w:val="图表脚注说明"/>
    <w:basedOn w:val="afff6"/>
    <w:next w:val="afffff1"/>
    <w:qFormat/>
    <w:rsid w:val="00D8469B"/>
    <w:pPr>
      <w:numPr>
        <w:numId w:val="25"/>
      </w:numPr>
      <w:adjustRightInd/>
      <w:spacing w:line="240" w:lineRule="auto"/>
      <w:ind w:left="783"/>
    </w:pPr>
    <w:rPr>
      <w:rFonts w:ascii="宋体" w:hAnsi="Times New Roman"/>
      <w:sz w:val="18"/>
      <w:szCs w:val="18"/>
    </w:rPr>
  </w:style>
  <w:style w:type="paragraph" w:customStyle="1" w:styleId="af6">
    <w:name w:val="标准文件_字母编号列项（一级）"/>
    <w:qFormat/>
    <w:rsid w:val="00D8469B"/>
    <w:pPr>
      <w:numPr>
        <w:numId w:val="13"/>
      </w:numPr>
      <w:jc w:val="both"/>
    </w:pPr>
    <w:rPr>
      <w:rFonts w:ascii="宋体"/>
      <w:sz w:val="21"/>
    </w:rPr>
  </w:style>
  <w:style w:type="paragraph" w:customStyle="1" w:styleId="afffffffff2">
    <w:name w:val="标准文件_索引字母"/>
    <w:next w:val="afffff1"/>
    <w:qFormat/>
    <w:rsid w:val="00D8469B"/>
    <w:pPr>
      <w:jc w:val="center"/>
    </w:pPr>
    <w:rPr>
      <w:rFonts w:ascii="宋体" w:eastAsia="Times New Roman" w:hAnsi="宋体"/>
      <w:b/>
      <w:kern w:val="2"/>
      <w:sz w:val="21"/>
    </w:rPr>
  </w:style>
  <w:style w:type="paragraph" w:customStyle="1" w:styleId="afffffffff3">
    <w:name w:val="标准文件_附录前"/>
    <w:next w:val="afffff1"/>
    <w:qFormat/>
    <w:rsid w:val="00D8469B"/>
    <w:pPr>
      <w:spacing w:line="20" w:lineRule="atLeast"/>
      <w:ind w:firstLine="200"/>
    </w:pPr>
    <w:rPr>
      <w:rFonts w:ascii="宋体" w:hAnsi="宋体"/>
      <w:kern w:val="2"/>
      <w:sz w:val="10"/>
    </w:rPr>
  </w:style>
  <w:style w:type="paragraph" w:customStyle="1" w:styleId="afffffffff4">
    <w:name w:val="标准文件_正文标准名称"/>
    <w:qFormat/>
    <w:rsid w:val="00D8469B"/>
    <w:pPr>
      <w:spacing w:beforeLines="20" w:after="640" w:line="400" w:lineRule="exact"/>
      <w:jc w:val="center"/>
    </w:pPr>
    <w:rPr>
      <w:rFonts w:ascii="黑体" w:eastAsia="黑体" w:hAnsi="黑体"/>
      <w:kern w:val="2"/>
      <w:sz w:val="32"/>
      <w:szCs w:val="32"/>
    </w:rPr>
  </w:style>
  <w:style w:type="paragraph" w:customStyle="1" w:styleId="afffffffff5">
    <w:name w:val="标准文件_表格"/>
    <w:basedOn w:val="afffff1"/>
    <w:qFormat/>
    <w:rsid w:val="00D8469B"/>
    <w:pPr>
      <w:ind w:firstLineChars="0" w:firstLine="0"/>
      <w:jc w:val="center"/>
    </w:pPr>
    <w:rPr>
      <w:sz w:val="18"/>
    </w:rPr>
  </w:style>
  <w:style w:type="paragraph" w:customStyle="1" w:styleId="afff3">
    <w:name w:val="标准文件_注："/>
    <w:next w:val="afffff1"/>
    <w:qFormat/>
    <w:rsid w:val="00D8469B"/>
    <w:pPr>
      <w:widowControl w:val="0"/>
      <w:numPr>
        <w:numId w:val="26"/>
      </w:numPr>
      <w:autoSpaceDE w:val="0"/>
      <w:autoSpaceDN w:val="0"/>
      <w:jc w:val="both"/>
    </w:pPr>
    <w:rPr>
      <w:rFonts w:ascii="宋体"/>
      <w:sz w:val="18"/>
      <w:szCs w:val="18"/>
    </w:rPr>
  </w:style>
  <w:style w:type="paragraph" w:customStyle="1" w:styleId="a5">
    <w:name w:val="标准文件_注×："/>
    <w:qFormat/>
    <w:rsid w:val="00D8469B"/>
    <w:pPr>
      <w:widowControl w:val="0"/>
      <w:numPr>
        <w:numId w:val="27"/>
      </w:numPr>
      <w:autoSpaceDE w:val="0"/>
      <w:autoSpaceDN w:val="0"/>
      <w:jc w:val="both"/>
    </w:pPr>
    <w:rPr>
      <w:rFonts w:ascii="宋体"/>
      <w:sz w:val="18"/>
      <w:szCs w:val="18"/>
    </w:rPr>
  </w:style>
  <w:style w:type="paragraph" w:customStyle="1" w:styleId="ac">
    <w:name w:val="标准文件_示例："/>
    <w:next w:val="afffffffff6"/>
    <w:qFormat/>
    <w:rsid w:val="00D8469B"/>
    <w:pPr>
      <w:widowControl w:val="0"/>
      <w:numPr>
        <w:numId w:val="28"/>
      </w:numPr>
      <w:jc w:val="both"/>
    </w:pPr>
    <w:rPr>
      <w:rFonts w:ascii="宋体"/>
      <w:sz w:val="18"/>
      <w:szCs w:val="18"/>
    </w:rPr>
  </w:style>
  <w:style w:type="paragraph" w:customStyle="1" w:styleId="afffffffff6">
    <w:name w:val="标准文件_示例内容"/>
    <w:basedOn w:val="afffff1"/>
    <w:qFormat/>
    <w:rsid w:val="00D8469B"/>
    <w:pPr>
      <w:ind w:firstLine="420"/>
    </w:pPr>
    <w:rPr>
      <w:sz w:val="18"/>
    </w:rPr>
  </w:style>
  <w:style w:type="paragraph" w:customStyle="1" w:styleId="afb">
    <w:name w:val="标准文件_示例×："/>
    <w:basedOn w:val="afff6"/>
    <w:next w:val="afffffffff6"/>
    <w:qFormat/>
    <w:rsid w:val="00D8469B"/>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1"/>
    <w:qFormat/>
    <w:rsid w:val="00D8469B"/>
    <w:rPr>
      <w:rFonts w:ascii="宋体" w:hAnsi="Times New Roman"/>
      <w:sz w:val="21"/>
    </w:rPr>
  </w:style>
  <w:style w:type="paragraph" w:customStyle="1" w:styleId="afffffffff7">
    <w:name w:val="标准文件_表格续"/>
    <w:basedOn w:val="afffff1"/>
    <w:next w:val="afffff1"/>
    <w:qFormat/>
    <w:rsid w:val="00D8469B"/>
    <w:pPr>
      <w:jc w:val="center"/>
    </w:pPr>
    <w:rPr>
      <w:rFonts w:ascii="黑体" w:eastAsia="黑体" w:hAnsi="黑体"/>
    </w:rPr>
  </w:style>
  <w:style w:type="character" w:styleId="afffffffff8">
    <w:name w:val="Placeholder Text"/>
    <w:basedOn w:val="afff7"/>
    <w:uiPriority w:val="99"/>
    <w:semiHidden/>
    <w:qFormat/>
    <w:rsid w:val="00D8469B"/>
    <w:rPr>
      <w:color w:val="808080"/>
    </w:rPr>
  </w:style>
  <w:style w:type="paragraph" w:customStyle="1" w:styleId="2">
    <w:name w:val="标准文件_二级项2"/>
    <w:basedOn w:val="afffff1"/>
    <w:qFormat/>
    <w:rsid w:val="00D8469B"/>
    <w:pPr>
      <w:numPr>
        <w:ilvl w:val="1"/>
        <w:numId w:val="21"/>
      </w:numPr>
      <w:ind w:left="1271" w:firstLineChars="0" w:hanging="420"/>
    </w:pPr>
  </w:style>
  <w:style w:type="paragraph" w:customStyle="1" w:styleId="21">
    <w:name w:val="标准文件_三级项2"/>
    <w:basedOn w:val="afffff1"/>
    <w:qFormat/>
    <w:rsid w:val="00D8469B"/>
    <w:pPr>
      <w:numPr>
        <w:numId w:val="30"/>
      </w:numPr>
      <w:spacing w:line="300" w:lineRule="exact"/>
      <w:ind w:left="1276" w:firstLineChars="0" w:hanging="425"/>
    </w:pPr>
    <w:rPr>
      <w:rFonts w:ascii="Times New Roman"/>
    </w:rPr>
  </w:style>
  <w:style w:type="paragraph" w:customStyle="1" w:styleId="20">
    <w:name w:val="标准文件_一级项2"/>
    <w:basedOn w:val="afffff1"/>
    <w:qFormat/>
    <w:rsid w:val="00D8469B"/>
    <w:pPr>
      <w:numPr>
        <w:numId w:val="31"/>
      </w:numPr>
      <w:spacing w:line="300" w:lineRule="exact"/>
      <w:ind w:left="1271" w:firstLineChars="0" w:hanging="420"/>
    </w:pPr>
    <w:rPr>
      <w:rFonts w:ascii="Times New Roman"/>
    </w:rPr>
  </w:style>
  <w:style w:type="paragraph" w:customStyle="1" w:styleId="afffffffff9">
    <w:name w:val="标准文件_提示"/>
    <w:basedOn w:val="afffff1"/>
    <w:next w:val="afffff1"/>
    <w:qFormat/>
    <w:rsid w:val="00D8469B"/>
    <w:pPr>
      <w:ind w:firstLine="420"/>
    </w:pPr>
    <w:rPr>
      <w:rFonts w:ascii="黑体" w:eastAsia="黑体"/>
    </w:rPr>
  </w:style>
  <w:style w:type="character" w:customStyle="1" w:styleId="afffffffffa">
    <w:name w:val="标准文件_来源"/>
    <w:basedOn w:val="afff7"/>
    <w:uiPriority w:val="1"/>
    <w:qFormat/>
    <w:rsid w:val="00D8469B"/>
    <w:rPr>
      <w:rFonts w:eastAsia="宋体"/>
      <w:sz w:val="21"/>
    </w:rPr>
  </w:style>
  <w:style w:type="paragraph" w:customStyle="1" w:styleId="afffffffffb">
    <w:name w:val="标准文件_图表说明"/>
    <w:qFormat/>
    <w:rsid w:val="00D8469B"/>
    <w:pPr>
      <w:spacing w:line="276" w:lineRule="auto"/>
      <w:ind w:firstLine="420"/>
    </w:pPr>
    <w:rPr>
      <w:rFonts w:ascii="宋体" w:hAnsi="宋体"/>
      <w:kern w:val="2"/>
      <w:sz w:val="18"/>
    </w:rPr>
  </w:style>
  <w:style w:type="paragraph" w:customStyle="1" w:styleId="afffffffffc">
    <w:name w:val="其他发布日期"/>
    <w:basedOn w:val="afffffff"/>
    <w:qFormat/>
    <w:rsid w:val="00D8469B"/>
    <w:pPr>
      <w:framePr w:w="3997" w:h="471" w:hRule="exact" w:hSpace="0" w:vSpace="181" w:wrap="around" w:vAnchor="page" w:hAnchor="page" w:x="1419" w:y="14097"/>
    </w:pPr>
  </w:style>
  <w:style w:type="paragraph" w:customStyle="1" w:styleId="afffffffffd">
    <w:name w:val="其他实施日期"/>
    <w:basedOn w:val="affffffff5"/>
    <w:qFormat/>
    <w:rsid w:val="00D8469B"/>
    <w:pPr>
      <w:framePr w:w="3997" w:h="471" w:hRule="exact" w:vSpace="181" w:wrap="around" w:vAnchor="page" w:hAnchor="page" w:x="7089" w:y="14097"/>
    </w:pPr>
  </w:style>
  <w:style w:type="paragraph" w:customStyle="1" w:styleId="afffffffffe">
    <w:name w:val="标准文件_文件编号"/>
    <w:basedOn w:val="afffff1"/>
    <w:qFormat/>
    <w:rsid w:val="00D8469B"/>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
    <w:name w:val="标准文件_替换文件编号"/>
    <w:basedOn w:val="afffffffffe"/>
    <w:qFormat/>
    <w:rsid w:val="00D8469B"/>
    <w:pPr>
      <w:framePr w:wrap="auto"/>
      <w:spacing w:before="57"/>
    </w:pPr>
    <w:rPr>
      <w:sz w:val="21"/>
    </w:rPr>
  </w:style>
  <w:style w:type="paragraph" w:customStyle="1" w:styleId="affffffffff0">
    <w:name w:val="标准文件_文件名称"/>
    <w:basedOn w:val="afffff1"/>
    <w:next w:val="afffff1"/>
    <w:qFormat/>
    <w:rsid w:val="00D8469B"/>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9">
    <w:name w:val="标准文件_附录图标号"/>
    <w:basedOn w:val="afffff1"/>
    <w:next w:val="afffff1"/>
    <w:qFormat/>
    <w:rsid w:val="00D8469B"/>
    <w:pPr>
      <w:numPr>
        <w:numId w:val="6"/>
      </w:numPr>
      <w:spacing w:line="14" w:lineRule="exact"/>
      <w:ind w:firstLineChars="0" w:firstLine="0"/>
      <w:jc w:val="center"/>
    </w:pPr>
    <w:rPr>
      <w:rFonts w:ascii="黑体" w:eastAsia="黑体" w:hAnsi="黑体"/>
      <w:vanish/>
      <w:sz w:val="2"/>
      <w:szCs w:val="21"/>
    </w:rPr>
  </w:style>
  <w:style w:type="paragraph" w:customStyle="1" w:styleId="aff">
    <w:name w:val="标准文件_附录表标号"/>
    <w:basedOn w:val="afffff1"/>
    <w:next w:val="afffff1"/>
    <w:qFormat/>
    <w:rsid w:val="00D8469B"/>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1"/>
    <w:next w:val="afffff1"/>
    <w:qFormat/>
    <w:rsid w:val="00D8469B"/>
    <w:pPr>
      <w:numPr>
        <w:ilvl w:val="1"/>
        <w:numId w:val="8"/>
      </w:numPr>
      <w:spacing w:beforeLines="50" w:afterLines="50"/>
      <w:ind w:firstLineChars="0"/>
    </w:pPr>
    <w:rPr>
      <w:rFonts w:ascii="黑体" w:eastAsia="黑体"/>
    </w:rPr>
  </w:style>
  <w:style w:type="paragraph" w:customStyle="1" w:styleId="a8">
    <w:name w:val="标准文件_引言二级条标题"/>
    <w:basedOn w:val="afffff1"/>
    <w:next w:val="afffff1"/>
    <w:qFormat/>
    <w:rsid w:val="00D8469B"/>
    <w:pPr>
      <w:numPr>
        <w:ilvl w:val="2"/>
        <w:numId w:val="8"/>
      </w:numPr>
      <w:spacing w:beforeLines="50" w:afterLines="50"/>
      <w:ind w:firstLineChars="0"/>
    </w:pPr>
    <w:rPr>
      <w:rFonts w:ascii="黑体" w:eastAsia="黑体"/>
    </w:rPr>
  </w:style>
  <w:style w:type="paragraph" w:customStyle="1" w:styleId="a9">
    <w:name w:val="标准文件_引言三级条标题"/>
    <w:basedOn w:val="afffff1"/>
    <w:next w:val="afffff1"/>
    <w:qFormat/>
    <w:rsid w:val="00D8469B"/>
    <w:pPr>
      <w:numPr>
        <w:ilvl w:val="3"/>
        <w:numId w:val="8"/>
      </w:numPr>
      <w:spacing w:beforeLines="50" w:afterLines="50"/>
      <w:ind w:firstLineChars="0"/>
    </w:pPr>
    <w:rPr>
      <w:rFonts w:ascii="黑体" w:eastAsia="黑体"/>
    </w:rPr>
  </w:style>
  <w:style w:type="paragraph" w:customStyle="1" w:styleId="aa">
    <w:name w:val="标准文件_引言四级条标题"/>
    <w:basedOn w:val="afffff1"/>
    <w:next w:val="afffff1"/>
    <w:qFormat/>
    <w:rsid w:val="00D8469B"/>
    <w:pPr>
      <w:numPr>
        <w:ilvl w:val="4"/>
        <w:numId w:val="8"/>
      </w:numPr>
      <w:spacing w:beforeLines="50" w:afterLines="50"/>
      <w:ind w:firstLineChars="0"/>
    </w:pPr>
    <w:rPr>
      <w:rFonts w:ascii="黑体" w:eastAsia="黑体"/>
    </w:rPr>
  </w:style>
  <w:style w:type="paragraph" w:customStyle="1" w:styleId="ab">
    <w:name w:val="标准文件_引言五级条标题"/>
    <w:basedOn w:val="afffff1"/>
    <w:next w:val="afffff1"/>
    <w:qFormat/>
    <w:rsid w:val="00D8469B"/>
    <w:pPr>
      <w:numPr>
        <w:ilvl w:val="5"/>
        <w:numId w:val="8"/>
      </w:numPr>
      <w:spacing w:beforeLines="50" w:afterLines="50"/>
      <w:ind w:firstLineChars="0"/>
    </w:pPr>
    <w:rPr>
      <w:rFonts w:ascii="黑体" w:eastAsia="黑体"/>
    </w:rPr>
  </w:style>
  <w:style w:type="paragraph" w:customStyle="1" w:styleId="affffffffff1">
    <w:name w:val="标准文件_注后"/>
    <w:basedOn w:val="afffff1"/>
    <w:qFormat/>
    <w:rsid w:val="00D8469B"/>
    <w:pPr>
      <w:ind w:left="811" w:firstLineChars="0" w:firstLine="0"/>
    </w:pPr>
    <w:rPr>
      <w:sz w:val="18"/>
    </w:rPr>
  </w:style>
  <w:style w:type="paragraph" w:customStyle="1" w:styleId="X">
    <w:name w:val="标准文件_注X后"/>
    <w:basedOn w:val="afffff1"/>
    <w:qFormat/>
    <w:rsid w:val="00D8469B"/>
    <w:pPr>
      <w:ind w:left="811" w:firstLineChars="0" w:firstLine="0"/>
    </w:pPr>
    <w:rPr>
      <w:sz w:val="18"/>
    </w:rPr>
  </w:style>
  <w:style w:type="paragraph" w:customStyle="1" w:styleId="affffffffff2">
    <w:name w:val="标准文件_示例后"/>
    <w:basedOn w:val="afffff1"/>
    <w:qFormat/>
    <w:rsid w:val="00D8469B"/>
    <w:pPr>
      <w:ind w:left="964" w:firstLineChars="0" w:firstLine="0"/>
    </w:pPr>
    <w:rPr>
      <w:sz w:val="18"/>
    </w:rPr>
  </w:style>
  <w:style w:type="paragraph" w:customStyle="1" w:styleId="X0">
    <w:name w:val="标准文件_示例X后"/>
    <w:basedOn w:val="afffff1"/>
    <w:link w:val="X1"/>
    <w:qFormat/>
    <w:rsid w:val="00D8469B"/>
    <w:pPr>
      <w:ind w:left="1049" w:firstLineChars="0" w:firstLine="0"/>
    </w:pPr>
    <w:rPr>
      <w:sz w:val="18"/>
    </w:rPr>
  </w:style>
  <w:style w:type="character" w:customStyle="1" w:styleId="X1">
    <w:name w:val="标准文件_示例X后 字符"/>
    <w:basedOn w:val="Char7"/>
    <w:link w:val="X0"/>
    <w:qFormat/>
    <w:rsid w:val="00D8469B"/>
    <w:rPr>
      <w:rFonts w:ascii="宋体" w:hAnsi="Times New Roman"/>
      <w:sz w:val="18"/>
    </w:rPr>
  </w:style>
  <w:style w:type="paragraph" w:customStyle="1" w:styleId="affffffffff3">
    <w:name w:val="标准文件_索引项"/>
    <w:basedOn w:val="afffff1"/>
    <w:next w:val="afffff1"/>
    <w:qFormat/>
    <w:rsid w:val="00D8469B"/>
    <w:pPr>
      <w:tabs>
        <w:tab w:val="right" w:leader="dot" w:pos="9356"/>
      </w:tabs>
      <w:ind w:left="210" w:firstLineChars="0" w:hanging="210"/>
      <w:jc w:val="left"/>
    </w:pPr>
  </w:style>
  <w:style w:type="paragraph" w:customStyle="1" w:styleId="affffffffff4">
    <w:name w:val="标准文件_附录一级无标题"/>
    <w:basedOn w:val="aff5"/>
    <w:qFormat/>
    <w:rsid w:val="00D8469B"/>
    <w:pPr>
      <w:spacing w:beforeLines="0" w:afterLines="0" w:line="276" w:lineRule="auto"/>
      <w:outlineLvl w:val="9"/>
    </w:pPr>
    <w:rPr>
      <w:rFonts w:ascii="宋体" w:eastAsia="宋体"/>
    </w:rPr>
  </w:style>
  <w:style w:type="paragraph" w:customStyle="1" w:styleId="affffffffff5">
    <w:name w:val="标准文件_附录二级无标题"/>
    <w:basedOn w:val="aff6"/>
    <w:qFormat/>
    <w:rsid w:val="00D8469B"/>
    <w:pPr>
      <w:spacing w:beforeLines="0" w:afterLines="0" w:line="276" w:lineRule="auto"/>
      <w:outlineLvl w:val="9"/>
    </w:pPr>
    <w:rPr>
      <w:rFonts w:ascii="宋体" w:eastAsia="宋体"/>
    </w:rPr>
  </w:style>
  <w:style w:type="paragraph" w:customStyle="1" w:styleId="affffffffff6">
    <w:name w:val="标准文件_附录三级无标题"/>
    <w:basedOn w:val="aff7"/>
    <w:qFormat/>
    <w:rsid w:val="00D8469B"/>
    <w:pPr>
      <w:spacing w:beforeLines="0" w:afterLines="0" w:line="276" w:lineRule="auto"/>
      <w:outlineLvl w:val="9"/>
    </w:pPr>
    <w:rPr>
      <w:rFonts w:ascii="宋体" w:eastAsia="宋体"/>
    </w:rPr>
  </w:style>
  <w:style w:type="paragraph" w:customStyle="1" w:styleId="affffffffff7">
    <w:name w:val="标准文件_附录四级无标题"/>
    <w:basedOn w:val="aff8"/>
    <w:qFormat/>
    <w:rsid w:val="00D8469B"/>
    <w:pPr>
      <w:spacing w:beforeLines="0" w:afterLines="0" w:line="276" w:lineRule="auto"/>
      <w:outlineLvl w:val="9"/>
    </w:pPr>
    <w:rPr>
      <w:rFonts w:ascii="宋体" w:eastAsia="宋体"/>
    </w:rPr>
  </w:style>
  <w:style w:type="paragraph" w:customStyle="1" w:styleId="affffffffff8">
    <w:name w:val="标准文件_附录五级无标题"/>
    <w:basedOn w:val="aff9"/>
    <w:qFormat/>
    <w:rsid w:val="00D8469B"/>
    <w:pPr>
      <w:spacing w:beforeLines="0" w:afterLines="0" w:line="276" w:lineRule="auto"/>
      <w:outlineLvl w:val="9"/>
    </w:pPr>
    <w:rPr>
      <w:rFonts w:ascii="宋体" w:eastAsia="宋体"/>
    </w:rPr>
  </w:style>
  <w:style w:type="paragraph" w:customStyle="1" w:styleId="affffffffff9">
    <w:name w:val="标准文件_引言一级无标题"/>
    <w:basedOn w:val="a7"/>
    <w:next w:val="afffff1"/>
    <w:qFormat/>
    <w:rsid w:val="00D8469B"/>
    <w:pPr>
      <w:spacing w:beforeLines="0" w:afterLines="0" w:line="276" w:lineRule="auto"/>
    </w:pPr>
    <w:rPr>
      <w:rFonts w:ascii="宋体" w:eastAsia="宋体"/>
    </w:rPr>
  </w:style>
  <w:style w:type="paragraph" w:customStyle="1" w:styleId="affffffffffa">
    <w:name w:val="标准文件_引言二级无标题"/>
    <w:basedOn w:val="a8"/>
    <w:next w:val="afffff1"/>
    <w:qFormat/>
    <w:rsid w:val="00D8469B"/>
    <w:pPr>
      <w:spacing w:beforeLines="0" w:afterLines="0" w:line="276" w:lineRule="auto"/>
    </w:pPr>
    <w:rPr>
      <w:rFonts w:ascii="宋体" w:eastAsia="宋体"/>
    </w:rPr>
  </w:style>
  <w:style w:type="paragraph" w:customStyle="1" w:styleId="affffffffffb">
    <w:name w:val="标准文件_引言三级无标题"/>
    <w:basedOn w:val="a9"/>
    <w:next w:val="afffff1"/>
    <w:qFormat/>
    <w:rsid w:val="00D8469B"/>
    <w:pPr>
      <w:spacing w:beforeLines="0" w:afterLines="0" w:line="276" w:lineRule="auto"/>
    </w:pPr>
    <w:rPr>
      <w:rFonts w:ascii="宋体" w:eastAsia="宋体"/>
    </w:rPr>
  </w:style>
  <w:style w:type="paragraph" w:customStyle="1" w:styleId="affffffffffc">
    <w:name w:val="标准文件_引言四级无标题"/>
    <w:basedOn w:val="aa"/>
    <w:next w:val="afffff1"/>
    <w:qFormat/>
    <w:rsid w:val="00D8469B"/>
    <w:pPr>
      <w:spacing w:beforeLines="0" w:afterLines="0" w:line="276" w:lineRule="auto"/>
    </w:pPr>
    <w:rPr>
      <w:rFonts w:ascii="宋体" w:eastAsia="宋体"/>
    </w:rPr>
  </w:style>
  <w:style w:type="paragraph" w:customStyle="1" w:styleId="affffffffffd">
    <w:name w:val="标准文件_引言五级无标题"/>
    <w:basedOn w:val="ab"/>
    <w:next w:val="afffff1"/>
    <w:qFormat/>
    <w:rsid w:val="00D8469B"/>
    <w:pPr>
      <w:spacing w:beforeLines="0" w:afterLines="0" w:line="276" w:lineRule="auto"/>
    </w:pPr>
    <w:rPr>
      <w:rFonts w:ascii="宋体" w:eastAsia="宋体"/>
    </w:rPr>
  </w:style>
  <w:style w:type="paragraph" w:customStyle="1" w:styleId="affffffffffe">
    <w:name w:val="标准文件_索引标题"/>
    <w:basedOn w:val="afffff8"/>
    <w:next w:val="afffff1"/>
    <w:qFormat/>
    <w:rsid w:val="00D8469B"/>
    <w:rPr>
      <w:rFonts w:hAnsi="黑体"/>
    </w:rPr>
  </w:style>
  <w:style w:type="paragraph" w:customStyle="1" w:styleId="afffffffffff">
    <w:name w:val="标准文件_脚注内容"/>
    <w:basedOn w:val="afffff1"/>
    <w:qFormat/>
    <w:rsid w:val="00D8469B"/>
    <w:pPr>
      <w:ind w:leftChars="200" w:left="400" w:hangingChars="200" w:hanging="200"/>
    </w:pPr>
    <w:rPr>
      <w:sz w:val="15"/>
    </w:rPr>
  </w:style>
  <w:style w:type="paragraph" w:customStyle="1" w:styleId="afffffffffff0">
    <w:name w:val="标准文件_术语条一"/>
    <w:basedOn w:val="affffffffa"/>
    <w:next w:val="afffff1"/>
    <w:qFormat/>
    <w:rsid w:val="00D8469B"/>
  </w:style>
  <w:style w:type="paragraph" w:customStyle="1" w:styleId="afffffffffff1">
    <w:name w:val="标准文件_术语条二"/>
    <w:basedOn w:val="affffffffd"/>
    <w:next w:val="afffff1"/>
    <w:qFormat/>
    <w:rsid w:val="00D8469B"/>
  </w:style>
  <w:style w:type="paragraph" w:customStyle="1" w:styleId="afffffffffff2">
    <w:name w:val="标准文件_术语条三"/>
    <w:basedOn w:val="affffffffc"/>
    <w:next w:val="afffff1"/>
    <w:qFormat/>
    <w:rsid w:val="00D8469B"/>
  </w:style>
  <w:style w:type="paragraph" w:customStyle="1" w:styleId="afffffffffff3">
    <w:name w:val="标准文件_术语条四"/>
    <w:basedOn w:val="afffffffff"/>
    <w:next w:val="afffff1"/>
    <w:qFormat/>
    <w:rsid w:val="00D8469B"/>
  </w:style>
  <w:style w:type="paragraph" w:customStyle="1" w:styleId="afffffffffff4">
    <w:name w:val="标准文件_术语条五"/>
    <w:basedOn w:val="affffffffb"/>
    <w:next w:val="afffff1"/>
    <w:qFormat/>
    <w:rsid w:val="00D8469B"/>
  </w:style>
  <w:style w:type="paragraph" w:customStyle="1" w:styleId="Default">
    <w:name w:val="Default"/>
    <w:qFormat/>
    <w:rsid w:val="00D8469B"/>
    <w:pPr>
      <w:widowControl w:val="0"/>
      <w:autoSpaceDE w:val="0"/>
      <w:autoSpaceDN w:val="0"/>
      <w:adjustRightInd w:val="0"/>
    </w:pPr>
    <w:rPr>
      <w:rFonts w:ascii="宋体" w:hAnsi="Calibri" w:cs="宋体"/>
      <w:color w:val="000000"/>
      <w:sz w:val="24"/>
      <w:szCs w:val="24"/>
    </w:rPr>
  </w:style>
  <w:style w:type="character" w:customStyle="1" w:styleId="afffffffffff5">
    <w:name w:val="发布"/>
    <w:basedOn w:val="afff7"/>
    <w:qFormat/>
    <w:rsid w:val="00D8469B"/>
    <w:rPr>
      <w:rFonts w:ascii="黑体" w:eastAsia="黑体"/>
      <w:spacing w:val="85"/>
      <w:w w:val="100"/>
      <w:position w:val="3"/>
      <w:sz w:val="28"/>
      <w:szCs w:val="28"/>
    </w:rPr>
  </w:style>
  <w:style w:type="character" w:customStyle="1" w:styleId="Char8">
    <w:name w:val="段 Char"/>
    <w:link w:val="afffffffffff6"/>
    <w:qFormat/>
    <w:rsid w:val="00D8469B"/>
    <w:rPr>
      <w:rFonts w:ascii="宋体"/>
    </w:rPr>
  </w:style>
  <w:style w:type="paragraph" w:customStyle="1" w:styleId="afffffffffff6">
    <w:name w:val="段"/>
    <w:link w:val="Char8"/>
    <w:qFormat/>
    <w:rsid w:val="00D8469B"/>
    <w:pPr>
      <w:tabs>
        <w:tab w:val="center" w:pos="4201"/>
        <w:tab w:val="right" w:leader="dot" w:pos="9298"/>
      </w:tabs>
      <w:autoSpaceDE w:val="0"/>
      <w:autoSpaceDN w:val="0"/>
      <w:ind w:firstLineChars="200" w:firstLine="420"/>
      <w:jc w:val="both"/>
    </w:pPr>
    <w:rPr>
      <w:rFonts w:ascii="宋体" w:hAnsi="Calibri"/>
    </w:rPr>
  </w:style>
  <w:style w:type="character" w:customStyle="1" w:styleId="Char">
    <w:name w:val="批注文字 Char"/>
    <w:basedOn w:val="afff7"/>
    <w:link w:val="afffb"/>
    <w:uiPriority w:val="99"/>
    <w:semiHidden/>
    <w:qFormat/>
    <w:rsid w:val="00D8469B"/>
    <w:rPr>
      <w:rFonts w:asciiTheme="minorHAnsi" w:eastAsiaTheme="minorEastAsia" w:hAnsiTheme="minorHAnsi" w:cstheme="minorBidi"/>
      <w:kern w:val="2"/>
      <w:sz w:val="21"/>
      <w:szCs w:val="22"/>
    </w:rPr>
  </w:style>
  <w:style w:type="paragraph" w:customStyle="1" w:styleId="afffffffffff7">
    <w:name w:val="一级条标题"/>
    <w:next w:val="afffffffffff6"/>
    <w:qFormat/>
    <w:rsid w:val="00D8469B"/>
    <w:pPr>
      <w:tabs>
        <w:tab w:val="left" w:pos="360"/>
      </w:tabs>
      <w:spacing w:beforeLines="50" w:afterLines="50"/>
      <w:outlineLvl w:val="2"/>
    </w:pPr>
    <w:rPr>
      <w:rFonts w:ascii="黑体" w:eastAsia="黑体"/>
      <w:sz w:val="21"/>
      <w:szCs w:val="21"/>
    </w:rPr>
  </w:style>
  <w:style w:type="paragraph" w:customStyle="1" w:styleId="afffffffffff8">
    <w:name w:val="二级条标题"/>
    <w:basedOn w:val="afffffffffff7"/>
    <w:next w:val="afffffffffff6"/>
    <w:link w:val="afffffffffff9"/>
    <w:qFormat/>
    <w:rsid w:val="00D8469B"/>
    <w:pPr>
      <w:tabs>
        <w:tab w:val="clear" w:pos="360"/>
      </w:tabs>
      <w:spacing w:before="50" w:after="50"/>
      <w:outlineLvl w:val="3"/>
    </w:pPr>
  </w:style>
  <w:style w:type="character" w:customStyle="1" w:styleId="afffffffffff9">
    <w:name w:val="二级条标题 字符"/>
    <w:basedOn w:val="afff7"/>
    <w:link w:val="afffffffffff8"/>
    <w:qFormat/>
    <w:rsid w:val="00D8469B"/>
    <w:rPr>
      <w:rFonts w:ascii="黑体" w:eastAsia="黑体" w:hAnsi="Times New Roman"/>
      <w:sz w:val="21"/>
      <w:szCs w:val="21"/>
    </w:rPr>
  </w:style>
  <w:style w:type="paragraph" w:customStyle="1" w:styleId="af2">
    <w:name w:val="章标题"/>
    <w:next w:val="afffffffffff6"/>
    <w:qFormat/>
    <w:rsid w:val="00D8469B"/>
    <w:pPr>
      <w:numPr>
        <w:numId w:val="32"/>
      </w:numPr>
      <w:spacing w:beforeLines="100" w:afterLines="100"/>
      <w:jc w:val="both"/>
      <w:outlineLvl w:val="1"/>
    </w:pPr>
    <w:rPr>
      <w:rFonts w:ascii="黑体" w:eastAsia="黑体"/>
      <w:sz w:val="21"/>
    </w:rPr>
  </w:style>
  <w:style w:type="paragraph" w:customStyle="1" w:styleId="12">
    <w:name w:val="修订1"/>
    <w:hidden/>
    <w:uiPriority w:val="99"/>
    <w:semiHidden/>
    <w:qFormat/>
    <w:rsid w:val="00D8469B"/>
    <w:rPr>
      <w:rFonts w:ascii="Calibri" w:hAnsi="Calibri"/>
      <w:kern w:val="2"/>
      <w:sz w:val="21"/>
      <w:szCs w:val="21"/>
    </w:rPr>
  </w:style>
  <w:style w:type="paragraph" w:customStyle="1" w:styleId="24">
    <w:name w:val="修订2"/>
    <w:hidden/>
    <w:uiPriority w:val="99"/>
    <w:semiHidden/>
    <w:qFormat/>
    <w:rsid w:val="00D8469B"/>
    <w:rPr>
      <w:rFonts w:ascii="Calibri" w:hAnsi="Calibri"/>
      <w:kern w:val="2"/>
      <w:sz w:val="21"/>
      <w:szCs w:val="21"/>
    </w:rPr>
  </w:style>
  <w:style w:type="paragraph" w:styleId="afffffffffffa">
    <w:name w:val="Revision"/>
    <w:hidden/>
    <w:uiPriority w:val="99"/>
    <w:semiHidden/>
    <w:rsid w:val="0051405A"/>
    <w:rPr>
      <w:rFonts w:ascii="Calibri" w:hAnsi="Calibri"/>
      <w:kern w:val="2"/>
      <w:sz w:val="21"/>
      <w:szCs w:val="21"/>
    </w:rPr>
  </w:style>
  <w:style w:type="paragraph" w:styleId="afffffffffffb">
    <w:name w:val="Normal (Web)"/>
    <w:basedOn w:val="afff6"/>
    <w:uiPriority w:val="99"/>
    <w:unhideWhenUsed/>
    <w:rsid w:val="00C539CA"/>
    <w:pPr>
      <w:widowControl/>
      <w:adjustRightInd/>
      <w:spacing w:before="100" w:beforeAutospacing="1" w:after="100" w:afterAutospacing="1" w:line="240" w:lineRule="auto"/>
      <w:jc w:val="left"/>
    </w:pPr>
    <w:rPr>
      <w:rFonts w:ascii="宋体" w:hAnsi="宋体" w:cs="宋体"/>
      <w:kern w:val="0"/>
      <w:sz w:val="24"/>
      <w:szCs w:val="24"/>
    </w:rPr>
  </w:style>
  <w:style w:type="paragraph" w:styleId="afffffffffffc">
    <w:name w:val="annotation subject"/>
    <w:basedOn w:val="afffb"/>
    <w:next w:val="afffb"/>
    <w:link w:val="Char9"/>
    <w:uiPriority w:val="99"/>
    <w:semiHidden/>
    <w:unhideWhenUsed/>
    <w:rsid w:val="008A50A6"/>
    <w:pPr>
      <w:adjustRightInd w:val="0"/>
      <w:spacing w:line="400" w:lineRule="exact"/>
    </w:pPr>
    <w:rPr>
      <w:rFonts w:ascii="Calibri" w:eastAsia="宋体" w:hAnsi="Calibri" w:cs="Times New Roman"/>
      <w:b/>
      <w:bCs/>
      <w:szCs w:val="21"/>
    </w:rPr>
  </w:style>
  <w:style w:type="character" w:customStyle="1" w:styleId="Char9">
    <w:name w:val="批注主题 Char"/>
    <w:basedOn w:val="Char"/>
    <w:link w:val="afffffffffffc"/>
    <w:uiPriority w:val="99"/>
    <w:semiHidden/>
    <w:rsid w:val="008A50A6"/>
    <w:rPr>
      <w:rFonts w:ascii="Calibri" w:eastAsiaTheme="minorEastAsia" w:hAnsi="Calibri" w:cstheme="minorBidi"/>
      <w:b/>
      <w:bCs/>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98CD3F26BC842F8850B31AC9414B04B"/>
        <w:category>
          <w:name w:val="常规"/>
          <w:gallery w:val="placeholder"/>
        </w:category>
        <w:types>
          <w:type w:val="bbPlcHdr"/>
        </w:types>
        <w:behaviors>
          <w:behavior w:val="content"/>
        </w:behaviors>
        <w:guid w:val="{299541A5-7B81-415C-A643-5E1A1F38E06E}"/>
      </w:docPartPr>
      <w:docPartBody>
        <w:p w:rsidR="005F7304" w:rsidRDefault="00B16DC1">
          <w:pPr>
            <w:pStyle w:val="B98CD3F26BC842F8850B31AC9414B04B"/>
          </w:pPr>
          <w:r>
            <w:rPr>
              <w:rStyle w:val="a3"/>
              <w:rFonts w:hint="eastAsia"/>
            </w:rPr>
            <w:t>单击或点击此处输入文字。</w:t>
          </w:r>
        </w:p>
      </w:docPartBody>
    </w:docPart>
    <w:docPart>
      <w:docPartPr>
        <w:name w:val="975F6A3F11C648DE9C98BBA861DD28F3"/>
        <w:category>
          <w:name w:val="常规"/>
          <w:gallery w:val="placeholder"/>
        </w:category>
        <w:types>
          <w:type w:val="bbPlcHdr"/>
        </w:types>
        <w:behaviors>
          <w:behavior w:val="content"/>
        </w:behaviors>
        <w:guid w:val="{72A5BD10-81BB-4947-B685-D7E8AA78E61B}"/>
      </w:docPartPr>
      <w:docPartBody>
        <w:p w:rsidR="005F7304" w:rsidRDefault="00B16DC1">
          <w:pPr>
            <w:pStyle w:val="975F6A3F11C648DE9C98BBA861DD28F3"/>
          </w:pPr>
          <w:r>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530A6"/>
    <w:rsid w:val="00034B8B"/>
    <w:rsid w:val="00077DA5"/>
    <w:rsid w:val="000B095F"/>
    <w:rsid w:val="001D1035"/>
    <w:rsid w:val="002F7876"/>
    <w:rsid w:val="003051BA"/>
    <w:rsid w:val="00372080"/>
    <w:rsid w:val="00444B19"/>
    <w:rsid w:val="005126CC"/>
    <w:rsid w:val="005F7304"/>
    <w:rsid w:val="00677E1B"/>
    <w:rsid w:val="00725E23"/>
    <w:rsid w:val="00742458"/>
    <w:rsid w:val="007B56CC"/>
    <w:rsid w:val="00895BF1"/>
    <w:rsid w:val="00921AFA"/>
    <w:rsid w:val="00A530A6"/>
    <w:rsid w:val="00B16DC1"/>
    <w:rsid w:val="00BB2B2A"/>
    <w:rsid w:val="00BD6BE3"/>
    <w:rsid w:val="00C418E2"/>
    <w:rsid w:val="00DB2529"/>
    <w:rsid w:val="00E857F0"/>
    <w:rsid w:val="00EE57F7"/>
    <w:rsid w:val="00FE37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qFormat="1"/>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DC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B16DC1"/>
    <w:rPr>
      <w:color w:val="808080"/>
    </w:rPr>
  </w:style>
  <w:style w:type="paragraph" w:customStyle="1" w:styleId="B98CD3F26BC842F8850B31AC9414B04B">
    <w:name w:val="B98CD3F26BC842F8850B31AC9414B04B"/>
    <w:qFormat/>
    <w:rsid w:val="00B16DC1"/>
    <w:pPr>
      <w:widowControl w:val="0"/>
      <w:jc w:val="both"/>
    </w:pPr>
    <w:rPr>
      <w:kern w:val="2"/>
      <w:sz w:val="21"/>
      <w:szCs w:val="22"/>
    </w:rPr>
  </w:style>
  <w:style w:type="paragraph" w:customStyle="1" w:styleId="975F6A3F11C648DE9C98BBA861DD28F3">
    <w:name w:val="975F6A3F11C648DE9C98BBA861DD28F3"/>
    <w:qFormat/>
    <w:rsid w:val="00B16DC1"/>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76BD4F-0C73-4353-9708-F954E0990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95</TotalTime>
  <Pages>7</Pages>
  <Words>557</Words>
  <Characters>3177</Characters>
  <Application>Microsoft Office Word</Application>
  <DocSecurity>0</DocSecurity>
  <Lines>26</Lines>
  <Paragraphs>7</Paragraphs>
  <ScaleCrop>false</ScaleCrop>
  <Company>PCMI</Company>
  <LinksUpToDate>false</LinksUpToDate>
  <CharactersWithSpaces>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THTF</dc:creator>
  <dc:description>&lt;config cover="true" show_menu="true" version="1.0.0" doctype="SDKXY"&gt;_x000d_
&lt;/config&gt;</dc:description>
  <cp:lastModifiedBy>霍忠明</cp:lastModifiedBy>
  <cp:revision>7</cp:revision>
  <cp:lastPrinted>2022-09-30T05:30:00Z</cp:lastPrinted>
  <dcterms:created xsi:type="dcterms:W3CDTF">2023-02-21T08:42:00Z</dcterms:created>
  <dcterms:modified xsi:type="dcterms:W3CDTF">2023-02-22T07:50:00Z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2052-11.1.0.13703</vt:lpwstr>
  </property>
  <property fmtid="{D5CDD505-2E9C-101B-9397-08002B2CF9AE}" pid="15" name="ICV">
    <vt:lpwstr>AFB036E7B66C4E6E8097873D8C4D041A</vt:lpwstr>
  </property>
</Properties>
</file>