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3C" w:rsidRPr="00FD2A80" w:rsidRDefault="0015433C" w:rsidP="0015433C">
      <w:pPr>
        <w:jc w:val="center"/>
        <w:rPr>
          <w:rFonts w:ascii="微软雅黑" w:eastAsia="微软雅黑" w:hAnsi="微软雅黑"/>
          <w:sz w:val="28"/>
          <w:szCs w:val="28"/>
        </w:rPr>
      </w:pPr>
    </w:p>
    <w:p w:rsidR="0015433C" w:rsidRPr="00FD2A80" w:rsidRDefault="0015433C" w:rsidP="0015433C">
      <w:pPr>
        <w:jc w:val="center"/>
        <w:rPr>
          <w:rFonts w:ascii="微软雅黑" w:eastAsia="微软雅黑" w:hAnsi="微软雅黑"/>
          <w:sz w:val="28"/>
          <w:szCs w:val="28"/>
        </w:rPr>
      </w:pPr>
    </w:p>
    <w:p w:rsidR="0015433C" w:rsidRPr="00FD2A80" w:rsidRDefault="0015433C" w:rsidP="0015433C">
      <w:pPr>
        <w:jc w:val="center"/>
        <w:rPr>
          <w:rFonts w:ascii="微软雅黑" w:eastAsia="微软雅黑" w:hAnsi="微软雅黑"/>
          <w:sz w:val="28"/>
          <w:szCs w:val="28"/>
        </w:rPr>
      </w:pPr>
      <w:r w:rsidRPr="00FD2A80">
        <w:rPr>
          <w:rFonts w:ascii="微软雅黑" w:eastAsia="微软雅黑" w:hAnsi="微软雅黑"/>
          <w:noProof/>
          <w:sz w:val="28"/>
          <w:szCs w:val="28"/>
        </w:rPr>
        <w:drawing>
          <wp:inline distT="0" distB="0" distL="0" distR="0">
            <wp:extent cx="5158740" cy="2880995"/>
            <wp:effectExtent l="19050" t="0" r="3810" b="0"/>
            <wp:docPr id="38" name="图片 2" descr="A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PAlogo"/>
                    <pic:cNvPicPr>
                      <a:picLocks noChangeAspect="1" noChangeArrowheads="1"/>
                    </pic:cNvPicPr>
                  </pic:nvPicPr>
                  <pic:blipFill>
                    <a:blip r:embed="rId7" cstate="print"/>
                    <a:srcRect/>
                    <a:stretch>
                      <a:fillRect/>
                    </a:stretch>
                  </pic:blipFill>
                  <pic:spPr bwMode="auto">
                    <a:xfrm>
                      <a:off x="0" y="0"/>
                      <a:ext cx="5158740" cy="2880995"/>
                    </a:xfrm>
                    <a:prstGeom prst="rect">
                      <a:avLst/>
                    </a:prstGeom>
                    <a:noFill/>
                    <a:ln w="9525">
                      <a:noFill/>
                      <a:miter lim="800000"/>
                      <a:headEnd/>
                      <a:tailEnd/>
                    </a:ln>
                  </pic:spPr>
                </pic:pic>
              </a:graphicData>
            </a:graphic>
          </wp:inline>
        </w:drawing>
      </w:r>
    </w:p>
    <w:p w:rsidR="0015433C" w:rsidRPr="00FD2A80" w:rsidRDefault="0015433C" w:rsidP="0015433C">
      <w:pPr>
        <w:jc w:val="center"/>
        <w:rPr>
          <w:rFonts w:ascii="微软雅黑" w:eastAsia="微软雅黑" w:hAnsi="微软雅黑"/>
          <w:sz w:val="28"/>
          <w:szCs w:val="28"/>
        </w:rPr>
      </w:pPr>
    </w:p>
    <w:p w:rsidR="0015433C" w:rsidRPr="00FD2A80" w:rsidRDefault="0015433C" w:rsidP="0015433C">
      <w:pPr>
        <w:jc w:val="center"/>
        <w:rPr>
          <w:rFonts w:ascii="微软雅黑" w:eastAsia="微软雅黑" w:hAnsi="微软雅黑"/>
          <w:sz w:val="44"/>
          <w:szCs w:val="44"/>
        </w:rPr>
      </w:pPr>
      <w:r w:rsidRPr="00FD2A80">
        <w:rPr>
          <w:rFonts w:ascii="微软雅黑" w:eastAsia="微软雅黑" w:hAnsi="微软雅黑"/>
          <w:b/>
          <w:sz w:val="52"/>
        </w:rPr>
        <w:t>展商服务手册</w:t>
      </w:r>
    </w:p>
    <w:p w:rsidR="0015433C" w:rsidRPr="00FD2A80" w:rsidRDefault="0015433C" w:rsidP="0015433C">
      <w:pPr>
        <w:jc w:val="center"/>
        <w:rPr>
          <w:rFonts w:ascii="微软雅黑" w:eastAsia="微软雅黑" w:hAnsi="微软雅黑"/>
          <w:sz w:val="24"/>
        </w:rPr>
      </w:pPr>
    </w:p>
    <w:p w:rsidR="0015433C" w:rsidRPr="00FD2A80" w:rsidRDefault="0015433C" w:rsidP="0015433C">
      <w:pPr>
        <w:spacing w:line="0" w:lineRule="atLeast"/>
        <w:ind w:right="-35"/>
        <w:jc w:val="center"/>
        <w:rPr>
          <w:rFonts w:ascii="微软雅黑" w:eastAsia="微软雅黑" w:hAnsi="微软雅黑"/>
          <w:sz w:val="24"/>
        </w:rPr>
      </w:pPr>
    </w:p>
    <w:p w:rsidR="0015433C" w:rsidRPr="00FD2A80" w:rsidRDefault="0015433C" w:rsidP="0015433C">
      <w:pPr>
        <w:spacing w:line="0" w:lineRule="atLeast"/>
        <w:ind w:right="-35"/>
        <w:jc w:val="center"/>
        <w:rPr>
          <w:rFonts w:ascii="微软雅黑" w:eastAsia="微软雅黑" w:hAnsi="微软雅黑"/>
          <w:sz w:val="24"/>
        </w:rPr>
      </w:pPr>
    </w:p>
    <w:p w:rsidR="0015433C" w:rsidRPr="00FD2A80" w:rsidRDefault="0015433C" w:rsidP="0015433C">
      <w:pPr>
        <w:spacing w:line="0" w:lineRule="atLeast"/>
        <w:ind w:right="-35"/>
        <w:jc w:val="center"/>
        <w:rPr>
          <w:rFonts w:ascii="微软雅黑" w:eastAsia="微软雅黑" w:hAnsi="微软雅黑"/>
          <w:sz w:val="24"/>
        </w:rPr>
      </w:pPr>
    </w:p>
    <w:p w:rsidR="0015433C" w:rsidRPr="00FD2A80" w:rsidRDefault="005A2A39" w:rsidP="0015433C">
      <w:pPr>
        <w:spacing w:line="0" w:lineRule="atLeast"/>
        <w:ind w:right="-35"/>
        <w:jc w:val="center"/>
        <w:rPr>
          <w:rFonts w:ascii="微软雅黑" w:eastAsia="微软雅黑" w:hAnsi="微软雅黑"/>
          <w:sz w:val="30"/>
          <w:szCs w:val="30"/>
        </w:rPr>
      </w:pPr>
      <w:r w:rsidRPr="00FD2A80">
        <w:rPr>
          <w:rFonts w:ascii="微软雅黑" w:eastAsia="微软雅黑" w:hAnsi="微软雅黑"/>
          <w:sz w:val="30"/>
          <w:szCs w:val="30"/>
        </w:rPr>
        <w:t>2018</w:t>
      </w:r>
      <w:r w:rsidR="0015433C" w:rsidRPr="00FD2A80">
        <w:rPr>
          <w:rFonts w:ascii="微软雅黑" w:eastAsia="微软雅黑" w:hAnsi="微软雅黑"/>
          <w:sz w:val="30"/>
          <w:szCs w:val="30"/>
        </w:rPr>
        <w:t>年6月</w:t>
      </w:r>
      <w:r w:rsidRPr="00FD2A80">
        <w:rPr>
          <w:rFonts w:ascii="微软雅黑" w:eastAsia="微软雅黑" w:hAnsi="微软雅黑"/>
          <w:sz w:val="30"/>
          <w:szCs w:val="30"/>
        </w:rPr>
        <w:t>1-3</w:t>
      </w:r>
      <w:r w:rsidR="0015433C" w:rsidRPr="00FD2A80">
        <w:rPr>
          <w:rFonts w:ascii="微软雅黑" w:eastAsia="微软雅黑" w:hAnsi="微软雅黑"/>
          <w:sz w:val="30"/>
          <w:szCs w:val="30"/>
        </w:rPr>
        <w:t>日</w:t>
      </w:r>
    </w:p>
    <w:p w:rsidR="0015433C" w:rsidRPr="00FD2A80" w:rsidRDefault="0015433C" w:rsidP="0015433C">
      <w:pPr>
        <w:spacing w:line="0" w:lineRule="atLeast"/>
        <w:ind w:right="-35"/>
        <w:jc w:val="center"/>
        <w:rPr>
          <w:rFonts w:ascii="微软雅黑" w:eastAsia="微软雅黑" w:hAnsi="微软雅黑"/>
          <w:sz w:val="30"/>
          <w:szCs w:val="30"/>
        </w:rPr>
      </w:pPr>
      <w:r w:rsidRPr="00FD2A80">
        <w:rPr>
          <w:rFonts w:ascii="微软雅黑" w:eastAsia="微软雅黑" w:hAnsi="微软雅黑"/>
          <w:sz w:val="30"/>
          <w:szCs w:val="30"/>
        </w:rPr>
        <w:t>福建 福州</w:t>
      </w:r>
    </w:p>
    <w:p w:rsidR="0015433C" w:rsidRPr="00FD2A80" w:rsidRDefault="0015433C" w:rsidP="0015433C">
      <w:pPr>
        <w:spacing w:line="0" w:lineRule="atLeast"/>
        <w:ind w:right="-35"/>
        <w:jc w:val="center"/>
        <w:rPr>
          <w:rFonts w:ascii="微软雅黑" w:eastAsia="微软雅黑" w:hAnsi="微软雅黑"/>
          <w:sz w:val="30"/>
          <w:szCs w:val="30"/>
        </w:rPr>
      </w:pPr>
      <w:r w:rsidRPr="00FD2A80">
        <w:rPr>
          <w:rFonts w:ascii="微软雅黑" w:eastAsia="微软雅黑" w:hAnsi="微软雅黑"/>
          <w:sz w:val="30"/>
          <w:szCs w:val="30"/>
        </w:rPr>
        <w:t>福州海峡国际会展中心</w:t>
      </w:r>
    </w:p>
    <w:p w:rsidR="0015433C" w:rsidRPr="00FD2A80" w:rsidRDefault="0015433C" w:rsidP="0015433C">
      <w:pPr>
        <w:pStyle w:val="a4"/>
        <w:ind w:firstLineChars="1050" w:firstLine="3150"/>
        <w:rPr>
          <w:rFonts w:ascii="微软雅黑" w:eastAsia="微软雅黑" w:hAnsi="微软雅黑"/>
          <w:sz w:val="30"/>
          <w:szCs w:val="30"/>
        </w:rPr>
      </w:pPr>
      <w:r w:rsidRPr="00FD2A80">
        <w:rPr>
          <w:rFonts w:ascii="微软雅黑" w:eastAsia="微软雅黑" w:hAnsi="微软雅黑"/>
          <w:sz w:val="30"/>
          <w:szCs w:val="30"/>
        </w:rPr>
        <w:t xml:space="preserve">            </w:t>
      </w:r>
    </w:p>
    <w:p w:rsidR="0015433C" w:rsidRPr="00FD2A80" w:rsidRDefault="0015433C" w:rsidP="0015433C">
      <w:pPr>
        <w:pStyle w:val="a4"/>
        <w:ind w:firstLineChars="1050" w:firstLine="3150"/>
        <w:rPr>
          <w:rFonts w:ascii="微软雅黑" w:eastAsia="微软雅黑" w:hAnsi="微软雅黑"/>
          <w:sz w:val="30"/>
          <w:szCs w:val="30"/>
        </w:rPr>
      </w:pPr>
      <w:r w:rsidRPr="00FD2A80">
        <w:rPr>
          <w:rFonts w:ascii="微软雅黑" w:eastAsia="微软雅黑" w:hAnsi="微软雅黑"/>
          <w:sz w:val="30"/>
          <w:szCs w:val="30"/>
        </w:rPr>
        <w:t xml:space="preserve">            </w:t>
      </w:r>
    </w:p>
    <w:p w:rsidR="0015433C" w:rsidRPr="00FD2A80" w:rsidRDefault="0015433C" w:rsidP="0015433C">
      <w:pPr>
        <w:pStyle w:val="a4"/>
        <w:ind w:firstLineChars="1050" w:firstLine="3150"/>
        <w:rPr>
          <w:rFonts w:ascii="微软雅黑" w:eastAsia="微软雅黑" w:hAnsi="微软雅黑"/>
          <w:sz w:val="30"/>
          <w:szCs w:val="30"/>
        </w:rPr>
      </w:pPr>
    </w:p>
    <w:p w:rsidR="0015433C" w:rsidRPr="00FD2A80" w:rsidRDefault="0015433C" w:rsidP="0015433C">
      <w:pPr>
        <w:pStyle w:val="a4"/>
        <w:ind w:firstLineChars="1050" w:firstLine="3150"/>
        <w:rPr>
          <w:rFonts w:ascii="微软雅黑" w:eastAsia="微软雅黑" w:hAnsi="微软雅黑"/>
          <w:sz w:val="30"/>
          <w:szCs w:val="30"/>
        </w:rPr>
      </w:pPr>
    </w:p>
    <w:p w:rsidR="0015433C" w:rsidRPr="00FD2A80" w:rsidRDefault="0015433C" w:rsidP="0015433C">
      <w:pPr>
        <w:pStyle w:val="a4"/>
        <w:jc w:val="center"/>
        <w:rPr>
          <w:rFonts w:ascii="微软雅黑" w:eastAsia="微软雅黑" w:hAnsi="微软雅黑"/>
          <w:sz w:val="28"/>
          <w:szCs w:val="28"/>
        </w:rPr>
      </w:pPr>
      <w:r w:rsidRPr="00FD2A80">
        <w:rPr>
          <w:rFonts w:ascii="微软雅黑" w:eastAsia="微软雅黑" w:hAnsi="微软雅黑"/>
          <w:noProof/>
          <w:sz w:val="30"/>
        </w:rPr>
        <w:drawing>
          <wp:inline distT="0" distB="0" distL="0" distR="0">
            <wp:extent cx="310515" cy="207010"/>
            <wp:effectExtent l="19050" t="0" r="0" b="0"/>
            <wp:docPr id="37" name="图片 3" descr="长城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长城logo"/>
                    <pic:cNvPicPr>
                      <a:picLocks noChangeAspect="1" noChangeArrowheads="1"/>
                    </pic:cNvPicPr>
                  </pic:nvPicPr>
                  <pic:blipFill>
                    <a:blip r:embed="rId8" cstate="print"/>
                    <a:srcRect/>
                    <a:stretch>
                      <a:fillRect/>
                    </a:stretch>
                  </pic:blipFill>
                  <pic:spPr bwMode="auto">
                    <a:xfrm>
                      <a:off x="0" y="0"/>
                      <a:ext cx="310515" cy="207010"/>
                    </a:xfrm>
                    <a:prstGeom prst="rect">
                      <a:avLst/>
                    </a:prstGeom>
                    <a:noFill/>
                    <a:ln w="9525">
                      <a:noFill/>
                      <a:miter lim="800000"/>
                      <a:headEnd/>
                      <a:tailEnd/>
                    </a:ln>
                  </pic:spPr>
                </pic:pic>
              </a:graphicData>
            </a:graphic>
          </wp:inline>
        </w:drawing>
      </w:r>
      <w:r w:rsidRPr="00FD2A80">
        <w:rPr>
          <w:rFonts w:ascii="微软雅黑" w:eastAsia="微软雅黑" w:hAnsi="微软雅黑"/>
          <w:sz w:val="28"/>
          <w:szCs w:val="28"/>
        </w:rPr>
        <w:t>长城国际展览有限责任公司编制</w:t>
      </w:r>
    </w:p>
    <w:p w:rsidR="0015433C" w:rsidRPr="00FD2A80" w:rsidRDefault="0015433C" w:rsidP="0015433C">
      <w:pPr>
        <w:pStyle w:val="1"/>
        <w:ind w:left="210" w:right="210"/>
        <w:jc w:val="both"/>
        <w:rPr>
          <w:rFonts w:ascii="微软雅黑" w:eastAsia="微软雅黑" w:hAnsi="微软雅黑"/>
        </w:rPr>
      </w:pPr>
      <w:r w:rsidRPr="00FD2A80">
        <w:rPr>
          <w:rFonts w:ascii="微软雅黑" w:eastAsia="微软雅黑" w:hAnsi="微软雅黑"/>
          <w:sz w:val="30"/>
        </w:rPr>
        <w:lastRenderedPageBreak/>
        <w:t xml:space="preserve">     </w:t>
      </w:r>
      <w:r w:rsidRPr="00FD2A80">
        <w:rPr>
          <w:rFonts w:ascii="微软雅黑" w:eastAsia="微软雅黑" w:hAnsi="微软雅黑"/>
        </w:rPr>
        <w:t xml:space="preserve">               目            录                        </w:t>
      </w:r>
    </w:p>
    <w:p w:rsidR="0015433C" w:rsidRPr="00FD2A80" w:rsidRDefault="0015433C" w:rsidP="0015433C">
      <w:pPr>
        <w:rPr>
          <w:rFonts w:ascii="微软雅黑" w:eastAsia="微软雅黑" w:hAnsi="微软雅黑"/>
          <w:color w:val="FF0000"/>
          <w:sz w:val="24"/>
        </w:rPr>
      </w:pPr>
      <w:r w:rsidRPr="00FD2A80">
        <w:rPr>
          <w:rFonts w:ascii="微软雅黑" w:eastAsia="微软雅黑" w:hAnsi="微软雅黑"/>
          <w:color w:val="0070C0"/>
          <w:sz w:val="24"/>
        </w:rPr>
        <w:t xml:space="preserve">内容                                                       </w:t>
      </w:r>
      <w:r w:rsidRPr="00FD2A80">
        <w:rPr>
          <w:rFonts w:ascii="微软雅黑" w:eastAsia="微软雅黑" w:hAnsi="微软雅黑"/>
          <w:color w:val="0070C0"/>
          <w:sz w:val="24"/>
        </w:rPr>
        <w:tab/>
      </w:r>
      <w:r w:rsidRPr="00FD2A80">
        <w:rPr>
          <w:rFonts w:ascii="微软雅黑" w:eastAsia="微软雅黑" w:hAnsi="微软雅黑"/>
          <w:color w:val="0070C0"/>
          <w:sz w:val="24"/>
        </w:rPr>
        <w:tab/>
        <w:t xml:space="preserve">           页码</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 xml:space="preserve">展会基本信息                            </w:t>
      </w:r>
      <w:r w:rsidRPr="00FD2A80">
        <w:rPr>
          <w:rFonts w:ascii="微软雅黑" w:eastAsia="微软雅黑" w:hAnsi="微软雅黑"/>
          <w:szCs w:val="21"/>
        </w:rPr>
        <w:tab/>
        <w:t xml:space="preserve">  ---------------</w:t>
      </w:r>
      <w:r w:rsidR="00700424">
        <w:rPr>
          <w:rFonts w:ascii="微软雅黑" w:eastAsia="微软雅黑" w:hAnsi="微软雅黑"/>
          <w:szCs w:val="21"/>
        </w:rPr>
        <w:t xml:space="preserve">-------------------           </w:t>
      </w:r>
      <w:r w:rsidRPr="00FD2A80">
        <w:rPr>
          <w:rFonts w:ascii="微软雅黑" w:eastAsia="微软雅黑" w:hAnsi="微软雅黑"/>
          <w:szCs w:val="21"/>
        </w:rPr>
        <w:t>2</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联络方式及重要时间点                          ---------------</w:t>
      </w:r>
      <w:r w:rsidR="00FD2A80">
        <w:rPr>
          <w:rFonts w:ascii="微软雅黑" w:eastAsia="微软雅黑" w:hAnsi="微软雅黑"/>
          <w:szCs w:val="21"/>
        </w:rPr>
        <w:t xml:space="preserve">-------------------           </w:t>
      </w:r>
      <w:r w:rsidRPr="00FD2A80">
        <w:rPr>
          <w:rFonts w:ascii="微软雅黑" w:eastAsia="微软雅黑" w:hAnsi="微软雅黑"/>
          <w:szCs w:val="21"/>
        </w:rPr>
        <w:t>3</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展馆位置图</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00FD2A80">
        <w:rPr>
          <w:rFonts w:ascii="微软雅黑" w:eastAsia="微软雅黑" w:hAnsi="微软雅黑"/>
          <w:szCs w:val="21"/>
        </w:rPr>
        <w:t xml:space="preserve">-------------------           </w:t>
      </w:r>
      <w:r w:rsidRPr="00FD2A80">
        <w:rPr>
          <w:rFonts w:ascii="微软雅黑" w:eastAsia="微软雅黑" w:hAnsi="微软雅黑"/>
          <w:szCs w:val="21"/>
        </w:rPr>
        <w:t>5</w:t>
      </w:r>
    </w:p>
    <w:p w:rsidR="0015433C" w:rsidRPr="00FD2A80" w:rsidRDefault="0015433C" w:rsidP="0015433C">
      <w:pPr>
        <w:ind w:rightChars="-151" w:right="-317"/>
        <w:rPr>
          <w:rFonts w:ascii="微软雅黑" w:eastAsia="微软雅黑" w:hAnsi="微软雅黑"/>
          <w:szCs w:val="21"/>
        </w:rPr>
      </w:pPr>
      <w:r w:rsidRPr="00FD2A80">
        <w:rPr>
          <w:rFonts w:ascii="微软雅黑" w:eastAsia="微软雅黑" w:hAnsi="微软雅黑"/>
          <w:szCs w:val="21"/>
        </w:rPr>
        <w:t>展会须知</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00FD2A80">
        <w:rPr>
          <w:rFonts w:ascii="微软雅黑" w:eastAsia="微软雅黑" w:hAnsi="微软雅黑"/>
          <w:szCs w:val="21"/>
        </w:rPr>
        <w:t xml:space="preserve">---------------------           </w:t>
      </w:r>
      <w:r w:rsidRPr="00FD2A80">
        <w:rPr>
          <w:rFonts w:ascii="微软雅黑" w:eastAsia="微软雅黑" w:hAnsi="微软雅黑"/>
          <w:szCs w:val="21"/>
        </w:rPr>
        <w:t>6</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参展商守则</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00FD2A80">
        <w:rPr>
          <w:rFonts w:ascii="微软雅黑" w:eastAsia="微软雅黑" w:hAnsi="微软雅黑"/>
          <w:szCs w:val="21"/>
        </w:rPr>
        <w:t xml:space="preserve">----------------------         </w:t>
      </w:r>
      <w:r w:rsidRPr="00FD2A80">
        <w:rPr>
          <w:rFonts w:ascii="微软雅黑" w:eastAsia="微软雅黑" w:hAnsi="微软雅黑"/>
          <w:szCs w:val="21"/>
        </w:rPr>
        <w:t xml:space="preserve"> </w:t>
      </w:r>
      <w:r w:rsidR="00FD2A80">
        <w:rPr>
          <w:rFonts w:ascii="微软雅黑" w:eastAsia="微软雅黑" w:hAnsi="微软雅黑"/>
          <w:szCs w:val="21"/>
        </w:rPr>
        <w:t xml:space="preserve"> </w:t>
      </w:r>
      <w:r w:rsidRPr="00FD2A80">
        <w:rPr>
          <w:rFonts w:ascii="微软雅黑" w:eastAsia="微软雅黑" w:hAnsi="微软雅黑"/>
          <w:szCs w:val="21"/>
        </w:rPr>
        <w:t>9</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必填表格--会刊信息</w:t>
      </w:r>
      <w:r w:rsidRPr="00FD2A80">
        <w:rPr>
          <w:rFonts w:ascii="微软雅黑" w:eastAsia="微软雅黑" w:hAnsi="微软雅黑"/>
          <w:color w:val="0070C0"/>
          <w:szCs w:val="21"/>
        </w:rPr>
        <w:t>（表格一）</w:t>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t xml:space="preserve"> </w:t>
      </w:r>
      <w:r w:rsidRPr="00FD2A80">
        <w:rPr>
          <w:rFonts w:ascii="微软雅黑" w:eastAsia="微软雅黑" w:hAnsi="微软雅黑"/>
          <w:szCs w:val="21"/>
        </w:rPr>
        <w:t xml:space="preserve">----------------------------------         </w:t>
      </w:r>
      <w:r w:rsidRPr="00FD2A80">
        <w:rPr>
          <w:rFonts w:ascii="微软雅黑" w:eastAsia="微软雅黑" w:hAnsi="微软雅黑"/>
          <w:szCs w:val="21"/>
        </w:rPr>
        <w:tab/>
        <w:t xml:space="preserve">  12</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必填表格—标摊楣板信息</w:t>
      </w:r>
      <w:r w:rsidRPr="00FD2A80">
        <w:rPr>
          <w:rFonts w:ascii="微软雅黑" w:eastAsia="微软雅黑" w:hAnsi="微软雅黑"/>
          <w:color w:val="0070C0"/>
          <w:szCs w:val="21"/>
        </w:rPr>
        <w:t>（表格二）</w:t>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t xml:space="preserve"> </w:t>
      </w:r>
      <w:r w:rsidRPr="00FD2A80">
        <w:rPr>
          <w:rFonts w:ascii="微软雅黑" w:eastAsia="微软雅黑" w:hAnsi="微软雅黑"/>
          <w:szCs w:val="21"/>
        </w:rPr>
        <w:t xml:space="preserve">----------------------------------         </w:t>
      </w:r>
      <w:r w:rsidRPr="00FD2A80">
        <w:rPr>
          <w:rFonts w:ascii="微软雅黑" w:eastAsia="微软雅黑" w:hAnsi="微软雅黑"/>
          <w:szCs w:val="21"/>
        </w:rPr>
        <w:tab/>
        <w:t xml:space="preserve">  14</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会刊广告预定单</w:t>
      </w:r>
      <w:r w:rsidRPr="00FD2A80">
        <w:rPr>
          <w:rFonts w:ascii="微软雅黑" w:eastAsia="微软雅黑" w:hAnsi="微软雅黑"/>
          <w:color w:val="0070C0"/>
          <w:szCs w:val="21"/>
        </w:rPr>
        <w:t>（表格三）</w:t>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t xml:space="preserve"> </w:t>
      </w:r>
      <w:r w:rsidRPr="00FD2A80">
        <w:rPr>
          <w:rFonts w:ascii="微软雅黑" w:eastAsia="微软雅黑" w:hAnsi="微软雅黑"/>
          <w:szCs w:val="21"/>
        </w:rPr>
        <w:t xml:space="preserve">----------------------------------         </w:t>
      </w:r>
      <w:r w:rsidRPr="00FD2A80">
        <w:rPr>
          <w:rFonts w:ascii="微软雅黑" w:eastAsia="微软雅黑" w:hAnsi="微软雅黑"/>
          <w:szCs w:val="21"/>
        </w:rPr>
        <w:tab/>
        <w:t xml:space="preserve">  15</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展会赞助预订单</w:t>
      </w:r>
      <w:r w:rsidRPr="00FD2A80">
        <w:rPr>
          <w:rFonts w:ascii="微软雅黑" w:eastAsia="微软雅黑" w:hAnsi="微软雅黑"/>
          <w:color w:val="0070C0"/>
          <w:szCs w:val="21"/>
        </w:rPr>
        <w:t>（表格四）</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008C6698" w:rsidRPr="00FD2A80">
        <w:rPr>
          <w:rFonts w:ascii="微软雅黑" w:eastAsia="微软雅黑" w:hAnsi="微软雅黑"/>
          <w:szCs w:val="21"/>
        </w:rPr>
        <w:t>---------------</w:t>
      </w:r>
      <w:r w:rsidR="008C6698">
        <w:rPr>
          <w:rFonts w:ascii="微软雅黑" w:eastAsia="微软雅黑" w:hAnsi="微软雅黑"/>
          <w:szCs w:val="21"/>
        </w:rPr>
        <w:t>-------------------</w:t>
      </w:r>
      <w:r w:rsidRPr="00FD2A80">
        <w:rPr>
          <w:rFonts w:ascii="微软雅黑" w:eastAsia="微软雅黑" w:hAnsi="微软雅黑"/>
          <w:szCs w:val="21"/>
        </w:rPr>
        <w:t xml:space="preserve">           16</w:t>
      </w:r>
    </w:p>
    <w:p w:rsidR="0015433C" w:rsidRPr="00FD2A80" w:rsidRDefault="0015433C" w:rsidP="0015433C">
      <w:pPr>
        <w:rPr>
          <w:rFonts w:ascii="微软雅黑" w:eastAsia="微软雅黑" w:hAnsi="微软雅黑"/>
          <w:color w:val="0070C0"/>
          <w:szCs w:val="21"/>
        </w:rPr>
      </w:pPr>
      <w:r w:rsidRPr="00FD2A80">
        <w:rPr>
          <w:rFonts w:ascii="微软雅黑" w:eastAsia="微软雅黑" w:hAnsi="微软雅黑"/>
          <w:szCs w:val="21"/>
        </w:rPr>
        <w:t>“全球水产养殖论坛”参会申请表</w:t>
      </w:r>
      <w:r w:rsidRPr="00FD2A80">
        <w:rPr>
          <w:rFonts w:ascii="微软雅黑" w:eastAsia="微软雅黑" w:hAnsi="微软雅黑"/>
          <w:color w:val="0070C0"/>
          <w:szCs w:val="21"/>
        </w:rPr>
        <w:t>（表格五）</w:t>
      </w:r>
      <w:r w:rsidRPr="00FD2A80">
        <w:rPr>
          <w:rFonts w:ascii="微软雅黑" w:eastAsia="微软雅黑" w:hAnsi="微软雅黑"/>
          <w:color w:val="0070C0"/>
          <w:szCs w:val="21"/>
        </w:rPr>
        <w:tab/>
      </w:r>
      <w:r w:rsidR="008C6698">
        <w:rPr>
          <w:rFonts w:ascii="微软雅黑" w:eastAsia="微软雅黑" w:hAnsi="微软雅黑"/>
          <w:color w:val="0070C0"/>
          <w:szCs w:val="21"/>
        </w:rPr>
        <w:t xml:space="preserve"> </w:t>
      </w:r>
      <w:r w:rsidRPr="00FD2A80">
        <w:rPr>
          <w:rFonts w:ascii="微软雅黑" w:eastAsia="微软雅黑" w:hAnsi="微软雅黑"/>
          <w:szCs w:val="21"/>
        </w:rPr>
        <w:t xml:space="preserve">----------------------------------         </w:t>
      </w:r>
      <w:r w:rsidRPr="00FD2A80">
        <w:rPr>
          <w:rFonts w:ascii="微软雅黑" w:eastAsia="微软雅黑" w:hAnsi="微软雅黑"/>
          <w:szCs w:val="21"/>
        </w:rPr>
        <w:tab/>
        <w:t xml:space="preserve">  1</w:t>
      </w:r>
      <w:r w:rsidR="002F0EBC">
        <w:rPr>
          <w:rFonts w:ascii="微软雅黑" w:eastAsia="微软雅黑" w:hAnsi="微软雅黑"/>
          <w:szCs w:val="21"/>
        </w:rPr>
        <w:t>7</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酒店预订单</w:t>
      </w:r>
      <w:r w:rsidRPr="00FD2A80">
        <w:rPr>
          <w:rFonts w:ascii="微软雅黑" w:eastAsia="微软雅黑" w:hAnsi="微软雅黑"/>
          <w:color w:val="0070C0"/>
          <w:szCs w:val="21"/>
        </w:rPr>
        <w:t>（表格六）</w:t>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r>
      <w:r w:rsidRPr="00FD2A80">
        <w:rPr>
          <w:rFonts w:ascii="微软雅黑" w:eastAsia="微软雅黑" w:hAnsi="微软雅黑"/>
          <w:color w:val="0070C0"/>
          <w:szCs w:val="21"/>
        </w:rPr>
        <w:tab/>
        <w:t xml:space="preserve">     </w:t>
      </w:r>
      <w:r w:rsidRPr="00FD2A80">
        <w:rPr>
          <w:rFonts w:ascii="微软雅黑" w:eastAsia="微软雅黑" w:hAnsi="微软雅黑"/>
          <w:szCs w:val="21"/>
        </w:rPr>
        <w:t xml:space="preserve">----------------------------------         </w:t>
      </w:r>
      <w:r w:rsidRPr="00FD2A80">
        <w:rPr>
          <w:rFonts w:ascii="微软雅黑" w:eastAsia="微软雅黑" w:hAnsi="微软雅黑"/>
          <w:szCs w:val="21"/>
        </w:rPr>
        <w:tab/>
        <w:t xml:space="preserve">  </w:t>
      </w:r>
      <w:r w:rsidR="002F0EBC">
        <w:rPr>
          <w:rFonts w:ascii="微软雅黑" w:eastAsia="微软雅黑" w:hAnsi="微软雅黑"/>
          <w:szCs w:val="21"/>
        </w:rPr>
        <w:t>18</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其他服务预订单</w:t>
      </w:r>
      <w:r w:rsidRPr="00FD2A80">
        <w:rPr>
          <w:rFonts w:ascii="微软雅黑" w:eastAsia="微软雅黑" w:hAnsi="微软雅黑"/>
          <w:color w:val="0070C0"/>
          <w:szCs w:val="21"/>
        </w:rPr>
        <w:t xml:space="preserve">（表格七）                     </w:t>
      </w:r>
      <w:r w:rsidRPr="00FD2A80">
        <w:rPr>
          <w:rFonts w:ascii="微软雅黑" w:eastAsia="微软雅黑" w:hAnsi="微软雅黑"/>
          <w:szCs w:val="21"/>
        </w:rPr>
        <w:t xml:space="preserve">----------------------------------         </w:t>
      </w:r>
      <w:r w:rsidRPr="00FD2A80">
        <w:rPr>
          <w:rFonts w:ascii="微软雅黑" w:eastAsia="微软雅黑" w:hAnsi="微软雅黑"/>
          <w:szCs w:val="21"/>
        </w:rPr>
        <w:tab/>
        <w:t xml:space="preserve">  </w:t>
      </w:r>
      <w:r w:rsidR="002F0EBC">
        <w:rPr>
          <w:rFonts w:ascii="微软雅黑" w:eastAsia="微软雅黑" w:hAnsi="微软雅黑"/>
          <w:szCs w:val="21"/>
        </w:rPr>
        <w:t>19</w:t>
      </w:r>
    </w:p>
    <w:p w:rsidR="0015433C" w:rsidRPr="00FD2A80" w:rsidRDefault="002F0EBC" w:rsidP="0015433C">
      <w:pPr>
        <w:rPr>
          <w:rFonts w:ascii="微软雅黑" w:eastAsia="微软雅黑" w:hAnsi="微软雅黑"/>
          <w:szCs w:val="21"/>
        </w:rPr>
      </w:pPr>
      <w:r>
        <w:rPr>
          <w:rFonts w:ascii="微软雅黑" w:eastAsia="微软雅黑" w:hAnsi="微软雅黑" w:hint="eastAsia"/>
          <w:szCs w:val="21"/>
        </w:rPr>
        <w:t>现场</w:t>
      </w:r>
      <w:r w:rsidR="0015433C" w:rsidRPr="00FD2A80">
        <w:rPr>
          <w:rFonts w:ascii="微软雅黑" w:eastAsia="微软雅黑" w:hAnsi="微软雅黑"/>
          <w:szCs w:val="21"/>
        </w:rPr>
        <w:t>展具租赁及展馆</w:t>
      </w:r>
      <w:r>
        <w:rPr>
          <w:rFonts w:ascii="微软雅黑" w:eastAsia="微软雅黑" w:hAnsi="微软雅黑" w:hint="eastAsia"/>
          <w:szCs w:val="21"/>
        </w:rPr>
        <w:t>服务</w:t>
      </w:r>
      <w:r w:rsidR="0015433C" w:rsidRPr="00FD2A80">
        <w:rPr>
          <w:rFonts w:ascii="微软雅黑" w:eastAsia="微软雅黑" w:hAnsi="微软雅黑"/>
          <w:color w:val="0070C0"/>
          <w:szCs w:val="21"/>
        </w:rPr>
        <w:t>（表格八）</w:t>
      </w:r>
      <w:r w:rsidR="0015433C" w:rsidRPr="00FD2A80">
        <w:rPr>
          <w:rFonts w:ascii="微软雅黑" w:eastAsia="微软雅黑" w:hAnsi="微软雅黑"/>
          <w:szCs w:val="21"/>
        </w:rPr>
        <w:tab/>
      </w:r>
      <w:r w:rsidR="0015433C" w:rsidRPr="00FD2A80">
        <w:rPr>
          <w:rFonts w:ascii="微软雅黑" w:eastAsia="微软雅黑" w:hAnsi="微软雅黑"/>
          <w:szCs w:val="21"/>
        </w:rPr>
        <w:tab/>
      </w:r>
      <w:r w:rsidR="0015433C" w:rsidRPr="00FD2A80">
        <w:rPr>
          <w:rFonts w:ascii="微软雅黑" w:eastAsia="微软雅黑" w:hAnsi="微软雅黑"/>
          <w:szCs w:val="21"/>
        </w:rPr>
        <w:tab/>
      </w:r>
      <w:r>
        <w:rPr>
          <w:rFonts w:ascii="微软雅黑" w:eastAsia="微软雅黑" w:hAnsi="微软雅黑"/>
          <w:szCs w:val="21"/>
        </w:rPr>
        <w:t xml:space="preserve"> </w:t>
      </w:r>
      <w:r w:rsidR="0015433C" w:rsidRPr="00FD2A80">
        <w:rPr>
          <w:rFonts w:ascii="微软雅黑" w:eastAsia="微软雅黑" w:hAnsi="微软雅黑"/>
          <w:szCs w:val="21"/>
        </w:rPr>
        <w:t xml:space="preserve">----------------------------------         </w:t>
      </w:r>
      <w:r w:rsidR="0015433C" w:rsidRPr="00FD2A80">
        <w:rPr>
          <w:rFonts w:ascii="微软雅黑" w:eastAsia="微软雅黑" w:hAnsi="微软雅黑"/>
          <w:szCs w:val="21"/>
        </w:rPr>
        <w:tab/>
        <w:t xml:space="preserve">  </w:t>
      </w:r>
      <w:r>
        <w:rPr>
          <w:rFonts w:ascii="微软雅黑" w:eastAsia="微软雅黑" w:hAnsi="微软雅黑"/>
          <w:szCs w:val="21"/>
        </w:rPr>
        <w:t>20</w:t>
      </w:r>
    </w:p>
    <w:p w:rsidR="0015433C" w:rsidRPr="00FD2A80" w:rsidRDefault="0015433C" w:rsidP="0015433C">
      <w:pPr>
        <w:rPr>
          <w:rFonts w:ascii="微软雅黑" w:eastAsia="微软雅黑" w:hAnsi="微软雅黑"/>
          <w:szCs w:val="21"/>
        </w:rPr>
      </w:pPr>
      <w:r w:rsidRPr="00FD2A80">
        <w:rPr>
          <w:rFonts w:ascii="微软雅黑" w:eastAsia="微软雅黑" w:hAnsi="微软雅黑"/>
          <w:szCs w:val="21"/>
        </w:rPr>
        <w:t>国际展品运输</w:t>
      </w:r>
      <w:r w:rsidRPr="00FD2A80">
        <w:rPr>
          <w:rFonts w:ascii="微软雅黑" w:eastAsia="微软雅黑" w:hAnsi="微软雅黑"/>
          <w:color w:val="0070C0"/>
          <w:szCs w:val="21"/>
        </w:rPr>
        <w:t>（表格九）</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Pr="00FD2A80">
        <w:rPr>
          <w:rFonts w:ascii="微软雅黑" w:eastAsia="微软雅黑" w:hAnsi="微软雅黑"/>
          <w:szCs w:val="21"/>
        </w:rPr>
        <w:tab/>
        <w:t xml:space="preserve"> ----------------------------------         </w:t>
      </w:r>
      <w:r w:rsidRPr="00FD2A80">
        <w:rPr>
          <w:rFonts w:ascii="微软雅黑" w:eastAsia="微软雅黑" w:hAnsi="微软雅黑"/>
          <w:szCs w:val="21"/>
        </w:rPr>
        <w:tab/>
        <w:t xml:space="preserve">  </w:t>
      </w:r>
      <w:r w:rsidR="002F0EBC">
        <w:rPr>
          <w:rFonts w:ascii="微软雅黑" w:eastAsia="微软雅黑" w:hAnsi="微软雅黑"/>
          <w:szCs w:val="21"/>
        </w:rPr>
        <w:t>25</w:t>
      </w:r>
    </w:p>
    <w:p w:rsidR="0015433C" w:rsidRPr="00FD2A80" w:rsidRDefault="0015433C" w:rsidP="0015433C">
      <w:pPr>
        <w:rPr>
          <w:rFonts w:ascii="微软雅黑" w:eastAsia="微软雅黑" w:hAnsi="微软雅黑"/>
          <w:szCs w:val="21"/>
        </w:rPr>
      </w:pPr>
    </w:p>
    <w:p w:rsidR="0015433C" w:rsidRPr="002F0EBC" w:rsidRDefault="0015433C" w:rsidP="0015433C">
      <w:pPr>
        <w:rPr>
          <w:rFonts w:ascii="微软雅黑" w:eastAsia="微软雅黑" w:hAnsi="微软雅黑"/>
          <w:szCs w:val="21"/>
        </w:rPr>
      </w:pPr>
    </w:p>
    <w:p w:rsidR="00FD2A80" w:rsidRDefault="00FD2A80" w:rsidP="0015433C">
      <w:pPr>
        <w:rPr>
          <w:rFonts w:ascii="微软雅黑" w:eastAsia="微软雅黑" w:hAnsi="微软雅黑"/>
          <w:szCs w:val="21"/>
        </w:rPr>
      </w:pPr>
    </w:p>
    <w:p w:rsidR="00FD2A80" w:rsidRPr="00FD2A80" w:rsidRDefault="00FD2A80" w:rsidP="0015433C">
      <w:pPr>
        <w:rPr>
          <w:rFonts w:ascii="微软雅黑" w:eastAsia="微软雅黑" w:hAnsi="微软雅黑"/>
          <w:szCs w:val="21"/>
        </w:rPr>
      </w:pPr>
    </w:p>
    <w:p w:rsidR="0015433C" w:rsidRPr="00FD2A80" w:rsidRDefault="0015433C" w:rsidP="0015433C">
      <w:pPr>
        <w:pStyle w:val="1"/>
        <w:ind w:left="210" w:right="210"/>
        <w:jc w:val="both"/>
        <w:rPr>
          <w:rStyle w:val="a6"/>
          <w:rFonts w:ascii="微软雅黑" w:eastAsia="微软雅黑" w:hAnsi="微软雅黑"/>
          <w:b/>
          <w:bCs/>
          <w:szCs w:val="32"/>
          <w:u w:val="thick"/>
        </w:rPr>
      </w:pPr>
      <w:bookmarkStart w:id="0" w:name="目录"/>
      <w:bookmarkStart w:id="1" w:name="OLE_LINK11"/>
      <w:bookmarkStart w:id="2" w:name="OLE_LINK12"/>
      <w:bookmarkStart w:id="3" w:name="OLE_LINK1"/>
      <w:bookmarkStart w:id="4" w:name="OLE_LINK3"/>
      <w:bookmarkEnd w:id="0"/>
      <w:r w:rsidRPr="00FD2A80">
        <w:rPr>
          <w:rStyle w:val="a6"/>
          <w:rFonts w:ascii="微软雅黑" w:eastAsia="微软雅黑" w:hAnsi="微软雅黑"/>
          <w:b/>
          <w:bCs/>
          <w:szCs w:val="32"/>
          <w:u w:val="thick"/>
        </w:rPr>
        <w:lastRenderedPageBreak/>
        <w:t xml:space="preserve">           </w:t>
      </w:r>
      <w:bookmarkStart w:id="5" w:name="_Toc312053436"/>
      <w:r w:rsidRPr="00FD2A80">
        <w:rPr>
          <w:rStyle w:val="a6"/>
          <w:rFonts w:ascii="微软雅黑" w:eastAsia="微软雅黑" w:hAnsi="微软雅黑"/>
          <w:b/>
          <w:bCs/>
          <w:szCs w:val="32"/>
          <w:u w:val="thick"/>
        </w:rPr>
        <w:t xml:space="preserve">            展 会 信 息         </w:t>
      </w:r>
      <w:bookmarkEnd w:id="5"/>
      <w:r w:rsidRPr="00FD2A80">
        <w:rPr>
          <w:rStyle w:val="a6"/>
          <w:rFonts w:ascii="微软雅黑" w:eastAsia="微软雅黑" w:hAnsi="微软雅黑"/>
          <w:b/>
          <w:bCs/>
          <w:szCs w:val="32"/>
          <w:u w:val="thick"/>
        </w:rPr>
        <w:t xml:space="preserve">                           </w:t>
      </w:r>
    </w:p>
    <w:bookmarkEnd w:id="1"/>
    <w:bookmarkEnd w:id="2"/>
    <w:p w:rsidR="0015433C" w:rsidRPr="00FD2A80" w:rsidRDefault="0015433C" w:rsidP="0015433C">
      <w:pPr>
        <w:spacing w:line="0" w:lineRule="atLeast"/>
        <w:ind w:leftChars="-270" w:left="-567" w:rightChars="1" w:right="2" w:firstLineChars="250" w:firstLine="525"/>
        <w:jc w:val="left"/>
        <w:rPr>
          <w:rFonts w:ascii="微软雅黑" w:eastAsia="微软雅黑" w:hAnsi="微软雅黑"/>
          <w:szCs w:val="21"/>
        </w:rPr>
      </w:pPr>
      <w:r w:rsidRPr="00FD2A80">
        <w:rPr>
          <w:rFonts w:ascii="微软雅黑" w:eastAsia="微软雅黑" w:hAnsi="微软雅黑"/>
          <w:szCs w:val="21"/>
        </w:rPr>
        <w:t>展会名称</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w:t>
      </w:r>
      <w:r w:rsidR="00FD2A80">
        <w:rPr>
          <w:rFonts w:ascii="微软雅黑" w:eastAsia="微软雅黑" w:hAnsi="微软雅黑"/>
          <w:szCs w:val="21"/>
        </w:rPr>
        <w:t xml:space="preserve">-------------------------      </w:t>
      </w:r>
      <w:r w:rsidRPr="00FD2A80">
        <w:rPr>
          <w:rFonts w:ascii="微软雅黑" w:eastAsia="微软雅黑" w:hAnsi="微软雅黑"/>
          <w:szCs w:val="21"/>
        </w:rPr>
        <w:t>亚太水产养殖展览会</w:t>
      </w:r>
    </w:p>
    <w:p w:rsidR="0015433C" w:rsidRPr="00FD2A80" w:rsidRDefault="0015433C" w:rsidP="0015433C">
      <w:pPr>
        <w:spacing w:line="0" w:lineRule="atLeast"/>
        <w:ind w:leftChars="-270" w:left="-567" w:rightChars="1" w:right="2" w:firstLineChars="250" w:firstLine="525"/>
        <w:jc w:val="left"/>
        <w:rPr>
          <w:rFonts w:ascii="微软雅黑" w:eastAsia="微软雅黑" w:hAnsi="微软雅黑"/>
          <w:szCs w:val="21"/>
        </w:rPr>
      </w:pPr>
      <w:r w:rsidRPr="00FD2A80">
        <w:rPr>
          <w:rFonts w:ascii="微软雅黑" w:eastAsia="微软雅黑" w:hAnsi="微软雅黑"/>
          <w:szCs w:val="21"/>
        </w:rPr>
        <w:t>展会时间</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005A2A39" w:rsidRPr="00FD2A80">
        <w:rPr>
          <w:rFonts w:ascii="微软雅黑" w:eastAsia="微软雅黑" w:hAnsi="微软雅黑"/>
          <w:szCs w:val="21"/>
        </w:rPr>
        <w:t>2018</w:t>
      </w:r>
      <w:r w:rsidRPr="00FD2A80">
        <w:rPr>
          <w:rFonts w:ascii="微软雅黑" w:eastAsia="微软雅黑" w:hAnsi="微软雅黑"/>
          <w:szCs w:val="21"/>
        </w:rPr>
        <w:t>年</w:t>
      </w:r>
      <w:r w:rsidR="005A2A39" w:rsidRPr="00FD2A80">
        <w:rPr>
          <w:rFonts w:ascii="微软雅黑" w:eastAsia="微软雅黑" w:hAnsi="微软雅黑"/>
          <w:szCs w:val="21"/>
        </w:rPr>
        <w:t>6月1-3日</w:t>
      </w:r>
    </w:p>
    <w:p w:rsidR="0015433C" w:rsidRPr="00FD2A80" w:rsidRDefault="0015433C" w:rsidP="0015433C">
      <w:pPr>
        <w:spacing w:line="0" w:lineRule="atLeast"/>
        <w:ind w:leftChars="-270" w:left="-567" w:rightChars="1" w:right="2" w:firstLineChars="250" w:firstLine="525"/>
        <w:jc w:val="left"/>
        <w:rPr>
          <w:rFonts w:ascii="微软雅黑" w:eastAsia="微软雅黑" w:hAnsi="微软雅黑"/>
          <w:szCs w:val="21"/>
        </w:rPr>
      </w:pPr>
      <w:r w:rsidRPr="00FD2A80">
        <w:rPr>
          <w:rFonts w:ascii="微软雅黑" w:eastAsia="微软雅黑" w:hAnsi="微软雅黑"/>
          <w:szCs w:val="21"/>
        </w:rPr>
        <w:t>展会地点</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福建·福州海峡国际会展中心</w:t>
      </w:r>
      <w:r w:rsidR="000519B9" w:rsidRPr="00FD2A80">
        <w:rPr>
          <w:rFonts w:ascii="微软雅黑" w:eastAsia="微软雅黑" w:hAnsi="微软雅黑"/>
          <w:szCs w:val="21"/>
        </w:rPr>
        <w:t>4号馆</w:t>
      </w:r>
    </w:p>
    <w:p w:rsidR="0015433C" w:rsidRPr="00FD2A80" w:rsidRDefault="0015433C" w:rsidP="0015433C">
      <w:pPr>
        <w:tabs>
          <w:tab w:val="left" w:pos="2694"/>
        </w:tabs>
        <w:spacing w:line="0" w:lineRule="atLeast"/>
        <w:ind w:leftChars="-270" w:left="-567" w:rightChars="-16" w:right="-34" w:firstLineChars="236" w:firstLine="496"/>
        <w:jc w:val="left"/>
        <w:rPr>
          <w:rFonts w:ascii="微软雅黑" w:eastAsia="微软雅黑" w:hAnsi="微软雅黑"/>
          <w:szCs w:val="21"/>
        </w:rPr>
      </w:pP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福建省福州市仓山区城门镇南江滨大道198号</w:t>
      </w:r>
    </w:p>
    <w:p w:rsidR="0015433C" w:rsidRPr="00FD2A80" w:rsidRDefault="0015433C" w:rsidP="0015433C">
      <w:pPr>
        <w:tabs>
          <w:tab w:val="left" w:pos="1710"/>
        </w:tabs>
        <w:spacing w:line="0" w:lineRule="atLeast"/>
        <w:ind w:left="-567" w:firstLineChars="236" w:firstLine="496"/>
        <w:jc w:val="left"/>
        <w:rPr>
          <w:rFonts w:ascii="微软雅黑" w:eastAsia="微软雅黑" w:hAnsi="微软雅黑"/>
          <w:szCs w:val="21"/>
        </w:rPr>
      </w:pPr>
      <w:r w:rsidRPr="00FD2A80">
        <w:rPr>
          <w:rFonts w:ascii="微软雅黑" w:eastAsia="微软雅黑" w:hAnsi="微软雅黑"/>
          <w:szCs w:val="21"/>
        </w:rPr>
        <w:t>主办单位</w:t>
      </w:r>
      <w:r w:rsidRPr="00FD2A80">
        <w:rPr>
          <w:rFonts w:ascii="微软雅黑" w:eastAsia="微软雅黑" w:hAnsi="微软雅黑"/>
          <w:szCs w:val="21"/>
        </w:rPr>
        <w:tab/>
        <w:t xml:space="preserve">-----------------------------------    </w:t>
      </w:r>
      <w:r w:rsidRPr="00FD2A80">
        <w:rPr>
          <w:rFonts w:ascii="微软雅黑" w:eastAsia="微软雅黑" w:hAnsi="微软雅黑"/>
          <w:szCs w:val="21"/>
        </w:rPr>
        <w:tab/>
        <w:t>中国水产流通与加工协会</w:t>
      </w:r>
    </w:p>
    <w:p w:rsidR="0015433C" w:rsidRPr="00FD2A80" w:rsidRDefault="0015433C" w:rsidP="0015433C">
      <w:pPr>
        <w:tabs>
          <w:tab w:val="left" w:pos="2127"/>
        </w:tabs>
        <w:spacing w:line="0" w:lineRule="atLeast"/>
        <w:ind w:left="-567" w:firstLineChars="236" w:firstLine="496"/>
        <w:jc w:val="left"/>
        <w:rPr>
          <w:rFonts w:ascii="微软雅黑" w:eastAsia="微软雅黑" w:hAnsi="微软雅黑"/>
          <w:szCs w:val="21"/>
        </w:rPr>
      </w:pP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福建省水产加工流通协会</w:t>
      </w:r>
    </w:p>
    <w:p w:rsidR="0015433C" w:rsidRPr="00FD2A80" w:rsidRDefault="0015433C" w:rsidP="0015433C">
      <w:pPr>
        <w:tabs>
          <w:tab w:val="left" w:pos="2127"/>
        </w:tabs>
        <w:spacing w:line="0" w:lineRule="atLeast"/>
        <w:ind w:left="-567" w:firstLineChars="236" w:firstLine="496"/>
        <w:jc w:val="left"/>
        <w:rPr>
          <w:rFonts w:ascii="微软雅黑" w:eastAsia="微软雅黑" w:hAnsi="微软雅黑"/>
          <w:szCs w:val="21"/>
        </w:rPr>
      </w:pP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长城国际展览有限责任公司</w:t>
      </w:r>
    </w:p>
    <w:p w:rsidR="0015433C" w:rsidRPr="00FD2A80" w:rsidRDefault="0015433C" w:rsidP="0015433C">
      <w:pPr>
        <w:spacing w:line="0" w:lineRule="atLeast"/>
        <w:jc w:val="left"/>
        <w:rPr>
          <w:rFonts w:ascii="微软雅黑" w:eastAsia="微软雅黑" w:hAnsi="微软雅黑"/>
          <w:szCs w:val="21"/>
        </w:rPr>
      </w:pPr>
      <w:r w:rsidRPr="00FD2A80">
        <w:rPr>
          <w:rFonts w:ascii="微软雅黑" w:eastAsia="微软雅黑" w:hAnsi="微软雅黑"/>
          <w:szCs w:val="21"/>
        </w:rPr>
        <w:t>承办单位</w:t>
      </w:r>
      <w:r w:rsidRPr="00FD2A80">
        <w:rPr>
          <w:rFonts w:ascii="微软雅黑" w:eastAsia="微软雅黑" w:hAnsi="微软雅黑"/>
          <w:szCs w:val="21"/>
        </w:rPr>
        <w:tab/>
      </w:r>
      <w:r w:rsidRPr="00FD2A80">
        <w:rPr>
          <w:rFonts w:ascii="微软雅黑" w:eastAsia="微软雅黑" w:hAnsi="微软雅黑"/>
          <w:szCs w:val="21"/>
        </w:rPr>
        <w:tab/>
        <w:t>-----------------------------------</w:t>
      </w:r>
      <w:r w:rsidRPr="00FD2A80">
        <w:rPr>
          <w:rFonts w:ascii="微软雅黑" w:eastAsia="微软雅黑" w:hAnsi="微软雅黑"/>
          <w:szCs w:val="21"/>
        </w:rPr>
        <w:tab/>
      </w:r>
      <w:r w:rsidRPr="00FD2A80">
        <w:rPr>
          <w:rFonts w:ascii="微软雅黑" w:eastAsia="微软雅黑" w:hAnsi="微软雅黑"/>
          <w:szCs w:val="21"/>
        </w:rPr>
        <w:tab/>
        <w:t>长城国际展览有限责任公司</w:t>
      </w:r>
    </w:p>
    <w:p w:rsidR="0015433C" w:rsidRPr="00FD2A80" w:rsidRDefault="0015433C" w:rsidP="0015433C">
      <w:pPr>
        <w:spacing w:line="0" w:lineRule="atLeast"/>
        <w:ind w:rightChars="-219" w:right="-460"/>
        <w:jc w:val="left"/>
        <w:rPr>
          <w:rFonts w:ascii="微软雅黑" w:eastAsia="微软雅黑" w:hAnsi="微软雅黑"/>
          <w:szCs w:val="21"/>
        </w:rPr>
      </w:pPr>
      <w:r w:rsidRPr="00FD2A80">
        <w:rPr>
          <w:rStyle w:val="a6"/>
          <w:rFonts w:ascii="微软雅黑" w:eastAsia="微软雅黑" w:hAnsi="微软雅黑"/>
          <w:b w:val="0"/>
          <w:szCs w:val="21"/>
        </w:rPr>
        <w:t>布展时间</w:t>
      </w:r>
      <w:r w:rsidRPr="00FD2A80">
        <w:rPr>
          <w:rFonts w:ascii="微软雅黑" w:eastAsia="微软雅黑" w:hAnsi="微软雅黑"/>
          <w:szCs w:val="21"/>
        </w:rPr>
        <w:tab/>
      </w:r>
      <w:r w:rsidRPr="00FD2A80">
        <w:rPr>
          <w:rFonts w:ascii="微软雅黑" w:eastAsia="微软雅黑" w:hAnsi="微软雅黑"/>
          <w:szCs w:val="21"/>
        </w:rPr>
        <w:tab/>
        <w:t>-----------------------------------</w:t>
      </w:r>
      <w:r w:rsidRPr="00FD2A80">
        <w:rPr>
          <w:rStyle w:val="a6"/>
          <w:rFonts w:ascii="微软雅黑" w:eastAsia="微软雅黑" w:hAnsi="微软雅黑"/>
          <w:b w:val="0"/>
          <w:szCs w:val="21"/>
        </w:rPr>
        <w:tab/>
      </w:r>
      <w:r w:rsidRPr="00FD2A80">
        <w:rPr>
          <w:rStyle w:val="a6"/>
          <w:rFonts w:ascii="微软雅黑" w:eastAsia="微软雅黑" w:hAnsi="微软雅黑"/>
          <w:b w:val="0"/>
          <w:szCs w:val="21"/>
        </w:rPr>
        <w:tab/>
      </w:r>
      <w:r w:rsidR="005A2A39" w:rsidRPr="00FD2A80">
        <w:rPr>
          <w:rFonts w:ascii="微软雅黑" w:eastAsia="微软雅黑" w:hAnsi="微软雅黑"/>
          <w:szCs w:val="21"/>
        </w:rPr>
        <w:t>2018</w:t>
      </w:r>
      <w:r w:rsidRPr="00FD2A80">
        <w:rPr>
          <w:rFonts w:ascii="微软雅黑" w:eastAsia="微软雅黑" w:hAnsi="微软雅黑"/>
          <w:szCs w:val="21"/>
        </w:rPr>
        <w:t>年</w:t>
      </w:r>
      <w:r w:rsidR="005A2A39" w:rsidRPr="00FD2A80">
        <w:rPr>
          <w:rFonts w:ascii="微软雅黑" w:eastAsia="微软雅黑" w:hAnsi="微软雅黑"/>
          <w:szCs w:val="21"/>
        </w:rPr>
        <w:t>5月30</w:t>
      </w:r>
      <w:r w:rsidRPr="00FD2A80">
        <w:rPr>
          <w:rFonts w:ascii="微软雅黑" w:eastAsia="微软雅黑" w:hAnsi="微软雅黑"/>
          <w:szCs w:val="21"/>
        </w:rPr>
        <w:t>日 周三 08:30－17:00</w:t>
      </w:r>
    </w:p>
    <w:p w:rsidR="0015433C" w:rsidRPr="00FD2A80" w:rsidRDefault="005A2A39" w:rsidP="0015433C">
      <w:pPr>
        <w:spacing w:line="0" w:lineRule="atLeast"/>
        <w:ind w:rightChars="-219" w:right="-460" w:firstLineChars="2600" w:firstLine="5460"/>
        <w:jc w:val="left"/>
        <w:rPr>
          <w:rStyle w:val="a6"/>
          <w:rFonts w:ascii="微软雅黑" w:eastAsia="微软雅黑" w:hAnsi="微软雅黑"/>
          <w:b w:val="0"/>
          <w:bCs w:val="0"/>
          <w:szCs w:val="21"/>
        </w:rPr>
      </w:pPr>
      <w:bookmarkStart w:id="6" w:name="OLE_LINK9"/>
      <w:bookmarkStart w:id="7" w:name="OLE_LINK10"/>
      <w:r w:rsidRPr="00FD2A80">
        <w:rPr>
          <w:rFonts w:ascii="微软雅黑" w:eastAsia="微软雅黑" w:hAnsi="微软雅黑"/>
          <w:szCs w:val="21"/>
        </w:rPr>
        <w:t>2018</w:t>
      </w:r>
      <w:r w:rsidR="0015433C" w:rsidRPr="00FD2A80">
        <w:rPr>
          <w:rFonts w:ascii="微软雅黑" w:eastAsia="微软雅黑" w:hAnsi="微软雅黑"/>
          <w:szCs w:val="21"/>
        </w:rPr>
        <w:t>年</w:t>
      </w:r>
      <w:r w:rsidRPr="00FD2A80">
        <w:rPr>
          <w:rFonts w:ascii="微软雅黑" w:eastAsia="微软雅黑" w:hAnsi="微软雅黑"/>
          <w:szCs w:val="21"/>
        </w:rPr>
        <w:t>5</w:t>
      </w:r>
      <w:r w:rsidR="0015433C" w:rsidRPr="00FD2A80">
        <w:rPr>
          <w:rFonts w:ascii="微软雅黑" w:eastAsia="微软雅黑" w:hAnsi="微软雅黑"/>
          <w:szCs w:val="21"/>
        </w:rPr>
        <w:t>月</w:t>
      </w:r>
      <w:r w:rsidRPr="00FD2A80">
        <w:rPr>
          <w:rFonts w:ascii="微软雅黑" w:eastAsia="微软雅黑" w:hAnsi="微软雅黑"/>
          <w:szCs w:val="21"/>
        </w:rPr>
        <w:t>31</w:t>
      </w:r>
      <w:r w:rsidR="0015433C" w:rsidRPr="00FD2A80">
        <w:rPr>
          <w:rFonts w:ascii="微软雅黑" w:eastAsia="微软雅黑" w:hAnsi="微软雅黑"/>
          <w:szCs w:val="21"/>
        </w:rPr>
        <w:t>日 周四 08:30－17:00</w:t>
      </w:r>
      <w:bookmarkEnd w:id="6"/>
      <w:bookmarkEnd w:id="7"/>
    </w:p>
    <w:p w:rsidR="0015433C" w:rsidRPr="00FD2A80" w:rsidRDefault="0015433C" w:rsidP="0015433C">
      <w:pPr>
        <w:spacing w:line="0" w:lineRule="atLeast"/>
        <w:ind w:rightChars="-219" w:right="-460"/>
        <w:jc w:val="left"/>
        <w:rPr>
          <w:rFonts w:ascii="微软雅黑" w:eastAsia="微软雅黑" w:hAnsi="微软雅黑"/>
          <w:szCs w:val="21"/>
        </w:rPr>
      </w:pPr>
      <w:r w:rsidRPr="00FD2A80">
        <w:rPr>
          <w:rStyle w:val="a6"/>
          <w:rFonts w:ascii="微软雅黑" w:eastAsia="微软雅黑" w:hAnsi="微软雅黑"/>
          <w:b w:val="0"/>
          <w:szCs w:val="21"/>
        </w:rPr>
        <w:t>展览时间</w:t>
      </w:r>
      <w:r w:rsidRPr="00FD2A80">
        <w:rPr>
          <w:rFonts w:ascii="微软雅黑" w:eastAsia="微软雅黑" w:hAnsi="微软雅黑"/>
          <w:b/>
          <w:bCs/>
          <w:szCs w:val="21"/>
        </w:rPr>
        <w:tab/>
      </w:r>
      <w:r w:rsidRPr="00FD2A80">
        <w:rPr>
          <w:rFonts w:ascii="微软雅黑" w:eastAsia="微软雅黑" w:hAnsi="微软雅黑"/>
          <w:b/>
          <w:bCs/>
          <w:szCs w:val="21"/>
        </w:rPr>
        <w:tab/>
        <w:t>-</w:t>
      </w:r>
      <w:r w:rsidRPr="00FD2A80">
        <w:rPr>
          <w:rFonts w:ascii="微软雅黑" w:eastAsia="微软雅黑" w:hAnsi="微软雅黑"/>
          <w:szCs w:val="21"/>
        </w:rPr>
        <w:t>----------------------------------</w:t>
      </w:r>
      <w:r w:rsidRPr="00FD2A80">
        <w:rPr>
          <w:rFonts w:ascii="微软雅黑" w:eastAsia="微软雅黑" w:hAnsi="微软雅黑"/>
          <w:b/>
          <w:bCs/>
          <w:szCs w:val="21"/>
        </w:rPr>
        <w:t xml:space="preserve"> </w:t>
      </w:r>
      <w:r w:rsidRPr="00FD2A80">
        <w:rPr>
          <w:rFonts w:ascii="微软雅黑" w:eastAsia="微软雅黑" w:hAnsi="微软雅黑"/>
          <w:b/>
          <w:bCs/>
          <w:szCs w:val="21"/>
        </w:rPr>
        <w:tab/>
      </w:r>
      <w:r w:rsidRPr="00FD2A80">
        <w:rPr>
          <w:rFonts w:ascii="微软雅黑" w:eastAsia="微软雅黑" w:hAnsi="微软雅黑"/>
          <w:b/>
          <w:bCs/>
          <w:szCs w:val="21"/>
        </w:rPr>
        <w:tab/>
      </w:r>
      <w:r w:rsidR="005A2A39" w:rsidRPr="00FD2A80">
        <w:rPr>
          <w:rFonts w:ascii="微软雅黑" w:eastAsia="微软雅黑" w:hAnsi="微软雅黑"/>
          <w:szCs w:val="21"/>
        </w:rPr>
        <w:t>2018</w:t>
      </w:r>
      <w:r w:rsidRPr="00FD2A80">
        <w:rPr>
          <w:rFonts w:ascii="微软雅黑" w:eastAsia="微软雅黑" w:hAnsi="微软雅黑"/>
          <w:szCs w:val="21"/>
        </w:rPr>
        <w:t>年6月</w:t>
      </w:r>
      <w:r w:rsidR="005A2A39" w:rsidRPr="00FD2A80">
        <w:rPr>
          <w:rFonts w:ascii="微软雅黑" w:eastAsia="微软雅黑" w:hAnsi="微软雅黑"/>
          <w:szCs w:val="21"/>
        </w:rPr>
        <w:t>1</w:t>
      </w:r>
      <w:r w:rsidRPr="00FD2A80">
        <w:rPr>
          <w:rFonts w:ascii="微软雅黑" w:eastAsia="微软雅黑" w:hAnsi="微软雅黑"/>
          <w:szCs w:val="21"/>
        </w:rPr>
        <w:t xml:space="preserve">日 </w:t>
      </w:r>
      <w:r w:rsidR="008C6698">
        <w:rPr>
          <w:rFonts w:ascii="微软雅黑" w:eastAsia="微软雅黑" w:hAnsi="微软雅黑"/>
          <w:szCs w:val="21"/>
        </w:rPr>
        <w:t xml:space="preserve"> </w:t>
      </w:r>
      <w:r w:rsidRPr="00FD2A80">
        <w:rPr>
          <w:rFonts w:ascii="微软雅黑" w:eastAsia="微软雅黑" w:hAnsi="微软雅黑"/>
          <w:szCs w:val="21"/>
        </w:rPr>
        <w:t>周五 09:00－17:00</w:t>
      </w:r>
    </w:p>
    <w:p w:rsidR="0015433C" w:rsidRPr="00FD2A80" w:rsidRDefault="005A2A39" w:rsidP="0015433C">
      <w:pPr>
        <w:spacing w:line="0" w:lineRule="atLeast"/>
        <w:ind w:rightChars="-219" w:right="-460" w:firstLineChars="2600" w:firstLine="5460"/>
        <w:jc w:val="left"/>
        <w:rPr>
          <w:rFonts w:ascii="微软雅黑" w:eastAsia="微软雅黑" w:hAnsi="微软雅黑"/>
          <w:szCs w:val="21"/>
        </w:rPr>
      </w:pPr>
      <w:r w:rsidRPr="00FD2A80">
        <w:rPr>
          <w:rFonts w:ascii="微软雅黑" w:eastAsia="微软雅黑" w:hAnsi="微软雅黑"/>
          <w:szCs w:val="21"/>
        </w:rPr>
        <w:t>2018</w:t>
      </w:r>
      <w:r w:rsidR="0015433C" w:rsidRPr="00FD2A80">
        <w:rPr>
          <w:rFonts w:ascii="微软雅黑" w:eastAsia="微软雅黑" w:hAnsi="微软雅黑"/>
          <w:szCs w:val="21"/>
        </w:rPr>
        <w:t>年</w:t>
      </w:r>
      <w:r w:rsidRPr="00FD2A80">
        <w:rPr>
          <w:rFonts w:ascii="微软雅黑" w:eastAsia="微软雅黑" w:hAnsi="微软雅黑"/>
          <w:szCs w:val="21"/>
        </w:rPr>
        <w:t>6</w:t>
      </w:r>
      <w:r w:rsidR="0015433C" w:rsidRPr="00FD2A80">
        <w:rPr>
          <w:rFonts w:ascii="微软雅黑" w:eastAsia="微软雅黑" w:hAnsi="微软雅黑"/>
          <w:szCs w:val="21"/>
        </w:rPr>
        <w:t>月</w:t>
      </w:r>
      <w:r w:rsidRPr="00FD2A80">
        <w:rPr>
          <w:rFonts w:ascii="微软雅黑" w:eastAsia="微软雅黑" w:hAnsi="微软雅黑"/>
          <w:szCs w:val="21"/>
        </w:rPr>
        <w:t>2</w:t>
      </w:r>
      <w:r w:rsidR="0015433C" w:rsidRPr="00FD2A80">
        <w:rPr>
          <w:rFonts w:ascii="微软雅黑" w:eastAsia="微软雅黑" w:hAnsi="微软雅黑"/>
          <w:szCs w:val="21"/>
        </w:rPr>
        <w:t>日  周六 09:00－17:00</w:t>
      </w:r>
    </w:p>
    <w:p w:rsidR="0015433C" w:rsidRPr="00FD2A80" w:rsidRDefault="005A2A39" w:rsidP="0015433C">
      <w:pPr>
        <w:spacing w:line="0" w:lineRule="atLeast"/>
        <w:ind w:rightChars="-219" w:right="-460" w:firstLineChars="2600" w:firstLine="5460"/>
        <w:jc w:val="left"/>
        <w:rPr>
          <w:rFonts w:ascii="微软雅黑" w:eastAsia="微软雅黑" w:hAnsi="微软雅黑"/>
          <w:szCs w:val="21"/>
        </w:rPr>
      </w:pPr>
      <w:r w:rsidRPr="00FD2A80">
        <w:rPr>
          <w:rFonts w:ascii="微软雅黑" w:eastAsia="微软雅黑" w:hAnsi="微软雅黑"/>
          <w:szCs w:val="21"/>
        </w:rPr>
        <w:t>2018</w:t>
      </w:r>
      <w:r w:rsidR="0015433C" w:rsidRPr="00FD2A80">
        <w:rPr>
          <w:rFonts w:ascii="微软雅黑" w:eastAsia="微软雅黑" w:hAnsi="微软雅黑"/>
          <w:szCs w:val="21"/>
        </w:rPr>
        <w:t>年</w:t>
      </w:r>
      <w:r w:rsidRPr="00FD2A80">
        <w:rPr>
          <w:rFonts w:ascii="微软雅黑" w:eastAsia="微软雅黑" w:hAnsi="微软雅黑"/>
          <w:szCs w:val="21"/>
        </w:rPr>
        <w:t>6</w:t>
      </w:r>
      <w:r w:rsidR="0015433C" w:rsidRPr="00FD2A80">
        <w:rPr>
          <w:rFonts w:ascii="微软雅黑" w:eastAsia="微软雅黑" w:hAnsi="微软雅黑"/>
          <w:szCs w:val="21"/>
        </w:rPr>
        <w:t>月</w:t>
      </w:r>
      <w:r w:rsidRPr="00FD2A80">
        <w:rPr>
          <w:rFonts w:ascii="微软雅黑" w:eastAsia="微软雅黑" w:hAnsi="微软雅黑"/>
          <w:szCs w:val="21"/>
        </w:rPr>
        <w:t>3</w:t>
      </w:r>
      <w:r w:rsidR="0015433C" w:rsidRPr="00FD2A80">
        <w:rPr>
          <w:rFonts w:ascii="微软雅黑" w:eastAsia="微软雅黑" w:hAnsi="微软雅黑"/>
          <w:szCs w:val="21"/>
        </w:rPr>
        <w:t>日  周日 09:00－14:00</w:t>
      </w:r>
    </w:p>
    <w:p w:rsidR="0015433C" w:rsidRPr="00FD2A80" w:rsidRDefault="0015433C" w:rsidP="0015433C">
      <w:pPr>
        <w:spacing w:line="0" w:lineRule="atLeast"/>
        <w:ind w:leftChars="-270" w:left="-567" w:rightChars="-219" w:right="-460" w:firstLine="567"/>
        <w:jc w:val="left"/>
        <w:rPr>
          <w:rFonts w:ascii="微软雅黑" w:eastAsia="微软雅黑" w:hAnsi="微软雅黑"/>
          <w:szCs w:val="21"/>
        </w:rPr>
      </w:pPr>
      <w:r w:rsidRPr="00FD2A80">
        <w:rPr>
          <w:rStyle w:val="a6"/>
          <w:rFonts w:ascii="微软雅黑" w:eastAsia="微软雅黑" w:hAnsi="微软雅黑"/>
          <w:b w:val="0"/>
          <w:szCs w:val="21"/>
        </w:rPr>
        <w:t>撤展时间</w:t>
      </w:r>
      <w:r w:rsidRPr="00FD2A80">
        <w:rPr>
          <w:rStyle w:val="a6"/>
          <w:rFonts w:ascii="微软雅黑" w:eastAsia="微软雅黑" w:hAnsi="微软雅黑"/>
          <w:b w:val="0"/>
          <w:szCs w:val="21"/>
        </w:rPr>
        <w:tab/>
      </w:r>
      <w:r w:rsidRPr="00FD2A80">
        <w:rPr>
          <w:rStyle w:val="a6"/>
          <w:rFonts w:ascii="微软雅黑" w:eastAsia="微软雅黑" w:hAnsi="微软雅黑"/>
          <w:b w:val="0"/>
          <w:szCs w:val="21"/>
        </w:rPr>
        <w:tab/>
      </w:r>
      <w:r w:rsidRPr="00FD2A80">
        <w:rPr>
          <w:rFonts w:ascii="微软雅黑" w:eastAsia="微软雅黑" w:hAnsi="微软雅黑"/>
          <w:b/>
          <w:bCs/>
          <w:szCs w:val="21"/>
        </w:rPr>
        <w:t>-</w:t>
      </w:r>
      <w:r w:rsidRPr="00FD2A80">
        <w:rPr>
          <w:rFonts w:ascii="微软雅黑" w:eastAsia="微软雅黑" w:hAnsi="微软雅黑"/>
          <w:szCs w:val="21"/>
        </w:rPr>
        <w:t>----------------------------------</w:t>
      </w:r>
      <w:r w:rsidRPr="00FD2A80">
        <w:rPr>
          <w:rFonts w:ascii="微软雅黑" w:eastAsia="微软雅黑" w:hAnsi="微软雅黑"/>
          <w:szCs w:val="21"/>
        </w:rPr>
        <w:tab/>
      </w:r>
      <w:r w:rsidRPr="00FD2A80">
        <w:rPr>
          <w:rFonts w:ascii="微软雅黑" w:eastAsia="微软雅黑" w:hAnsi="微软雅黑"/>
          <w:szCs w:val="21"/>
        </w:rPr>
        <w:tab/>
      </w:r>
      <w:r w:rsidR="005A2A39" w:rsidRPr="00FD2A80">
        <w:rPr>
          <w:rFonts w:ascii="微软雅黑" w:eastAsia="微软雅黑" w:hAnsi="微软雅黑"/>
          <w:szCs w:val="21"/>
        </w:rPr>
        <w:t>2018</w:t>
      </w:r>
      <w:r w:rsidRPr="00FD2A80">
        <w:rPr>
          <w:rFonts w:ascii="微软雅黑" w:eastAsia="微软雅黑" w:hAnsi="微软雅黑"/>
          <w:szCs w:val="21"/>
        </w:rPr>
        <w:t>年</w:t>
      </w:r>
      <w:r w:rsidR="005A2A39" w:rsidRPr="00FD2A80">
        <w:rPr>
          <w:rFonts w:ascii="微软雅黑" w:eastAsia="微软雅黑" w:hAnsi="微软雅黑"/>
          <w:szCs w:val="21"/>
        </w:rPr>
        <w:t>6</w:t>
      </w:r>
      <w:r w:rsidRPr="00FD2A80">
        <w:rPr>
          <w:rFonts w:ascii="微软雅黑" w:eastAsia="微软雅黑" w:hAnsi="微软雅黑"/>
          <w:szCs w:val="21"/>
        </w:rPr>
        <w:t>月</w:t>
      </w:r>
      <w:r w:rsidR="005A2A39" w:rsidRPr="00FD2A80">
        <w:rPr>
          <w:rFonts w:ascii="微软雅黑" w:eastAsia="微软雅黑" w:hAnsi="微软雅黑"/>
          <w:szCs w:val="21"/>
        </w:rPr>
        <w:t>3</w:t>
      </w:r>
      <w:r w:rsidRPr="00FD2A80">
        <w:rPr>
          <w:rFonts w:ascii="微软雅黑" w:eastAsia="微软雅黑" w:hAnsi="微软雅黑"/>
          <w:szCs w:val="21"/>
        </w:rPr>
        <w:t>日  周日 14:00－17:00</w:t>
      </w:r>
    </w:p>
    <w:p w:rsidR="0015433C" w:rsidRPr="00FD2A80" w:rsidRDefault="0015433C" w:rsidP="0015433C">
      <w:pPr>
        <w:spacing w:line="0" w:lineRule="atLeast"/>
        <w:ind w:rightChars="-219" w:right="-460"/>
        <w:jc w:val="left"/>
        <w:rPr>
          <w:rFonts w:ascii="微软雅黑" w:eastAsia="微软雅黑" w:hAnsi="微软雅黑"/>
          <w:szCs w:val="21"/>
        </w:rPr>
      </w:pPr>
      <w:r w:rsidRPr="00FD2A80">
        <w:rPr>
          <w:rFonts w:ascii="微软雅黑" w:eastAsia="微软雅黑" w:hAnsi="微软雅黑"/>
          <w:szCs w:val="21"/>
        </w:rPr>
        <w:br w:type="page"/>
      </w:r>
    </w:p>
    <w:p w:rsidR="0015433C" w:rsidRPr="00FD2A80" w:rsidRDefault="0015433C" w:rsidP="00FC5824">
      <w:pPr>
        <w:pStyle w:val="1"/>
        <w:spacing w:line="240" w:lineRule="atLeast"/>
        <w:ind w:leftChars="0" w:left="0" w:rightChars="0"/>
        <w:jc w:val="both"/>
        <w:rPr>
          <w:rStyle w:val="a6"/>
          <w:rFonts w:ascii="微软雅黑" w:eastAsia="微软雅黑" w:hAnsi="微软雅黑"/>
          <w:b/>
          <w:bCs/>
          <w:szCs w:val="32"/>
          <w:u w:val="thick"/>
        </w:rPr>
      </w:pPr>
      <w:r w:rsidRPr="00FD2A80">
        <w:rPr>
          <w:rStyle w:val="a6"/>
          <w:rFonts w:ascii="微软雅黑" w:eastAsia="微软雅黑" w:hAnsi="微软雅黑"/>
          <w:b/>
          <w:bCs/>
          <w:szCs w:val="32"/>
          <w:u w:val="thick"/>
        </w:rPr>
        <w:lastRenderedPageBreak/>
        <w:t xml:space="preserve">                 展会服务、联系方式及重要时间节点                </w:t>
      </w: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118"/>
        <w:gridCol w:w="3573"/>
        <w:gridCol w:w="1559"/>
      </w:tblGrid>
      <w:tr w:rsidR="0015433C" w:rsidRPr="00FD2A80" w:rsidTr="000932D8">
        <w:tc>
          <w:tcPr>
            <w:tcW w:w="2269" w:type="dxa"/>
            <w:shd w:val="clear" w:color="auto" w:fill="auto"/>
          </w:tcPr>
          <w:p w:rsidR="0015433C" w:rsidRPr="00FD2A80" w:rsidRDefault="0015433C" w:rsidP="00F3508E">
            <w:pPr>
              <w:spacing w:line="0" w:lineRule="atLeast"/>
              <w:jc w:val="center"/>
              <w:rPr>
                <w:rFonts w:ascii="微软雅黑" w:eastAsia="微软雅黑" w:hAnsi="微软雅黑"/>
                <w:szCs w:val="21"/>
              </w:rPr>
            </w:pPr>
            <w:r w:rsidRPr="00FD2A80">
              <w:rPr>
                <w:rFonts w:ascii="微软雅黑" w:eastAsia="微软雅黑" w:hAnsi="微软雅黑"/>
                <w:szCs w:val="21"/>
              </w:rPr>
              <w:t>服务内容</w:t>
            </w:r>
          </w:p>
        </w:tc>
        <w:tc>
          <w:tcPr>
            <w:tcW w:w="6691" w:type="dxa"/>
            <w:gridSpan w:val="2"/>
            <w:shd w:val="clear" w:color="auto" w:fill="auto"/>
          </w:tcPr>
          <w:p w:rsidR="0015433C" w:rsidRPr="00FD2A80" w:rsidRDefault="0015433C" w:rsidP="00F3508E">
            <w:pPr>
              <w:spacing w:line="0" w:lineRule="atLeast"/>
              <w:jc w:val="center"/>
              <w:rPr>
                <w:rFonts w:ascii="微软雅黑" w:eastAsia="微软雅黑" w:hAnsi="微软雅黑"/>
                <w:szCs w:val="21"/>
              </w:rPr>
            </w:pPr>
            <w:r w:rsidRPr="00FD2A80">
              <w:rPr>
                <w:rFonts w:ascii="微软雅黑" w:eastAsia="微软雅黑" w:hAnsi="微软雅黑"/>
                <w:szCs w:val="21"/>
              </w:rPr>
              <w:t>联系方式</w:t>
            </w:r>
          </w:p>
        </w:tc>
        <w:tc>
          <w:tcPr>
            <w:tcW w:w="1559" w:type="dxa"/>
          </w:tcPr>
          <w:p w:rsidR="0015433C" w:rsidRPr="00FD2A80" w:rsidRDefault="0015433C" w:rsidP="00F3508E">
            <w:pPr>
              <w:spacing w:line="0" w:lineRule="atLeast"/>
              <w:jc w:val="center"/>
              <w:rPr>
                <w:rFonts w:ascii="微软雅黑" w:eastAsia="微软雅黑" w:hAnsi="微软雅黑"/>
                <w:szCs w:val="21"/>
              </w:rPr>
            </w:pPr>
            <w:r w:rsidRPr="00FD2A80">
              <w:rPr>
                <w:rFonts w:ascii="微软雅黑" w:eastAsia="微软雅黑" w:hAnsi="微软雅黑"/>
                <w:szCs w:val="21"/>
              </w:rPr>
              <w:t>回执截止日期</w:t>
            </w:r>
          </w:p>
        </w:tc>
      </w:tr>
      <w:tr w:rsidR="0015433C" w:rsidRPr="00FD2A80" w:rsidTr="000932D8">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参展申请</w:t>
            </w:r>
          </w:p>
          <w:p w:rsidR="0015433C" w:rsidRPr="00FD2A80" w:rsidRDefault="004229DB" w:rsidP="00F3508E">
            <w:pPr>
              <w:spacing w:line="0" w:lineRule="atLeast"/>
              <w:rPr>
                <w:rFonts w:ascii="微软雅黑" w:eastAsia="微软雅黑" w:hAnsi="微软雅黑"/>
                <w:szCs w:val="21"/>
              </w:rPr>
            </w:pPr>
            <w:r w:rsidRPr="00FD2A80">
              <w:rPr>
                <w:rFonts w:ascii="微软雅黑" w:eastAsia="微软雅黑" w:hAnsi="微软雅黑"/>
                <w:szCs w:val="21"/>
              </w:rPr>
              <w:t>标摊楣板</w:t>
            </w:r>
          </w:p>
        </w:tc>
        <w:tc>
          <w:tcPr>
            <w:tcW w:w="3118" w:type="dxa"/>
            <w:shd w:val="clear" w:color="auto" w:fill="auto"/>
          </w:tcPr>
          <w:p w:rsidR="0015433C" w:rsidRPr="00FD2A80" w:rsidRDefault="0015433C" w:rsidP="00F3508E">
            <w:pPr>
              <w:tabs>
                <w:tab w:val="left" w:pos="720"/>
                <w:tab w:val="left" w:pos="2127"/>
              </w:tabs>
              <w:wordWrap w:val="0"/>
              <w:autoSpaceDE w:val="0"/>
              <w:autoSpaceDN w:val="0"/>
              <w:adjustRightInd w:val="0"/>
              <w:spacing w:line="0" w:lineRule="atLeast"/>
              <w:ind w:leftChars="-270" w:left="-567" w:right="-177" w:firstLineChars="236" w:firstLine="496"/>
              <w:jc w:val="left"/>
              <w:rPr>
                <w:rFonts w:ascii="微软雅黑" w:eastAsia="微软雅黑" w:hAnsi="微软雅黑"/>
                <w:szCs w:val="21"/>
              </w:rPr>
            </w:pPr>
            <w:r w:rsidRPr="00FD2A80">
              <w:rPr>
                <w:rFonts w:ascii="微软雅黑" w:eastAsia="微软雅黑" w:hAnsi="微软雅黑"/>
                <w:szCs w:val="21"/>
              </w:rPr>
              <w:t>魏一枝、鲁迪</w:t>
            </w:r>
          </w:p>
        </w:tc>
        <w:tc>
          <w:tcPr>
            <w:tcW w:w="3573" w:type="dxa"/>
            <w:shd w:val="clear" w:color="auto" w:fill="auto"/>
          </w:tcPr>
          <w:p w:rsidR="0015433C" w:rsidRPr="000932D8" w:rsidRDefault="008C6698" w:rsidP="000932D8">
            <w:pPr>
              <w:spacing w:line="0" w:lineRule="atLeast"/>
              <w:jc w:val="left"/>
              <w:rPr>
                <w:rFonts w:ascii="微软雅黑" w:eastAsia="微软雅黑" w:hAnsi="微软雅黑"/>
                <w:color w:val="000000" w:themeColor="text1"/>
                <w:szCs w:val="21"/>
              </w:rPr>
            </w:pPr>
            <w:r w:rsidRPr="000932D8">
              <w:rPr>
                <w:rFonts w:ascii="微软雅黑" w:eastAsia="微软雅黑" w:hAnsi="微软雅黑" w:hint="eastAsia"/>
                <w:color w:val="000000" w:themeColor="text1"/>
                <w:szCs w:val="21"/>
              </w:rPr>
              <w:t>电话</w:t>
            </w:r>
            <w:r w:rsidRPr="000932D8">
              <w:rPr>
                <w:rFonts w:ascii="微软雅黑" w:eastAsia="微软雅黑" w:hAnsi="微软雅黑"/>
                <w:color w:val="000000" w:themeColor="text1"/>
                <w:szCs w:val="21"/>
              </w:rPr>
              <w:t>:</w:t>
            </w:r>
            <w:r w:rsidR="0015433C" w:rsidRPr="000932D8">
              <w:rPr>
                <w:rFonts w:ascii="微软雅黑" w:eastAsia="微软雅黑" w:hAnsi="微软雅黑"/>
                <w:color w:val="000000" w:themeColor="text1"/>
                <w:szCs w:val="21"/>
              </w:rPr>
              <w:t>010-88102249/650</w:t>
            </w:r>
            <w:r w:rsidR="007C7E3A" w:rsidRPr="000932D8">
              <w:rPr>
                <w:rFonts w:ascii="微软雅黑" w:eastAsia="微软雅黑" w:hAnsi="微软雅黑"/>
                <w:color w:val="000000" w:themeColor="text1"/>
                <w:szCs w:val="21"/>
              </w:rPr>
              <w:t>63750</w:t>
            </w:r>
            <w:r w:rsidRPr="000932D8">
              <w:rPr>
                <w:rFonts w:ascii="微软雅黑" w:eastAsia="微软雅黑" w:hAnsi="微软雅黑" w:hint="eastAsia"/>
                <w:color w:val="000000" w:themeColor="text1"/>
                <w:szCs w:val="21"/>
              </w:rPr>
              <w:t>手机：</w:t>
            </w:r>
            <w:r w:rsidR="00FD2A80" w:rsidRPr="000932D8">
              <w:rPr>
                <w:rFonts w:ascii="微软雅黑" w:eastAsia="微软雅黑" w:hAnsi="微软雅黑"/>
                <w:color w:val="000000" w:themeColor="text1"/>
                <w:szCs w:val="21"/>
              </w:rPr>
              <w:t>18618240959</w:t>
            </w:r>
            <w:r w:rsidR="00E55871">
              <w:rPr>
                <w:rFonts w:ascii="微软雅黑" w:eastAsia="微软雅黑" w:hAnsi="微软雅黑" w:hint="eastAsia"/>
                <w:color w:val="000000" w:themeColor="text1"/>
                <w:szCs w:val="21"/>
              </w:rPr>
              <w:t>/</w:t>
            </w:r>
            <w:r w:rsidR="00FD2A80" w:rsidRPr="000932D8">
              <w:rPr>
                <w:rFonts w:ascii="微软雅黑" w:eastAsia="微软雅黑" w:hAnsi="微软雅黑"/>
                <w:color w:val="000000" w:themeColor="text1"/>
                <w:szCs w:val="21"/>
              </w:rPr>
              <w:t>13370165429</w:t>
            </w:r>
          </w:p>
          <w:p w:rsidR="0015433C" w:rsidRPr="000932D8" w:rsidRDefault="008766B6" w:rsidP="00F3508E">
            <w:pPr>
              <w:spacing w:line="0" w:lineRule="atLeast"/>
              <w:ind w:rightChars="-16" w:right="-34"/>
              <w:rPr>
                <w:rFonts w:ascii="微软雅黑" w:eastAsia="微软雅黑" w:hAnsi="微软雅黑"/>
                <w:color w:val="000000" w:themeColor="text1"/>
                <w:szCs w:val="21"/>
              </w:rPr>
            </w:pPr>
            <w:hyperlink r:id="rId9" w:history="1">
              <w:r w:rsidR="0015433C" w:rsidRPr="000932D8">
                <w:rPr>
                  <w:rStyle w:val="a5"/>
                  <w:rFonts w:ascii="微软雅黑" w:eastAsia="微软雅黑" w:hAnsi="微软雅黑"/>
                  <w:color w:val="000000" w:themeColor="text1"/>
                  <w:szCs w:val="21"/>
                  <w:u w:val="none"/>
                </w:rPr>
                <w:t>weiyz@chgie.com</w:t>
              </w:r>
            </w:hyperlink>
          </w:p>
        </w:tc>
        <w:tc>
          <w:tcPr>
            <w:tcW w:w="1559" w:type="dxa"/>
            <w:vAlign w:val="center"/>
          </w:tcPr>
          <w:p w:rsidR="0015433C" w:rsidRPr="00FD2A80" w:rsidRDefault="00F86578" w:rsidP="000932D8">
            <w:pPr>
              <w:spacing w:line="0" w:lineRule="atLeast"/>
              <w:rPr>
                <w:rFonts w:ascii="微软雅黑" w:eastAsia="微软雅黑" w:hAnsi="微软雅黑"/>
                <w:szCs w:val="21"/>
              </w:rPr>
            </w:pPr>
            <w:r w:rsidRPr="00FD2A80">
              <w:rPr>
                <w:rFonts w:ascii="微软雅黑" w:eastAsia="微软雅黑" w:hAnsi="微软雅黑"/>
                <w:szCs w:val="21"/>
              </w:rPr>
              <w:t>5月16日</w:t>
            </w:r>
          </w:p>
        </w:tc>
      </w:tr>
      <w:tr w:rsidR="0015433C" w:rsidRPr="00FD2A80" w:rsidTr="000932D8">
        <w:trPr>
          <w:trHeight w:val="299"/>
        </w:trPr>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会刊信息*</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参展证件*</w:t>
            </w:r>
          </w:p>
        </w:tc>
        <w:tc>
          <w:tcPr>
            <w:tcW w:w="3118"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司香韬</w:t>
            </w:r>
          </w:p>
        </w:tc>
        <w:tc>
          <w:tcPr>
            <w:tcW w:w="3573" w:type="dxa"/>
            <w:shd w:val="clear" w:color="auto" w:fill="auto"/>
            <w:vAlign w:val="center"/>
          </w:tcPr>
          <w:p w:rsidR="0015433C" w:rsidRPr="000932D8" w:rsidRDefault="0015433C" w:rsidP="00F3508E">
            <w:pPr>
              <w:spacing w:line="0" w:lineRule="atLeast"/>
              <w:ind w:rightChars="-16" w:right="-34"/>
              <w:rPr>
                <w:rStyle w:val="a6"/>
                <w:rFonts w:ascii="微软雅黑" w:eastAsia="微软雅黑" w:hAnsi="微软雅黑"/>
                <w:b w:val="0"/>
                <w:bCs w:val="0"/>
                <w:color w:val="000000" w:themeColor="text1"/>
                <w:szCs w:val="21"/>
              </w:rPr>
            </w:pPr>
            <w:r w:rsidRPr="000932D8">
              <w:rPr>
                <w:rFonts w:ascii="微软雅黑" w:eastAsia="微软雅黑" w:hAnsi="微软雅黑"/>
                <w:color w:val="000000" w:themeColor="text1"/>
                <w:szCs w:val="21"/>
              </w:rPr>
              <w:t>电话：</w:t>
            </w:r>
            <w:r w:rsidRPr="000932D8">
              <w:rPr>
                <w:rStyle w:val="a6"/>
                <w:rFonts w:ascii="微软雅黑" w:eastAsia="微软雅黑" w:hAnsi="微软雅黑"/>
                <w:b w:val="0"/>
                <w:bCs w:val="0"/>
                <w:color w:val="000000" w:themeColor="text1"/>
                <w:szCs w:val="21"/>
              </w:rPr>
              <w:t>010-88102228</w:t>
            </w:r>
          </w:p>
          <w:p w:rsidR="0015433C" w:rsidRPr="000932D8" w:rsidRDefault="0015433C" w:rsidP="00F3508E">
            <w:pPr>
              <w:spacing w:line="0" w:lineRule="atLeast"/>
              <w:ind w:rightChars="-16" w:right="-34"/>
              <w:rPr>
                <w:rFonts w:ascii="微软雅黑" w:eastAsia="微软雅黑" w:hAnsi="微软雅黑"/>
                <w:color w:val="000000" w:themeColor="text1"/>
                <w:szCs w:val="21"/>
              </w:rPr>
            </w:pPr>
            <w:r w:rsidRPr="000932D8">
              <w:rPr>
                <w:rStyle w:val="a6"/>
                <w:rFonts w:ascii="微软雅黑" w:eastAsia="微软雅黑" w:hAnsi="微软雅黑"/>
                <w:b w:val="0"/>
                <w:bCs w:val="0"/>
                <w:color w:val="000000" w:themeColor="text1"/>
                <w:szCs w:val="21"/>
              </w:rPr>
              <w:t>手机：186</w:t>
            </w:r>
            <w:r w:rsidR="006735BE" w:rsidRPr="000932D8">
              <w:rPr>
                <w:rStyle w:val="a6"/>
                <w:rFonts w:ascii="微软雅黑" w:eastAsia="微软雅黑" w:hAnsi="微软雅黑"/>
                <w:b w:val="0"/>
                <w:bCs w:val="0"/>
                <w:color w:val="000000" w:themeColor="text1"/>
                <w:szCs w:val="21"/>
              </w:rPr>
              <w:t>00510165</w:t>
            </w:r>
          </w:p>
          <w:p w:rsidR="0015433C" w:rsidRPr="000932D8" w:rsidRDefault="008766B6" w:rsidP="00F3508E">
            <w:pPr>
              <w:spacing w:line="0" w:lineRule="atLeast"/>
              <w:rPr>
                <w:rFonts w:ascii="微软雅黑" w:eastAsia="微软雅黑" w:hAnsi="微软雅黑"/>
                <w:color w:val="000000" w:themeColor="text1"/>
                <w:szCs w:val="21"/>
              </w:rPr>
            </w:pPr>
            <w:hyperlink r:id="rId10" w:history="1">
              <w:r w:rsidR="0015433C" w:rsidRPr="000932D8">
                <w:rPr>
                  <w:rStyle w:val="a5"/>
                  <w:rFonts w:ascii="微软雅黑" w:eastAsia="微软雅黑" w:hAnsi="微软雅黑"/>
                  <w:color w:val="000000" w:themeColor="text1"/>
                  <w:szCs w:val="21"/>
                  <w:u w:val="none"/>
                </w:rPr>
                <w:t>apaexpo@chgie.com</w:t>
              </w:r>
            </w:hyperlink>
          </w:p>
        </w:tc>
        <w:tc>
          <w:tcPr>
            <w:tcW w:w="1559" w:type="dxa"/>
            <w:vAlign w:val="center"/>
          </w:tcPr>
          <w:p w:rsidR="0015433C" w:rsidRPr="00FD2A80" w:rsidRDefault="005A2A39" w:rsidP="00F3508E">
            <w:pPr>
              <w:spacing w:line="0" w:lineRule="atLeast"/>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必须回复</w:t>
            </w:r>
          </w:p>
        </w:tc>
      </w:tr>
      <w:tr w:rsidR="0015433C" w:rsidRPr="00FD2A80" w:rsidTr="000932D8">
        <w:trPr>
          <w:trHeight w:val="299"/>
        </w:trPr>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会刊广告</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展会赞助</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翻译服务</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冰柜租赁</w:t>
            </w:r>
          </w:p>
        </w:tc>
        <w:tc>
          <w:tcPr>
            <w:tcW w:w="3118"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司香韬</w:t>
            </w:r>
          </w:p>
        </w:tc>
        <w:tc>
          <w:tcPr>
            <w:tcW w:w="3573" w:type="dxa"/>
            <w:shd w:val="clear" w:color="auto" w:fill="auto"/>
            <w:vAlign w:val="center"/>
          </w:tcPr>
          <w:p w:rsidR="0015433C" w:rsidRPr="000932D8" w:rsidRDefault="0015433C" w:rsidP="00F3508E">
            <w:pPr>
              <w:spacing w:line="0" w:lineRule="atLeast"/>
              <w:ind w:rightChars="-16" w:right="-34"/>
              <w:rPr>
                <w:rStyle w:val="a6"/>
                <w:rFonts w:ascii="微软雅黑" w:eastAsia="微软雅黑" w:hAnsi="微软雅黑"/>
                <w:b w:val="0"/>
                <w:bCs w:val="0"/>
                <w:color w:val="000000" w:themeColor="text1"/>
                <w:szCs w:val="21"/>
              </w:rPr>
            </w:pPr>
            <w:r w:rsidRPr="000932D8">
              <w:rPr>
                <w:rFonts w:ascii="微软雅黑" w:eastAsia="微软雅黑" w:hAnsi="微软雅黑"/>
                <w:color w:val="000000" w:themeColor="text1"/>
                <w:szCs w:val="21"/>
              </w:rPr>
              <w:t>电话：</w:t>
            </w:r>
            <w:r w:rsidRPr="000932D8">
              <w:rPr>
                <w:rStyle w:val="a6"/>
                <w:rFonts w:ascii="微软雅黑" w:eastAsia="微软雅黑" w:hAnsi="微软雅黑"/>
                <w:b w:val="0"/>
                <w:bCs w:val="0"/>
                <w:color w:val="000000" w:themeColor="text1"/>
                <w:szCs w:val="21"/>
              </w:rPr>
              <w:t>010-88102228</w:t>
            </w:r>
          </w:p>
          <w:p w:rsidR="0015433C" w:rsidRPr="000932D8" w:rsidRDefault="0015433C" w:rsidP="00F3508E">
            <w:pPr>
              <w:spacing w:line="0" w:lineRule="atLeast"/>
              <w:ind w:rightChars="-16" w:right="-34"/>
              <w:rPr>
                <w:rFonts w:ascii="微软雅黑" w:eastAsia="微软雅黑" w:hAnsi="微软雅黑"/>
                <w:color w:val="000000" w:themeColor="text1"/>
                <w:szCs w:val="21"/>
              </w:rPr>
            </w:pPr>
            <w:r w:rsidRPr="000932D8">
              <w:rPr>
                <w:rStyle w:val="a6"/>
                <w:rFonts w:ascii="微软雅黑" w:eastAsia="微软雅黑" w:hAnsi="微软雅黑"/>
                <w:b w:val="0"/>
                <w:bCs w:val="0"/>
                <w:color w:val="000000" w:themeColor="text1"/>
                <w:szCs w:val="21"/>
              </w:rPr>
              <w:t>手机：18600510165</w:t>
            </w:r>
          </w:p>
          <w:p w:rsidR="0015433C" w:rsidRPr="000932D8" w:rsidRDefault="008766B6" w:rsidP="00F3508E">
            <w:pPr>
              <w:spacing w:line="0" w:lineRule="atLeast"/>
              <w:ind w:rightChars="-16" w:right="-34"/>
              <w:rPr>
                <w:rFonts w:ascii="微软雅黑" w:eastAsia="微软雅黑" w:hAnsi="微软雅黑"/>
                <w:color w:val="000000" w:themeColor="text1"/>
                <w:szCs w:val="21"/>
              </w:rPr>
            </w:pPr>
            <w:hyperlink r:id="rId11" w:history="1">
              <w:r w:rsidR="0015433C" w:rsidRPr="000932D8">
                <w:rPr>
                  <w:rStyle w:val="a5"/>
                  <w:rFonts w:ascii="微软雅黑" w:eastAsia="微软雅黑" w:hAnsi="微软雅黑"/>
                  <w:color w:val="000000" w:themeColor="text1"/>
                  <w:szCs w:val="21"/>
                  <w:u w:val="none"/>
                </w:rPr>
                <w:t>apaexpo@chgie.com</w:t>
              </w:r>
            </w:hyperlink>
          </w:p>
        </w:tc>
        <w:tc>
          <w:tcPr>
            <w:tcW w:w="1559" w:type="dxa"/>
            <w:vAlign w:val="center"/>
          </w:tcPr>
          <w:p w:rsidR="0015433C" w:rsidRPr="00FD2A80" w:rsidRDefault="005A2A39" w:rsidP="00F3508E">
            <w:pPr>
              <w:spacing w:line="0" w:lineRule="atLeast"/>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选择预订</w:t>
            </w:r>
          </w:p>
        </w:tc>
      </w:tr>
      <w:tr w:rsidR="0015433C" w:rsidRPr="00FD2A80" w:rsidTr="000932D8">
        <w:trPr>
          <w:trHeight w:val="299"/>
        </w:trPr>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酒店预订</w:t>
            </w:r>
          </w:p>
        </w:tc>
        <w:tc>
          <w:tcPr>
            <w:tcW w:w="3118"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刘凯迪</w:t>
            </w:r>
          </w:p>
        </w:tc>
        <w:tc>
          <w:tcPr>
            <w:tcW w:w="3573" w:type="dxa"/>
            <w:shd w:val="clear" w:color="auto" w:fill="auto"/>
            <w:vAlign w:val="center"/>
          </w:tcPr>
          <w:p w:rsidR="0015433C" w:rsidRPr="000932D8" w:rsidRDefault="0015433C" w:rsidP="00F3508E">
            <w:pPr>
              <w:spacing w:line="0" w:lineRule="atLeast"/>
              <w:ind w:rightChars="-16" w:right="-34"/>
              <w:rPr>
                <w:rFonts w:ascii="微软雅黑" w:eastAsia="微软雅黑" w:hAnsi="微软雅黑"/>
                <w:color w:val="000000" w:themeColor="text1"/>
                <w:szCs w:val="21"/>
              </w:rPr>
            </w:pPr>
            <w:r w:rsidRPr="000932D8">
              <w:rPr>
                <w:rStyle w:val="a6"/>
                <w:rFonts w:ascii="微软雅黑" w:eastAsia="微软雅黑" w:hAnsi="微软雅黑"/>
                <w:b w:val="0"/>
                <w:bCs w:val="0"/>
                <w:color w:val="000000" w:themeColor="text1"/>
                <w:szCs w:val="21"/>
              </w:rPr>
              <w:t>手机：13911598211</w:t>
            </w:r>
          </w:p>
          <w:p w:rsidR="0015433C" w:rsidRPr="000932D8" w:rsidRDefault="0015433C" w:rsidP="00F3508E">
            <w:pPr>
              <w:spacing w:line="0" w:lineRule="atLeast"/>
              <w:ind w:rightChars="-16" w:right="-34"/>
              <w:rPr>
                <w:rFonts w:ascii="微软雅黑" w:eastAsia="微软雅黑" w:hAnsi="微软雅黑"/>
                <w:color w:val="000000" w:themeColor="text1"/>
                <w:szCs w:val="21"/>
              </w:rPr>
            </w:pPr>
            <w:r w:rsidRPr="000932D8">
              <w:rPr>
                <w:rStyle w:val="a5"/>
                <w:rFonts w:ascii="微软雅黑" w:eastAsia="微软雅黑" w:hAnsi="微软雅黑"/>
                <w:color w:val="000000" w:themeColor="text1"/>
                <w:szCs w:val="21"/>
                <w:u w:val="none"/>
              </w:rPr>
              <w:t>cappmaexpo@126.com</w:t>
            </w:r>
          </w:p>
        </w:tc>
        <w:tc>
          <w:tcPr>
            <w:tcW w:w="1559" w:type="dxa"/>
            <w:vAlign w:val="center"/>
          </w:tcPr>
          <w:p w:rsidR="0015433C" w:rsidRPr="00FD2A80" w:rsidRDefault="005A2A39" w:rsidP="00F3508E">
            <w:pPr>
              <w:spacing w:line="0" w:lineRule="atLeast"/>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月20日</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选择预订</w:t>
            </w:r>
          </w:p>
        </w:tc>
      </w:tr>
      <w:tr w:rsidR="0015433C" w:rsidRPr="00FD2A80" w:rsidTr="000932D8">
        <w:trPr>
          <w:trHeight w:val="299"/>
        </w:trPr>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全球水产养殖论坛</w:t>
            </w:r>
          </w:p>
        </w:tc>
        <w:tc>
          <w:tcPr>
            <w:tcW w:w="3118" w:type="dxa"/>
            <w:shd w:val="clear" w:color="auto" w:fill="auto"/>
            <w:vAlign w:val="center"/>
          </w:tcPr>
          <w:p w:rsidR="0015433C" w:rsidRPr="00FD2A80" w:rsidRDefault="00A23852" w:rsidP="00F3508E">
            <w:pPr>
              <w:spacing w:line="0" w:lineRule="atLeast"/>
              <w:rPr>
                <w:rFonts w:ascii="微软雅黑" w:eastAsia="微软雅黑" w:hAnsi="微软雅黑"/>
                <w:szCs w:val="21"/>
              </w:rPr>
            </w:pPr>
            <w:r w:rsidRPr="00FD2A80">
              <w:rPr>
                <w:rFonts w:ascii="微软雅黑" w:eastAsia="微软雅黑" w:hAnsi="微软雅黑"/>
                <w:szCs w:val="21"/>
              </w:rPr>
              <w:t>张琳琳</w:t>
            </w:r>
          </w:p>
        </w:tc>
        <w:tc>
          <w:tcPr>
            <w:tcW w:w="3573" w:type="dxa"/>
            <w:shd w:val="clear" w:color="auto" w:fill="auto"/>
            <w:vAlign w:val="center"/>
          </w:tcPr>
          <w:p w:rsidR="0015433C" w:rsidRPr="00FD2A80" w:rsidRDefault="0015433C" w:rsidP="00F3508E">
            <w:pPr>
              <w:spacing w:line="0" w:lineRule="atLeast"/>
              <w:rPr>
                <w:rStyle w:val="a6"/>
                <w:rFonts w:ascii="微软雅黑" w:eastAsia="微软雅黑" w:hAnsi="微软雅黑"/>
                <w:b w:val="0"/>
                <w:bCs w:val="0"/>
                <w:szCs w:val="21"/>
              </w:rPr>
            </w:pPr>
            <w:r w:rsidRPr="00FD2A80">
              <w:rPr>
                <w:rStyle w:val="a6"/>
                <w:rFonts w:ascii="微软雅黑" w:eastAsia="微软雅黑" w:hAnsi="微软雅黑"/>
                <w:b w:val="0"/>
                <w:bCs w:val="0"/>
                <w:szCs w:val="21"/>
              </w:rPr>
              <w:t>电话：</w:t>
            </w:r>
            <w:r w:rsidR="0052738D">
              <w:rPr>
                <w:rStyle w:val="a6"/>
                <w:rFonts w:ascii="微软雅黑" w:eastAsia="微软雅黑" w:hAnsi="微软雅黑"/>
                <w:b w:val="0"/>
                <w:bCs w:val="0"/>
                <w:szCs w:val="21"/>
              </w:rPr>
              <w:t>13810695906</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zllcappma@163.com</w:t>
            </w:r>
          </w:p>
        </w:tc>
        <w:tc>
          <w:tcPr>
            <w:tcW w:w="1559" w:type="dxa"/>
            <w:vAlign w:val="center"/>
          </w:tcPr>
          <w:p w:rsidR="0015433C" w:rsidRPr="00FD2A80" w:rsidRDefault="005A2A39" w:rsidP="00F3508E">
            <w:pPr>
              <w:spacing w:line="0" w:lineRule="atLeast"/>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选择预订</w:t>
            </w:r>
          </w:p>
        </w:tc>
      </w:tr>
      <w:tr w:rsidR="0015433C" w:rsidRPr="00FD2A80" w:rsidTr="000932D8">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主场、展馆服务</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展具租赁</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特装审图*</w:t>
            </w:r>
          </w:p>
        </w:tc>
        <w:tc>
          <w:tcPr>
            <w:tcW w:w="3118" w:type="dxa"/>
            <w:shd w:val="clear" w:color="auto" w:fill="auto"/>
          </w:tcPr>
          <w:p w:rsidR="0015433C" w:rsidRPr="00FD2A80" w:rsidRDefault="000932D8" w:rsidP="00F3508E">
            <w:pPr>
              <w:tabs>
                <w:tab w:val="left" w:pos="720"/>
                <w:tab w:val="left" w:pos="2127"/>
              </w:tabs>
              <w:wordWrap w:val="0"/>
              <w:autoSpaceDE w:val="0"/>
              <w:autoSpaceDN w:val="0"/>
              <w:adjustRightInd w:val="0"/>
              <w:spacing w:line="0" w:lineRule="atLeast"/>
              <w:jc w:val="left"/>
              <w:rPr>
                <w:rFonts w:ascii="微软雅黑" w:eastAsia="微软雅黑" w:hAnsi="微软雅黑"/>
                <w:szCs w:val="21"/>
              </w:rPr>
            </w:pPr>
            <w:r w:rsidRPr="00FD2A80">
              <w:rPr>
                <w:rFonts w:ascii="微软雅黑" w:eastAsia="微软雅黑" w:hAnsi="微软雅黑"/>
                <w:szCs w:val="21"/>
              </w:rPr>
              <w:t>魏一枝</w:t>
            </w:r>
          </w:p>
        </w:tc>
        <w:tc>
          <w:tcPr>
            <w:tcW w:w="3573" w:type="dxa"/>
            <w:shd w:val="clear" w:color="auto" w:fill="auto"/>
          </w:tcPr>
          <w:p w:rsidR="000932D8" w:rsidRDefault="000932D8" w:rsidP="00904F1A">
            <w:pPr>
              <w:spacing w:line="0" w:lineRule="atLeast"/>
              <w:rPr>
                <w:rFonts w:ascii="微软雅黑" w:eastAsia="微软雅黑" w:hAnsi="微软雅黑"/>
                <w:color w:val="000000" w:themeColor="text1"/>
                <w:szCs w:val="21"/>
              </w:rPr>
            </w:pPr>
            <w:r w:rsidRPr="000932D8">
              <w:rPr>
                <w:rFonts w:ascii="微软雅黑" w:eastAsia="微软雅黑" w:hAnsi="微软雅黑" w:hint="eastAsia"/>
                <w:color w:val="000000" w:themeColor="text1"/>
                <w:szCs w:val="21"/>
              </w:rPr>
              <w:t>电话</w:t>
            </w:r>
            <w:r w:rsidRPr="000932D8">
              <w:rPr>
                <w:rFonts w:ascii="微软雅黑" w:eastAsia="微软雅黑" w:hAnsi="微软雅黑"/>
                <w:color w:val="000000" w:themeColor="text1"/>
                <w:szCs w:val="21"/>
              </w:rPr>
              <w:t>:010-88102249</w:t>
            </w:r>
            <w:r>
              <w:rPr>
                <w:rFonts w:ascii="微软雅黑" w:eastAsia="微软雅黑" w:hAnsi="微软雅黑"/>
                <w:color w:val="000000" w:themeColor="text1"/>
                <w:szCs w:val="21"/>
              </w:rPr>
              <w:t>;</w:t>
            </w:r>
          </w:p>
          <w:p w:rsidR="0015433C" w:rsidRPr="00FD2A80" w:rsidRDefault="008766B6" w:rsidP="00904F1A">
            <w:pPr>
              <w:spacing w:line="0" w:lineRule="atLeast"/>
              <w:rPr>
                <w:rFonts w:ascii="微软雅黑" w:eastAsia="微软雅黑" w:hAnsi="微软雅黑"/>
                <w:szCs w:val="21"/>
              </w:rPr>
            </w:pPr>
            <w:hyperlink r:id="rId12" w:history="1">
              <w:r w:rsidR="000932D8" w:rsidRPr="000932D8">
                <w:rPr>
                  <w:rStyle w:val="a5"/>
                  <w:rFonts w:ascii="微软雅黑" w:eastAsia="微软雅黑" w:hAnsi="微软雅黑"/>
                  <w:color w:val="000000" w:themeColor="text1"/>
                  <w:szCs w:val="21"/>
                  <w:u w:val="none"/>
                </w:rPr>
                <w:t>weiyz@chgie.com</w:t>
              </w:r>
            </w:hyperlink>
          </w:p>
        </w:tc>
        <w:tc>
          <w:tcPr>
            <w:tcW w:w="1559" w:type="dxa"/>
            <w:vAlign w:val="center"/>
          </w:tcPr>
          <w:p w:rsidR="0015433C" w:rsidRPr="00FD2A80" w:rsidRDefault="005A2A39" w:rsidP="00F3508E">
            <w:pPr>
              <w:spacing w:line="0" w:lineRule="atLeast"/>
              <w:ind w:rightChars="-16" w:right="-34"/>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ind w:rightChars="-16" w:right="-34"/>
              <w:rPr>
                <w:rFonts w:ascii="微软雅黑" w:eastAsia="微软雅黑" w:hAnsi="微软雅黑"/>
                <w:szCs w:val="21"/>
              </w:rPr>
            </w:pPr>
            <w:r w:rsidRPr="00FD2A80">
              <w:rPr>
                <w:rFonts w:ascii="微软雅黑" w:eastAsia="微软雅黑" w:hAnsi="微软雅黑"/>
                <w:szCs w:val="21"/>
              </w:rPr>
              <w:t>必须回复</w:t>
            </w:r>
          </w:p>
        </w:tc>
      </w:tr>
      <w:tr w:rsidR="0015433C" w:rsidRPr="00FD2A80" w:rsidTr="000932D8">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特装搭建（推荐）</w:t>
            </w:r>
          </w:p>
        </w:tc>
        <w:tc>
          <w:tcPr>
            <w:tcW w:w="3118" w:type="dxa"/>
            <w:shd w:val="clear" w:color="auto" w:fill="auto"/>
          </w:tcPr>
          <w:p w:rsidR="0015433C" w:rsidRPr="00FD2A80" w:rsidRDefault="003A35D1" w:rsidP="00F3508E">
            <w:pPr>
              <w:spacing w:line="0" w:lineRule="atLeast"/>
              <w:rPr>
                <w:rFonts w:ascii="微软雅黑" w:eastAsia="微软雅黑" w:hAnsi="微软雅黑"/>
                <w:szCs w:val="21"/>
              </w:rPr>
            </w:pPr>
            <w:r w:rsidRPr="00FD2A80">
              <w:rPr>
                <w:rFonts w:ascii="微软雅黑" w:eastAsia="微软雅黑" w:hAnsi="微软雅黑"/>
                <w:szCs w:val="21"/>
              </w:rPr>
              <w:t>广交会工程有限公司</w:t>
            </w:r>
          </w:p>
          <w:p w:rsidR="0015433C" w:rsidRPr="00FD2A80" w:rsidRDefault="002A6DAE" w:rsidP="00F3508E">
            <w:pPr>
              <w:tabs>
                <w:tab w:val="left" w:pos="720"/>
                <w:tab w:val="left" w:pos="2127"/>
              </w:tabs>
              <w:wordWrap w:val="0"/>
              <w:autoSpaceDE w:val="0"/>
              <w:autoSpaceDN w:val="0"/>
              <w:adjustRightInd w:val="0"/>
              <w:spacing w:line="0" w:lineRule="atLeast"/>
              <w:ind w:leftChars="16" w:left="34"/>
              <w:jc w:val="left"/>
              <w:rPr>
                <w:rFonts w:ascii="微软雅黑" w:eastAsia="微软雅黑" w:hAnsi="微软雅黑"/>
                <w:szCs w:val="21"/>
              </w:rPr>
            </w:pPr>
            <w:r w:rsidRPr="00FD2A80">
              <w:rPr>
                <w:rFonts w:ascii="微软雅黑" w:eastAsia="微软雅黑" w:hAnsi="微软雅黑"/>
                <w:szCs w:val="21"/>
              </w:rPr>
              <w:t>老显琦</w:t>
            </w:r>
          </w:p>
        </w:tc>
        <w:tc>
          <w:tcPr>
            <w:tcW w:w="3573" w:type="dxa"/>
            <w:shd w:val="clear" w:color="auto" w:fill="auto"/>
          </w:tcPr>
          <w:p w:rsidR="0015433C" w:rsidRPr="00FD2A80" w:rsidRDefault="0015433C" w:rsidP="00F3508E">
            <w:pPr>
              <w:spacing w:line="0" w:lineRule="atLeast"/>
              <w:ind w:rightChars="-16" w:right="-34"/>
              <w:rPr>
                <w:rFonts w:ascii="微软雅黑" w:eastAsia="微软雅黑" w:hAnsi="微软雅黑"/>
                <w:szCs w:val="21"/>
              </w:rPr>
            </w:pPr>
            <w:r w:rsidRPr="00FD2A80">
              <w:rPr>
                <w:rFonts w:ascii="微软雅黑" w:eastAsia="微软雅黑" w:hAnsi="微软雅黑"/>
                <w:szCs w:val="21"/>
              </w:rPr>
              <w:t>电话：0</w:t>
            </w:r>
            <w:r w:rsidR="003A35D1" w:rsidRPr="00FD2A80">
              <w:rPr>
                <w:rFonts w:ascii="微软雅黑" w:eastAsia="微软雅黑" w:hAnsi="微软雅黑"/>
                <w:szCs w:val="21"/>
              </w:rPr>
              <w:t>20</w:t>
            </w:r>
            <w:r w:rsidRPr="00FD2A80">
              <w:rPr>
                <w:rFonts w:ascii="微软雅黑" w:eastAsia="微软雅黑" w:hAnsi="微软雅黑"/>
                <w:szCs w:val="21"/>
              </w:rPr>
              <w:t>-</w:t>
            </w:r>
            <w:r w:rsidR="002A6DAE" w:rsidRPr="00FD2A80">
              <w:rPr>
                <w:rFonts w:ascii="微软雅黑" w:eastAsia="微软雅黑" w:hAnsi="微软雅黑"/>
                <w:szCs w:val="21"/>
              </w:rPr>
              <w:t>89139721</w:t>
            </w:r>
          </w:p>
          <w:p w:rsidR="0015433C" w:rsidRPr="00FD2A80" w:rsidRDefault="0015433C" w:rsidP="003A35D1">
            <w:pPr>
              <w:spacing w:line="0" w:lineRule="atLeast"/>
              <w:ind w:rightChars="-16" w:right="-34"/>
              <w:rPr>
                <w:rFonts w:ascii="微软雅黑" w:eastAsia="微软雅黑" w:hAnsi="微软雅黑"/>
                <w:szCs w:val="21"/>
              </w:rPr>
            </w:pPr>
            <w:r w:rsidRPr="00FD2A80">
              <w:rPr>
                <w:rFonts w:ascii="微软雅黑" w:eastAsia="微软雅黑" w:hAnsi="微软雅黑"/>
                <w:szCs w:val="21"/>
              </w:rPr>
              <w:t>手机：</w:t>
            </w:r>
            <w:r w:rsidR="002A6DAE" w:rsidRPr="00FD2A80">
              <w:rPr>
                <w:rFonts w:ascii="微软雅黑" w:eastAsia="微软雅黑" w:hAnsi="微软雅黑"/>
                <w:szCs w:val="21"/>
              </w:rPr>
              <w:t>13922276513</w:t>
            </w:r>
          </w:p>
          <w:p w:rsidR="002A6DAE" w:rsidRPr="00FD2A80" w:rsidRDefault="002A6DAE" w:rsidP="003A35D1">
            <w:pPr>
              <w:spacing w:line="0" w:lineRule="atLeast"/>
              <w:ind w:rightChars="-16" w:right="-34"/>
              <w:rPr>
                <w:rFonts w:ascii="微软雅黑" w:eastAsia="微软雅黑" w:hAnsi="微软雅黑"/>
                <w:szCs w:val="21"/>
              </w:rPr>
            </w:pPr>
            <w:r w:rsidRPr="00FD2A80">
              <w:rPr>
                <w:rFonts w:ascii="微软雅黑" w:eastAsia="微软雅黑" w:hAnsi="微软雅黑"/>
                <w:szCs w:val="21"/>
              </w:rPr>
              <w:t>QQ: 329443208</w:t>
            </w:r>
          </w:p>
        </w:tc>
        <w:tc>
          <w:tcPr>
            <w:tcW w:w="1559" w:type="dxa"/>
            <w:vAlign w:val="center"/>
          </w:tcPr>
          <w:p w:rsidR="0015433C" w:rsidRPr="00FD2A80" w:rsidRDefault="005A2A39" w:rsidP="00F3508E">
            <w:pPr>
              <w:spacing w:line="0" w:lineRule="atLeast"/>
              <w:ind w:right="409"/>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ind w:rightChars="-16" w:right="-34"/>
              <w:rPr>
                <w:rFonts w:ascii="微软雅黑" w:eastAsia="微软雅黑" w:hAnsi="微软雅黑"/>
                <w:szCs w:val="21"/>
              </w:rPr>
            </w:pPr>
            <w:r w:rsidRPr="00FD2A80">
              <w:rPr>
                <w:rFonts w:ascii="微软雅黑" w:eastAsia="微软雅黑" w:hAnsi="微软雅黑"/>
                <w:szCs w:val="21"/>
              </w:rPr>
              <w:t>选择预订</w:t>
            </w:r>
          </w:p>
        </w:tc>
      </w:tr>
      <w:tr w:rsidR="0015433C" w:rsidRPr="00FD2A80" w:rsidTr="000932D8">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国内运输服务</w:t>
            </w:r>
          </w:p>
        </w:tc>
        <w:tc>
          <w:tcPr>
            <w:tcW w:w="3118" w:type="dxa"/>
            <w:shd w:val="clear" w:color="auto" w:fill="auto"/>
          </w:tcPr>
          <w:p w:rsidR="0015433C" w:rsidRPr="00FD2A80" w:rsidRDefault="0015433C" w:rsidP="00F3508E">
            <w:pPr>
              <w:tabs>
                <w:tab w:val="left" w:pos="720"/>
                <w:tab w:val="left" w:pos="1985"/>
              </w:tabs>
              <w:autoSpaceDE w:val="0"/>
              <w:autoSpaceDN w:val="0"/>
              <w:adjustRightInd w:val="0"/>
              <w:spacing w:line="0" w:lineRule="atLeast"/>
              <w:ind w:right="3"/>
              <w:rPr>
                <w:rFonts w:ascii="微软雅黑" w:eastAsia="微软雅黑" w:hAnsi="微软雅黑"/>
                <w:szCs w:val="21"/>
              </w:rPr>
            </w:pPr>
            <w:r w:rsidRPr="00FD2A80">
              <w:rPr>
                <w:rFonts w:ascii="微软雅黑" w:eastAsia="微软雅黑" w:hAnsi="微软雅黑"/>
                <w:szCs w:val="21"/>
              </w:rPr>
              <w:t>福州海峡国际会展中心</w:t>
            </w:r>
          </w:p>
          <w:p w:rsidR="0015433C" w:rsidRPr="00FD2A80" w:rsidRDefault="0015433C" w:rsidP="00F3508E">
            <w:pPr>
              <w:wordWrap w:val="0"/>
              <w:spacing w:line="0" w:lineRule="atLeast"/>
              <w:ind w:left="-59" w:right="46"/>
              <w:rPr>
                <w:rFonts w:ascii="微软雅黑" w:eastAsia="微软雅黑" w:hAnsi="微软雅黑"/>
                <w:kern w:val="0"/>
                <w:szCs w:val="21"/>
              </w:rPr>
            </w:pPr>
            <w:r w:rsidRPr="00FD2A80">
              <w:rPr>
                <w:rFonts w:ascii="微软雅黑" w:eastAsia="微软雅黑" w:hAnsi="微软雅黑"/>
                <w:kern w:val="0"/>
                <w:szCs w:val="21"/>
              </w:rPr>
              <w:t>地址：福州市仓山区南江滨西大道198号</w:t>
            </w:r>
          </w:p>
          <w:p w:rsidR="0015433C" w:rsidRPr="00FD2A80" w:rsidRDefault="0015433C" w:rsidP="00F3508E">
            <w:pPr>
              <w:wordWrap w:val="0"/>
              <w:spacing w:line="0" w:lineRule="atLeast"/>
              <w:ind w:left="-59" w:right="46"/>
              <w:rPr>
                <w:rFonts w:ascii="微软雅黑" w:eastAsia="微软雅黑" w:hAnsi="微软雅黑"/>
                <w:szCs w:val="21"/>
              </w:rPr>
            </w:pPr>
            <w:r w:rsidRPr="00FD2A80">
              <w:rPr>
                <w:rFonts w:ascii="微软雅黑" w:eastAsia="微软雅黑" w:hAnsi="微软雅黑"/>
                <w:szCs w:val="21"/>
              </w:rPr>
              <w:t>陈新</w:t>
            </w:r>
          </w:p>
        </w:tc>
        <w:tc>
          <w:tcPr>
            <w:tcW w:w="3573" w:type="dxa"/>
            <w:shd w:val="clear" w:color="auto" w:fill="auto"/>
          </w:tcPr>
          <w:p w:rsidR="0015433C" w:rsidRPr="00FD2A80" w:rsidRDefault="0015433C" w:rsidP="00F3508E">
            <w:pPr>
              <w:spacing w:line="0" w:lineRule="atLeast"/>
              <w:ind w:right="409"/>
              <w:rPr>
                <w:rFonts w:ascii="微软雅黑" w:eastAsia="微软雅黑" w:hAnsi="微软雅黑"/>
                <w:szCs w:val="21"/>
              </w:rPr>
            </w:pPr>
            <w:r w:rsidRPr="00FD2A80">
              <w:rPr>
                <w:rFonts w:ascii="微软雅黑" w:eastAsia="微软雅黑" w:hAnsi="微软雅黑"/>
                <w:szCs w:val="21"/>
              </w:rPr>
              <w:t>电话: 0591-88039722;</w:t>
            </w:r>
          </w:p>
          <w:p w:rsidR="0015433C" w:rsidRPr="00FD2A80" w:rsidRDefault="008C6698" w:rsidP="00F3508E">
            <w:pPr>
              <w:spacing w:line="0" w:lineRule="atLeast"/>
              <w:rPr>
                <w:rFonts w:ascii="微软雅黑" w:eastAsia="微软雅黑" w:hAnsi="微软雅黑"/>
                <w:szCs w:val="21"/>
              </w:rPr>
            </w:pPr>
            <w:r>
              <w:rPr>
                <w:rFonts w:ascii="微软雅黑" w:eastAsia="微软雅黑" w:hAnsi="微软雅黑" w:hint="eastAsia"/>
                <w:szCs w:val="21"/>
              </w:rPr>
              <w:t>手机：</w:t>
            </w:r>
            <w:r w:rsidR="0015433C" w:rsidRPr="00FD2A80">
              <w:rPr>
                <w:rFonts w:ascii="微软雅黑" w:eastAsia="微软雅黑" w:hAnsi="微软雅黑"/>
                <w:szCs w:val="21"/>
              </w:rPr>
              <w:t>13559184010</w:t>
            </w:r>
          </w:p>
        </w:tc>
        <w:tc>
          <w:tcPr>
            <w:tcW w:w="1559" w:type="dxa"/>
            <w:vAlign w:val="center"/>
          </w:tcPr>
          <w:p w:rsidR="0015433C" w:rsidRPr="00FD2A80" w:rsidRDefault="005A2A39" w:rsidP="00F3508E">
            <w:pPr>
              <w:spacing w:line="0" w:lineRule="atLeast"/>
              <w:ind w:right="409"/>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ind w:right="409"/>
              <w:rPr>
                <w:rFonts w:ascii="微软雅黑" w:eastAsia="微软雅黑" w:hAnsi="微软雅黑"/>
                <w:szCs w:val="21"/>
              </w:rPr>
            </w:pPr>
            <w:r w:rsidRPr="00FD2A80">
              <w:rPr>
                <w:rFonts w:ascii="微软雅黑" w:eastAsia="微软雅黑" w:hAnsi="微软雅黑"/>
                <w:szCs w:val="21"/>
              </w:rPr>
              <w:t>选择预订</w:t>
            </w:r>
          </w:p>
        </w:tc>
      </w:tr>
      <w:tr w:rsidR="0015433C" w:rsidRPr="00FD2A80" w:rsidTr="000932D8">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国际运输服务</w:t>
            </w:r>
          </w:p>
        </w:tc>
        <w:tc>
          <w:tcPr>
            <w:tcW w:w="3118" w:type="dxa"/>
            <w:shd w:val="clear" w:color="auto" w:fill="auto"/>
          </w:tcPr>
          <w:p w:rsidR="00E55871" w:rsidRDefault="0015433C" w:rsidP="00F3508E">
            <w:pPr>
              <w:tabs>
                <w:tab w:val="left" w:pos="720"/>
                <w:tab w:val="left" w:pos="1985"/>
              </w:tabs>
              <w:autoSpaceDE w:val="0"/>
              <w:autoSpaceDN w:val="0"/>
              <w:adjustRightInd w:val="0"/>
              <w:spacing w:line="0" w:lineRule="atLeast"/>
              <w:ind w:right="3"/>
              <w:rPr>
                <w:rFonts w:ascii="微软雅黑" w:eastAsia="微软雅黑" w:hAnsi="微软雅黑"/>
                <w:szCs w:val="21"/>
              </w:rPr>
            </w:pPr>
            <w:r w:rsidRPr="00FD2A80">
              <w:rPr>
                <w:rFonts w:ascii="微软雅黑" w:eastAsia="微软雅黑" w:hAnsi="微软雅黑"/>
                <w:szCs w:val="21"/>
              </w:rPr>
              <w:t>上海汇展国际物流有限公司</w:t>
            </w:r>
          </w:p>
          <w:p w:rsidR="0015433C" w:rsidRPr="00FD2A80" w:rsidRDefault="0015433C" w:rsidP="00F3508E">
            <w:pPr>
              <w:tabs>
                <w:tab w:val="left" w:pos="720"/>
                <w:tab w:val="left" w:pos="1985"/>
              </w:tabs>
              <w:autoSpaceDE w:val="0"/>
              <w:autoSpaceDN w:val="0"/>
              <w:adjustRightInd w:val="0"/>
              <w:spacing w:line="0" w:lineRule="atLeast"/>
              <w:ind w:right="3"/>
              <w:rPr>
                <w:rFonts w:ascii="微软雅黑" w:eastAsia="微软雅黑" w:hAnsi="微软雅黑"/>
                <w:szCs w:val="21"/>
              </w:rPr>
            </w:pPr>
            <w:r w:rsidRPr="00FD2A80">
              <w:rPr>
                <w:rFonts w:ascii="微软雅黑" w:eastAsia="微软雅黑" w:hAnsi="微软雅黑"/>
                <w:szCs w:val="21"/>
              </w:rPr>
              <w:t>厦门分公司</w:t>
            </w:r>
          </w:p>
          <w:p w:rsidR="0015433C" w:rsidRPr="00FD2A80" w:rsidRDefault="0015433C" w:rsidP="00F3508E">
            <w:pPr>
              <w:tabs>
                <w:tab w:val="left" w:pos="720"/>
                <w:tab w:val="left" w:pos="1985"/>
              </w:tabs>
              <w:autoSpaceDE w:val="0"/>
              <w:autoSpaceDN w:val="0"/>
              <w:adjustRightInd w:val="0"/>
              <w:spacing w:line="0" w:lineRule="atLeast"/>
              <w:ind w:right="3"/>
              <w:rPr>
                <w:rFonts w:ascii="微软雅黑" w:eastAsia="微软雅黑" w:hAnsi="微软雅黑"/>
                <w:szCs w:val="21"/>
              </w:rPr>
            </w:pPr>
            <w:r w:rsidRPr="00FD2A80">
              <w:rPr>
                <w:rFonts w:ascii="微软雅黑" w:eastAsia="微软雅黑" w:hAnsi="微软雅黑"/>
                <w:szCs w:val="21"/>
              </w:rPr>
              <w:t>沙晓黎</w:t>
            </w:r>
          </w:p>
        </w:tc>
        <w:tc>
          <w:tcPr>
            <w:tcW w:w="3573" w:type="dxa"/>
            <w:shd w:val="clear" w:color="auto" w:fill="auto"/>
          </w:tcPr>
          <w:p w:rsidR="0015433C" w:rsidRPr="00FD2A80" w:rsidRDefault="0015433C">
            <w:pPr>
              <w:spacing w:line="0" w:lineRule="atLeast"/>
              <w:ind w:right="409"/>
              <w:rPr>
                <w:rFonts w:ascii="微软雅黑" w:eastAsia="微软雅黑" w:hAnsi="微软雅黑"/>
                <w:szCs w:val="21"/>
              </w:rPr>
            </w:pPr>
            <w:r w:rsidRPr="00FD2A80">
              <w:rPr>
                <w:rFonts w:ascii="微软雅黑" w:eastAsia="微软雅黑" w:hAnsi="微软雅黑"/>
                <w:szCs w:val="21"/>
              </w:rPr>
              <w:t>电话：0592-666901</w:t>
            </w:r>
          </w:p>
        </w:tc>
        <w:tc>
          <w:tcPr>
            <w:tcW w:w="1559" w:type="dxa"/>
            <w:vAlign w:val="center"/>
          </w:tcPr>
          <w:p w:rsidR="0015433C" w:rsidRPr="00FD2A80" w:rsidRDefault="005A2A39" w:rsidP="00F3508E">
            <w:pPr>
              <w:spacing w:line="0" w:lineRule="atLeast"/>
              <w:ind w:right="409"/>
              <w:rPr>
                <w:rFonts w:ascii="微软雅黑" w:eastAsia="微软雅黑" w:hAnsi="微软雅黑"/>
                <w:szCs w:val="21"/>
              </w:rPr>
            </w:pPr>
            <w:r w:rsidRPr="00FD2A80">
              <w:rPr>
                <w:rFonts w:ascii="微软雅黑" w:eastAsia="微软雅黑" w:hAnsi="微软雅黑"/>
                <w:szCs w:val="21"/>
              </w:rPr>
              <w:t>5</w:t>
            </w:r>
            <w:r w:rsidR="0015433C" w:rsidRPr="00FD2A80">
              <w:rPr>
                <w:rFonts w:ascii="微软雅黑" w:eastAsia="微软雅黑" w:hAnsi="微软雅黑"/>
                <w:szCs w:val="21"/>
              </w:rPr>
              <w:t>月16日</w:t>
            </w:r>
          </w:p>
          <w:p w:rsidR="0015433C" w:rsidRPr="00FD2A80" w:rsidRDefault="0015433C" w:rsidP="00F3508E">
            <w:pPr>
              <w:spacing w:line="0" w:lineRule="atLeast"/>
              <w:ind w:right="409"/>
              <w:rPr>
                <w:rFonts w:ascii="微软雅黑" w:eastAsia="微软雅黑" w:hAnsi="微软雅黑"/>
                <w:szCs w:val="21"/>
              </w:rPr>
            </w:pPr>
            <w:r w:rsidRPr="00FD2A80">
              <w:rPr>
                <w:rFonts w:ascii="微软雅黑" w:eastAsia="微软雅黑" w:hAnsi="微软雅黑"/>
                <w:szCs w:val="21"/>
              </w:rPr>
              <w:t>选择预订</w:t>
            </w:r>
          </w:p>
        </w:tc>
      </w:tr>
      <w:tr w:rsidR="0015433C" w:rsidRPr="00FD2A80" w:rsidTr="000932D8">
        <w:trPr>
          <w:trHeight w:val="299"/>
        </w:trPr>
        <w:tc>
          <w:tcPr>
            <w:tcW w:w="2269"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现场联系人</w:t>
            </w:r>
          </w:p>
        </w:tc>
        <w:tc>
          <w:tcPr>
            <w:tcW w:w="3118" w:type="dxa"/>
            <w:shd w:val="clear" w:color="auto" w:fill="auto"/>
            <w:vAlign w:val="center"/>
          </w:tcPr>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鲁迪、</w:t>
            </w:r>
            <w:r w:rsidR="00093629" w:rsidRPr="00FD2A80">
              <w:rPr>
                <w:rFonts w:ascii="微软雅黑" w:eastAsia="微软雅黑" w:hAnsi="微软雅黑"/>
                <w:szCs w:val="21"/>
              </w:rPr>
              <w:t>王晶</w:t>
            </w:r>
          </w:p>
          <w:p w:rsidR="0015433C" w:rsidRPr="00FD2A80" w:rsidRDefault="00357565" w:rsidP="00F3508E">
            <w:pPr>
              <w:spacing w:line="0" w:lineRule="atLeast"/>
              <w:rPr>
                <w:rFonts w:ascii="微软雅黑" w:eastAsia="微软雅黑" w:hAnsi="微软雅黑"/>
                <w:szCs w:val="21"/>
              </w:rPr>
            </w:pPr>
            <w:r w:rsidRPr="00FD2A80">
              <w:rPr>
                <w:rFonts w:ascii="微软雅黑" w:eastAsia="微软雅黑" w:hAnsi="微软雅黑"/>
                <w:szCs w:val="21"/>
              </w:rPr>
              <w:t>庞丽霞、</w:t>
            </w:r>
            <w:r w:rsidR="0015433C" w:rsidRPr="00FD2A80">
              <w:rPr>
                <w:rFonts w:ascii="微软雅黑" w:eastAsia="微软雅黑" w:hAnsi="微软雅黑"/>
                <w:szCs w:val="21"/>
              </w:rPr>
              <w:t>魏一枝、司香韬</w:t>
            </w:r>
          </w:p>
        </w:tc>
        <w:tc>
          <w:tcPr>
            <w:tcW w:w="3573" w:type="dxa"/>
            <w:shd w:val="clear" w:color="auto" w:fill="auto"/>
            <w:vAlign w:val="center"/>
          </w:tcPr>
          <w:p w:rsidR="0015433C" w:rsidRPr="00FD2A80" w:rsidRDefault="006735BE" w:rsidP="00F3508E">
            <w:pPr>
              <w:spacing w:line="0" w:lineRule="atLeast"/>
              <w:rPr>
                <w:rFonts w:ascii="微软雅黑" w:eastAsia="微软雅黑" w:hAnsi="微软雅黑"/>
                <w:szCs w:val="21"/>
              </w:rPr>
            </w:pPr>
            <w:r w:rsidRPr="00FD2A80">
              <w:rPr>
                <w:rFonts w:ascii="微软雅黑" w:eastAsia="微软雅黑" w:hAnsi="微软雅黑"/>
                <w:szCs w:val="21"/>
              </w:rPr>
              <w:t>13370165429</w:t>
            </w:r>
            <w:r w:rsidR="008C6698">
              <w:rPr>
                <w:rFonts w:ascii="微软雅黑" w:eastAsia="微软雅黑" w:hAnsi="微软雅黑" w:hint="eastAsia"/>
                <w:szCs w:val="21"/>
              </w:rPr>
              <w:t>/</w:t>
            </w:r>
            <w:r w:rsidR="00EE72DA">
              <w:rPr>
                <w:rFonts w:ascii="微软雅黑" w:eastAsia="微软雅黑" w:hAnsi="微软雅黑" w:hint="eastAsia"/>
                <w:szCs w:val="21"/>
              </w:rPr>
              <w:t>15116909290</w:t>
            </w:r>
          </w:p>
          <w:p w:rsidR="0015433C" w:rsidRPr="00FD2A80" w:rsidRDefault="0015433C" w:rsidP="00F3508E">
            <w:pPr>
              <w:spacing w:line="0" w:lineRule="atLeast"/>
              <w:rPr>
                <w:rFonts w:ascii="微软雅黑" w:eastAsia="微软雅黑" w:hAnsi="微软雅黑"/>
                <w:szCs w:val="21"/>
              </w:rPr>
            </w:pPr>
            <w:r w:rsidRPr="00FD2A80">
              <w:rPr>
                <w:rFonts w:ascii="微软雅黑" w:eastAsia="微软雅黑" w:hAnsi="微软雅黑"/>
                <w:szCs w:val="21"/>
              </w:rPr>
              <w:t>18511301838</w:t>
            </w:r>
            <w:r w:rsidR="008C6698">
              <w:rPr>
                <w:rFonts w:ascii="微软雅黑" w:eastAsia="微软雅黑" w:hAnsi="微软雅黑" w:hint="eastAsia"/>
                <w:szCs w:val="21"/>
              </w:rPr>
              <w:t>/</w:t>
            </w:r>
            <w:r w:rsidR="00357565" w:rsidRPr="00FD2A80">
              <w:rPr>
                <w:rFonts w:ascii="微软雅黑" w:eastAsia="微软雅黑" w:hAnsi="微软雅黑"/>
                <w:szCs w:val="21"/>
              </w:rPr>
              <w:t>18618240959</w:t>
            </w:r>
          </w:p>
        </w:tc>
        <w:tc>
          <w:tcPr>
            <w:tcW w:w="1559" w:type="dxa"/>
          </w:tcPr>
          <w:p w:rsidR="0015433C" w:rsidRPr="00FD2A80" w:rsidRDefault="0015433C" w:rsidP="00F3508E">
            <w:pPr>
              <w:spacing w:line="0" w:lineRule="atLeast"/>
              <w:rPr>
                <w:rFonts w:ascii="微软雅黑" w:eastAsia="微软雅黑" w:hAnsi="微软雅黑"/>
                <w:szCs w:val="21"/>
              </w:rPr>
            </w:pPr>
          </w:p>
          <w:p w:rsidR="0015433C" w:rsidRPr="00FD2A80" w:rsidRDefault="0015433C" w:rsidP="00F3508E">
            <w:pPr>
              <w:spacing w:line="0" w:lineRule="atLeast"/>
              <w:rPr>
                <w:rFonts w:ascii="微软雅黑" w:eastAsia="微软雅黑" w:hAnsi="微软雅黑"/>
                <w:szCs w:val="21"/>
              </w:rPr>
            </w:pPr>
          </w:p>
        </w:tc>
      </w:tr>
    </w:tbl>
    <w:p w:rsidR="00FC5824" w:rsidRDefault="0015433C" w:rsidP="0015433C">
      <w:pPr>
        <w:spacing w:line="0" w:lineRule="atLeast"/>
        <w:ind w:leftChars="-270" w:left="-567"/>
        <w:rPr>
          <w:rFonts w:ascii="微软雅黑" w:eastAsia="微软雅黑" w:hAnsi="微软雅黑"/>
          <w:szCs w:val="21"/>
        </w:rPr>
      </w:pPr>
      <w:r w:rsidRPr="00FD2A80">
        <w:rPr>
          <w:rFonts w:ascii="微软雅黑" w:eastAsia="微软雅黑" w:hAnsi="微软雅黑"/>
          <w:sz w:val="24"/>
        </w:rPr>
        <w:t xml:space="preserve">    </w:t>
      </w:r>
      <w:r w:rsidRPr="00FC5824">
        <w:rPr>
          <w:rFonts w:ascii="微软雅黑" w:eastAsia="微软雅黑" w:hAnsi="微软雅黑"/>
          <w:szCs w:val="21"/>
        </w:rPr>
        <w:t xml:space="preserve"> </w:t>
      </w:r>
    </w:p>
    <w:p w:rsidR="0015433C" w:rsidRPr="00FC5824" w:rsidRDefault="0015433C" w:rsidP="00FC5824">
      <w:pPr>
        <w:spacing w:line="0" w:lineRule="atLeast"/>
        <w:ind w:leftChars="-270" w:left="-567" w:firstLineChars="200" w:firstLine="420"/>
        <w:rPr>
          <w:rFonts w:ascii="微软雅黑" w:eastAsia="微软雅黑" w:hAnsi="微软雅黑"/>
          <w:szCs w:val="21"/>
        </w:rPr>
      </w:pPr>
      <w:r w:rsidRPr="00FC5824">
        <w:rPr>
          <w:rFonts w:ascii="微软雅黑" w:eastAsia="微软雅黑" w:hAnsi="微软雅黑"/>
          <w:szCs w:val="21"/>
        </w:rPr>
        <w:t>您可以通过以下两种方法预订展会所提供的服务：</w:t>
      </w:r>
    </w:p>
    <w:p w:rsidR="0015433C" w:rsidRPr="00FC5824" w:rsidRDefault="0015433C" w:rsidP="0015433C">
      <w:pPr>
        <w:numPr>
          <w:ilvl w:val="0"/>
          <w:numId w:val="1"/>
        </w:numPr>
        <w:spacing w:line="0" w:lineRule="atLeast"/>
        <w:rPr>
          <w:rFonts w:ascii="微软雅黑" w:eastAsia="微软雅黑" w:hAnsi="微软雅黑"/>
          <w:szCs w:val="21"/>
        </w:rPr>
      </w:pPr>
      <w:r w:rsidRPr="00FC5824">
        <w:rPr>
          <w:rFonts w:ascii="微软雅黑" w:eastAsia="微软雅黑" w:hAnsi="微软雅黑"/>
          <w:szCs w:val="21"/>
        </w:rPr>
        <w:t>通过我们的官方网站：</w:t>
      </w:r>
      <w:hyperlink r:id="rId13" w:history="1">
        <w:r w:rsidRPr="000932D8">
          <w:rPr>
            <w:rStyle w:val="a5"/>
            <w:rFonts w:ascii="微软雅黑" w:eastAsia="微软雅黑" w:hAnsi="微软雅黑"/>
            <w:color w:val="000000" w:themeColor="text1"/>
            <w:szCs w:val="21"/>
            <w:u w:val="none"/>
          </w:rPr>
          <w:t>www.apaexpo.com.cn</w:t>
        </w:r>
      </w:hyperlink>
      <w:r w:rsidRPr="00FC5824">
        <w:rPr>
          <w:rFonts w:ascii="微软雅黑" w:eastAsia="微软雅黑" w:hAnsi="微软雅黑"/>
          <w:szCs w:val="21"/>
        </w:rPr>
        <w:t xml:space="preserve"> 下载相应表格，填写清楚并发送给负责人；</w:t>
      </w:r>
    </w:p>
    <w:p w:rsidR="0015433C" w:rsidRPr="000F386E" w:rsidRDefault="0015433C" w:rsidP="000F386E">
      <w:pPr>
        <w:numPr>
          <w:ilvl w:val="0"/>
          <w:numId w:val="1"/>
        </w:numPr>
        <w:spacing w:line="0" w:lineRule="atLeast"/>
        <w:jc w:val="left"/>
        <w:rPr>
          <w:rStyle w:val="a6"/>
          <w:rFonts w:ascii="微软雅黑" w:eastAsia="微软雅黑" w:hAnsi="微软雅黑"/>
          <w:b w:val="0"/>
          <w:bCs w:val="0"/>
          <w:sz w:val="24"/>
        </w:rPr>
      </w:pPr>
      <w:r w:rsidRPr="00FC5824">
        <w:rPr>
          <w:rFonts w:ascii="微软雅黑" w:eastAsia="微软雅黑" w:hAnsi="微软雅黑"/>
          <w:szCs w:val="21"/>
        </w:rPr>
        <w:t>通过我们设在的展会现场的展商服务柜台，订购展会服务。展商服务柜台设在福州海峡国际会展中心</w:t>
      </w:r>
      <w:r w:rsidR="000519B9" w:rsidRPr="00FC5824">
        <w:rPr>
          <w:rFonts w:ascii="微软雅黑" w:eastAsia="微软雅黑" w:hAnsi="微软雅黑"/>
          <w:szCs w:val="21"/>
        </w:rPr>
        <w:t>4号馆</w:t>
      </w:r>
      <w:r w:rsidRPr="00FC5824">
        <w:rPr>
          <w:rFonts w:ascii="微软雅黑" w:eastAsia="微软雅黑" w:hAnsi="微软雅黑"/>
          <w:szCs w:val="21"/>
        </w:rPr>
        <w:t>展馆门口，工作时间：布展期：08:30 – 17:00展览期：09:00 – 17:00</w:t>
      </w:r>
      <w:r w:rsidRPr="00FC5824">
        <w:rPr>
          <w:rStyle w:val="a6"/>
          <w:rFonts w:ascii="微软雅黑" w:eastAsia="微软雅黑" w:hAnsi="微软雅黑"/>
          <w:b w:val="0"/>
          <w:bCs w:val="0"/>
          <w:szCs w:val="21"/>
          <w:u w:val="thick"/>
        </w:rPr>
        <w:br w:type="page"/>
      </w:r>
      <w:r w:rsidR="000F386E" w:rsidRPr="000F386E">
        <w:rPr>
          <w:rStyle w:val="a6"/>
          <w:rFonts w:ascii="微软雅黑" w:eastAsia="微软雅黑" w:hAnsi="微软雅黑"/>
          <w:color w:val="0070C0"/>
          <w:kern w:val="44"/>
          <w:sz w:val="32"/>
          <w:szCs w:val="32"/>
          <w:u w:val="thick"/>
        </w:rPr>
        <w:lastRenderedPageBreak/>
        <w:t xml:space="preserve">                     </w:t>
      </w:r>
      <w:r w:rsidRPr="000F386E">
        <w:rPr>
          <w:rStyle w:val="a6"/>
          <w:rFonts w:ascii="微软雅黑" w:eastAsia="微软雅黑" w:hAnsi="微软雅黑"/>
          <w:color w:val="0070C0"/>
          <w:kern w:val="44"/>
          <w:sz w:val="32"/>
          <w:szCs w:val="32"/>
          <w:u w:val="thick"/>
        </w:rPr>
        <w:t>展馆位置图</w:t>
      </w:r>
      <w:r w:rsidR="000F386E">
        <w:rPr>
          <w:rStyle w:val="a6"/>
          <w:rFonts w:ascii="微软雅黑" w:eastAsia="微软雅黑" w:hAnsi="微软雅黑" w:hint="eastAsia"/>
          <w:color w:val="0070C0"/>
          <w:kern w:val="44"/>
          <w:sz w:val="32"/>
          <w:szCs w:val="32"/>
          <w:u w:val="thick"/>
        </w:rPr>
        <w:t xml:space="preserve">   </w:t>
      </w:r>
      <w:r w:rsidR="000F386E">
        <w:rPr>
          <w:rStyle w:val="a6"/>
          <w:rFonts w:ascii="微软雅黑" w:eastAsia="微软雅黑" w:hAnsi="微软雅黑"/>
          <w:color w:val="0070C0"/>
          <w:kern w:val="44"/>
          <w:sz w:val="32"/>
          <w:szCs w:val="32"/>
          <w:u w:val="thick"/>
        </w:rPr>
        <w:t xml:space="preserve">        </w:t>
      </w:r>
      <w:r w:rsidR="000F386E">
        <w:rPr>
          <w:rStyle w:val="a6"/>
          <w:rFonts w:ascii="微软雅黑" w:eastAsia="微软雅黑" w:hAnsi="微软雅黑" w:hint="eastAsia"/>
          <w:color w:val="0070C0"/>
          <w:kern w:val="44"/>
          <w:sz w:val="32"/>
          <w:szCs w:val="32"/>
          <w:u w:val="thick"/>
        </w:rPr>
        <w:t xml:space="preserve">            </w:t>
      </w:r>
    </w:p>
    <w:p w:rsidR="0015433C" w:rsidRDefault="000F386E" w:rsidP="0015433C">
      <w:pPr>
        <w:jc w:val="center"/>
        <w:rPr>
          <w:rStyle w:val="a6"/>
          <w:rFonts w:ascii="微软雅黑" w:eastAsia="微软雅黑" w:hAnsi="微软雅黑"/>
          <w:b w:val="0"/>
          <w:bCs w:val="0"/>
          <w:color w:val="0070C0"/>
          <w:sz w:val="24"/>
          <w:u w:val="thick"/>
        </w:rPr>
      </w:pPr>
      <w:r w:rsidRPr="000F386E">
        <w:rPr>
          <w:rFonts w:ascii="微软雅黑" w:eastAsia="微软雅黑" w:hAnsi="微软雅黑"/>
          <w:noProof/>
          <w:color w:val="0070C0"/>
          <w:sz w:val="32"/>
          <w:szCs w:val="32"/>
        </w:rPr>
        <w:drawing>
          <wp:inline distT="0" distB="0" distL="0" distR="0">
            <wp:extent cx="4787900" cy="3234690"/>
            <wp:effectExtent l="19050" t="0" r="0" b="0"/>
            <wp:docPr id="36" name="图片 3" descr="展馆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展馆示意图"/>
                    <pic:cNvPicPr>
                      <a:picLocks noChangeAspect="1" noChangeArrowheads="1"/>
                    </pic:cNvPicPr>
                  </pic:nvPicPr>
                  <pic:blipFill>
                    <a:blip r:embed="rId14" cstate="print"/>
                    <a:srcRect/>
                    <a:stretch>
                      <a:fillRect/>
                    </a:stretch>
                  </pic:blipFill>
                  <pic:spPr bwMode="auto">
                    <a:xfrm>
                      <a:off x="0" y="0"/>
                      <a:ext cx="4787900" cy="3234690"/>
                    </a:xfrm>
                    <a:prstGeom prst="rect">
                      <a:avLst/>
                    </a:prstGeom>
                    <a:noFill/>
                    <a:ln w="9525">
                      <a:noFill/>
                      <a:miter lim="800000"/>
                      <a:headEnd/>
                      <a:tailEnd/>
                    </a:ln>
                  </pic:spPr>
                </pic:pic>
              </a:graphicData>
            </a:graphic>
          </wp:inline>
        </w:drawing>
      </w:r>
    </w:p>
    <w:p w:rsidR="000F386E" w:rsidRPr="00FD2A80" w:rsidRDefault="000F386E" w:rsidP="0015433C">
      <w:pPr>
        <w:jc w:val="center"/>
        <w:rPr>
          <w:rStyle w:val="a6"/>
          <w:rFonts w:ascii="微软雅黑" w:eastAsia="微软雅黑" w:hAnsi="微软雅黑"/>
          <w:b w:val="0"/>
          <w:bCs w:val="0"/>
          <w:color w:val="0070C0"/>
          <w:sz w:val="24"/>
          <w:u w:val="thick"/>
        </w:rPr>
      </w:pPr>
      <w:r w:rsidRPr="000F386E">
        <w:rPr>
          <w:rFonts w:ascii="微软雅黑" w:eastAsia="微软雅黑" w:hAnsi="微软雅黑"/>
          <w:noProof/>
          <w:color w:val="0070C0"/>
          <w:sz w:val="24"/>
        </w:rPr>
        <w:drawing>
          <wp:inline distT="0" distB="0" distL="0" distR="0">
            <wp:extent cx="4800595" cy="4133798"/>
            <wp:effectExtent l="0" t="0" r="0" b="0"/>
            <wp:docPr id="35" name="图片 4" descr="场馆地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场馆地址图"/>
                    <pic:cNvPicPr>
                      <a:picLocks noChangeAspect="1" noChangeArrowheads="1"/>
                    </pic:cNvPicPr>
                  </pic:nvPicPr>
                  <pic:blipFill>
                    <a:blip r:embed="rId15" cstate="print"/>
                    <a:srcRect/>
                    <a:stretch>
                      <a:fillRect/>
                    </a:stretch>
                  </pic:blipFill>
                  <pic:spPr bwMode="auto">
                    <a:xfrm>
                      <a:off x="0" y="0"/>
                      <a:ext cx="4809465" cy="4141436"/>
                    </a:xfrm>
                    <a:prstGeom prst="rect">
                      <a:avLst/>
                    </a:prstGeom>
                    <a:noFill/>
                    <a:ln w="9525">
                      <a:noFill/>
                      <a:miter lim="800000"/>
                      <a:headEnd/>
                      <a:tailEnd/>
                    </a:ln>
                  </pic:spPr>
                </pic:pic>
              </a:graphicData>
            </a:graphic>
          </wp:inline>
        </w:drawing>
      </w:r>
    </w:p>
    <w:p w:rsidR="0015433C" w:rsidRPr="00FD2A80" w:rsidRDefault="0015433C" w:rsidP="0015433C">
      <w:pPr>
        <w:widowControl/>
        <w:spacing w:line="0" w:lineRule="atLeast"/>
        <w:jc w:val="center"/>
        <w:rPr>
          <w:rFonts w:ascii="微软雅黑" w:eastAsia="微软雅黑" w:hAnsi="微软雅黑"/>
          <w:kern w:val="0"/>
          <w:sz w:val="24"/>
        </w:rPr>
      </w:pPr>
      <w:r w:rsidRPr="00FD2A80">
        <w:rPr>
          <w:rFonts w:ascii="微软雅黑" w:eastAsia="微软雅黑" w:hAnsi="微软雅黑"/>
          <w:kern w:val="0"/>
          <w:sz w:val="24"/>
        </w:rPr>
        <w:t>福州海峡国际会展中心</w:t>
      </w:r>
      <w:r w:rsidR="000519B9" w:rsidRPr="00FD2A80">
        <w:rPr>
          <w:rFonts w:ascii="微软雅黑" w:eastAsia="微软雅黑" w:hAnsi="微软雅黑"/>
          <w:kern w:val="0"/>
          <w:sz w:val="24"/>
        </w:rPr>
        <w:t>4号馆</w:t>
      </w:r>
      <w:r w:rsidR="008C6698">
        <w:rPr>
          <w:rFonts w:ascii="微软雅黑" w:eastAsia="微软雅黑" w:hAnsi="微软雅黑" w:hint="eastAsia"/>
          <w:kern w:val="0"/>
          <w:sz w:val="24"/>
        </w:rPr>
        <w:t>，</w:t>
      </w:r>
      <w:hyperlink r:id="rId16" w:history="1">
        <w:r w:rsidRPr="00FD2A80">
          <w:rPr>
            <w:rFonts w:ascii="微软雅黑" w:eastAsia="微软雅黑" w:hAnsi="微软雅黑"/>
            <w:kern w:val="0"/>
            <w:sz w:val="24"/>
          </w:rPr>
          <w:t>仓山区城门镇南江滨大道198号 </w:t>
        </w:r>
      </w:hyperlink>
      <w:r w:rsidRPr="00FD2A80">
        <w:rPr>
          <w:rFonts w:ascii="微软雅黑" w:eastAsia="微软雅黑" w:hAnsi="微软雅黑"/>
          <w:kern w:val="0"/>
          <w:sz w:val="24"/>
        </w:rPr>
        <w:br/>
        <w:t>打车距离：距福州长乐国际机场约42公里，距福州火车站16公里</w:t>
      </w:r>
    </w:p>
    <w:p w:rsidR="0015433C" w:rsidRPr="00FD2A80" w:rsidRDefault="0015433C" w:rsidP="0015433C">
      <w:pPr>
        <w:pStyle w:val="1"/>
        <w:ind w:left="210" w:right="210"/>
        <w:jc w:val="both"/>
        <w:rPr>
          <w:rStyle w:val="a6"/>
          <w:rFonts w:ascii="微软雅黑" w:eastAsia="微软雅黑" w:hAnsi="微软雅黑"/>
          <w:b/>
          <w:bCs/>
          <w:szCs w:val="32"/>
          <w:u w:val="thick"/>
        </w:rPr>
      </w:pPr>
      <w:r w:rsidRPr="00FD2A80">
        <w:rPr>
          <w:rStyle w:val="a6"/>
          <w:rFonts w:ascii="微软雅黑" w:eastAsia="微软雅黑" w:hAnsi="微软雅黑"/>
          <w:b/>
          <w:bCs/>
          <w:szCs w:val="32"/>
          <w:u w:val="thick"/>
        </w:rPr>
        <w:br w:type="page"/>
      </w:r>
      <w:r w:rsidRPr="00FD2A80">
        <w:rPr>
          <w:rStyle w:val="a6"/>
          <w:rFonts w:ascii="微软雅黑" w:eastAsia="微软雅黑" w:hAnsi="微软雅黑"/>
          <w:b/>
          <w:bCs/>
          <w:szCs w:val="32"/>
          <w:u w:val="thick"/>
        </w:rPr>
        <w:lastRenderedPageBreak/>
        <w:t xml:space="preserve">                      展 会 须 知                                   </w:t>
      </w:r>
    </w:p>
    <w:p w:rsidR="0015433C" w:rsidRPr="00FD2A80" w:rsidRDefault="0015433C" w:rsidP="0015433C">
      <w:pPr>
        <w:numPr>
          <w:ilvl w:val="0"/>
          <w:numId w:val="6"/>
        </w:numPr>
        <w:spacing w:line="0" w:lineRule="atLeast"/>
        <w:ind w:rightChars="-219" w:right="-460"/>
        <w:jc w:val="left"/>
        <w:rPr>
          <w:rFonts w:ascii="微软雅黑" w:eastAsia="微软雅黑" w:hAnsi="微软雅黑"/>
          <w:szCs w:val="21"/>
        </w:rPr>
      </w:pPr>
      <w:r w:rsidRPr="000F386E">
        <w:rPr>
          <w:rFonts w:ascii="微软雅黑" w:eastAsia="微软雅黑" w:hAnsi="微软雅黑"/>
          <w:b/>
          <w:sz w:val="24"/>
        </w:rPr>
        <w:t>展览时间</w:t>
      </w:r>
      <w:r w:rsidRPr="000F386E">
        <w:rPr>
          <w:rFonts w:ascii="微软雅黑" w:eastAsia="微软雅黑" w:hAnsi="微软雅黑"/>
          <w:b/>
          <w:sz w:val="24"/>
        </w:rPr>
        <w:tab/>
      </w:r>
      <w:r w:rsidRPr="00FD2A80">
        <w:rPr>
          <w:rFonts w:ascii="微软雅黑" w:eastAsia="微软雅黑" w:hAnsi="微软雅黑"/>
          <w:b/>
          <w:bCs/>
          <w:szCs w:val="21"/>
        </w:rPr>
        <w:tab/>
        <w:t>-</w:t>
      </w:r>
      <w:r w:rsidRPr="00FD2A80">
        <w:rPr>
          <w:rFonts w:ascii="微软雅黑" w:eastAsia="微软雅黑" w:hAnsi="微软雅黑"/>
          <w:szCs w:val="21"/>
        </w:rPr>
        <w:t>----------------------------------</w:t>
      </w:r>
      <w:r w:rsidRPr="00FD2A80">
        <w:rPr>
          <w:rFonts w:ascii="微软雅黑" w:eastAsia="微软雅黑" w:hAnsi="微软雅黑"/>
          <w:b/>
          <w:bCs/>
          <w:szCs w:val="21"/>
        </w:rPr>
        <w:t xml:space="preserve"> </w:t>
      </w:r>
      <w:r w:rsidR="005A2A39" w:rsidRPr="00FD2A80">
        <w:rPr>
          <w:rFonts w:ascii="微软雅黑" w:eastAsia="微软雅黑" w:hAnsi="微软雅黑"/>
          <w:szCs w:val="21"/>
        </w:rPr>
        <w:t>2018</w:t>
      </w:r>
      <w:r w:rsidRPr="00FD2A80">
        <w:rPr>
          <w:rFonts w:ascii="微软雅黑" w:eastAsia="微软雅黑" w:hAnsi="微软雅黑"/>
          <w:szCs w:val="21"/>
        </w:rPr>
        <w:t>年6月</w:t>
      </w:r>
      <w:r w:rsidR="005A2A39" w:rsidRPr="00FD2A80">
        <w:rPr>
          <w:rFonts w:ascii="微软雅黑" w:eastAsia="微软雅黑" w:hAnsi="微软雅黑"/>
          <w:szCs w:val="21"/>
        </w:rPr>
        <w:t>1-2</w:t>
      </w:r>
      <w:r w:rsidRPr="00FD2A80">
        <w:rPr>
          <w:rFonts w:ascii="微软雅黑" w:eastAsia="微软雅黑" w:hAnsi="微软雅黑"/>
          <w:szCs w:val="21"/>
        </w:rPr>
        <w:t>日 09:00－17:00</w:t>
      </w:r>
    </w:p>
    <w:p w:rsidR="0015433C" w:rsidRPr="000F386E" w:rsidRDefault="005A2A39" w:rsidP="000F386E">
      <w:pPr>
        <w:spacing w:line="0" w:lineRule="atLeast"/>
        <w:ind w:left="420" w:right="420"/>
        <w:jc w:val="right"/>
        <w:rPr>
          <w:rFonts w:ascii="微软雅黑" w:eastAsia="微软雅黑" w:hAnsi="微软雅黑"/>
          <w:kern w:val="0"/>
          <w:szCs w:val="21"/>
        </w:rPr>
      </w:pPr>
      <w:r w:rsidRPr="000F386E">
        <w:rPr>
          <w:rFonts w:ascii="微软雅黑" w:eastAsia="微软雅黑" w:hAnsi="微软雅黑"/>
          <w:kern w:val="0"/>
          <w:szCs w:val="21"/>
        </w:rPr>
        <w:t>2018</w:t>
      </w:r>
      <w:r w:rsidR="0015433C" w:rsidRPr="000F386E">
        <w:rPr>
          <w:rFonts w:ascii="微软雅黑" w:eastAsia="微软雅黑" w:hAnsi="微软雅黑"/>
          <w:kern w:val="0"/>
          <w:szCs w:val="21"/>
        </w:rPr>
        <w:t>年</w:t>
      </w:r>
      <w:r w:rsidRPr="000F386E">
        <w:rPr>
          <w:rFonts w:ascii="微软雅黑" w:eastAsia="微软雅黑" w:hAnsi="微软雅黑"/>
          <w:kern w:val="0"/>
          <w:szCs w:val="21"/>
        </w:rPr>
        <w:t>6</w:t>
      </w:r>
      <w:r w:rsidR="0015433C" w:rsidRPr="000F386E">
        <w:rPr>
          <w:rFonts w:ascii="微软雅黑" w:eastAsia="微软雅黑" w:hAnsi="微软雅黑"/>
          <w:kern w:val="0"/>
          <w:szCs w:val="21"/>
        </w:rPr>
        <w:t>月</w:t>
      </w:r>
      <w:r w:rsidRPr="000F386E">
        <w:rPr>
          <w:rFonts w:ascii="微软雅黑" w:eastAsia="微软雅黑" w:hAnsi="微软雅黑"/>
          <w:kern w:val="0"/>
          <w:szCs w:val="21"/>
        </w:rPr>
        <w:t>3</w:t>
      </w:r>
      <w:r w:rsidR="0015433C" w:rsidRPr="000F386E">
        <w:rPr>
          <w:rFonts w:ascii="微软雅黑" w:eastAsia="微软雅黑" w:hAnsi="微软雅黑"/>
          <w:kern w:val="0"/>
          <w:szCs w:val="21"/>
        </w:rPr>
        <w:t>日 周日 09:00－14:00</w:t>
      </w:r>
    </w:p>
    <w:p w:rsidR="0015433C" w:rsidRPr="000F386E" w:rsidRDefault="0015433C" w:rsidP="000F386E">
      <w:pPr>
        <w:spacing w:line="0" w:lineRule="atLeast"/>
        <w:ind w:left="420"/>
        <w:jc w:val="right"/>
        <w:rPr>
          <w:b/>
          <w:bCs/>
          <w:kern w:val="0"/>
        </w:rPr>
      </w:pPr>
      <w:r w:rsidRPr="000F386E">
        <w:rPr>
          <w:rFonts w:ascii="微软雅黑" w:eastAsia="微软雅黑" w:hAnsi="微软雅黑"/>
          <w:kern w:val="0"/>
          <w:szCs w:val="21"/>
        </w:rPr>
        <w:t>（展商可提前30分钟入场）</w:t>
      </w:r>
    </w:p>
    <w:p w:rsidR="0015433C" w:rsidRPr="00FD2A80" w:rsidRDefault="0015433C" w:rsidP="0015433C">
      <w:pPr>
        <w:spacing w:line="0" w:lineRule="atLeast"/>
        <w:ind w:rightChars="-219" w:right="-460" w:firstLineChars="200" w:firstLine="420"/>
        <w:jc w:val="left"/>
        <w:rPr>
          <w:rFonts w:ascii="微软雅黑" w:eastAsia="微软雅黑" w:hAnsi="微软雅黑"/>
          <w:szCs w:val="21"/>
        </w:rPr>
      </w:pPr>
      <w:r w:rsidRPr="00FD2A80">
        <w:rPr>
          <w:rStyle w:val="a6"/>
          <w:rFonts w:ascii="微软雅黑" w:eastAsia="微软雅黑" w:hAnsi="微软雅黑"/>
          <w:b w:val="0"/>
          <w:szCs w:val="21"/>
        </w:rPr>
        <w:t>布展时间</w:t>
      </w:r>
      <w:r w:rsidRPr="00FD2A80">
        <w:rPr>
          <w:rFonts w:ascii="微软雅黑" w:eastAsia="微软雅黑" w:hAnsi="微软雅黑"/>
          <w:b/>
          <w:bCs/>
          <w:szCs w:val="21"/>
        </w:rPr>
        <w:tab/>
      </w:r>
      <w:r w:rsidRPr="00FD2A80">
        <w:rPr>
          <w:rFonts w:ascii="微软雅黑" w:eastAsia="微软雅黑" w:hAnsi="微软雅黑"/>
          <w:b/>
          <w:bCs/>
          <w:szCs w:val="21"/>
        </w:rPr>
        <w:tab/>
      </w:r>
      <w:r w:rsidRPr="00FD2A80">
        <w:rPr>
          <w:rFonts w:ascii="微软雅黑" w:eastAsia="微软雅黑" w:hAnsi="微软雅黑"/>
          <w:b/>
          <w:bCs/>
          <w:szCs w:val="21"/>
        </w:rPr>
        <w:tab/>
        <w:t>-</w:t>
      </w:r>
      <w:r w:rsidRPr="00FD2A80">
        <w:rPr>
          <w:rFonts w:ascii="微软雅黑" w:eastAsia="微软雅黑" w:hAnsi="微软雅黑"/>
          <w:szCs w:val="21"/>
        </w:rPr>
        <w:t>----------------------------------</w:t>
      </w:r>
      <w:r w:rsidRPr="00FD2A80">
        <w:rPr>
          <w:rFonts w:ascii="微软雅黑" w:eastAsia="微软雅黑" w:hAnsi="微软雅黑"/>
          <w:b/>
          <w:bCs/>
          <w:szCs w:val="21"/>
        </w:rPr>
        <w:t xml:space="preserve"> </w:t>
      </w:r>
      <w:r w:rsidR="005A2A39" w:rsidRPr="00FD2A80">
        <w:rPr>
          <w:rFonts w:ascii="微软雅黑" w:eastAsia="微软雅黑" w:hAnsi="微软雅黑"/>
          <w:szCs w:val="21"/>
        </w:rPr>
        <w:t>2018</w:t>
      </w:r>
      <w:r w:rsidRPr="00FD2A80">
        <w:rPr>
          <w:rFonts w:ascii="微软雅黑" w:eastAsia="微软雅黑" w:hAnsi="微软雅黑"/>
          <w:szCs w:val="21"/>
        </w:rPr>
        <w:t>年</w:t>
      </w:r>
      <w:r w:rsidR="006735BE" w:rsidRPr="00FD2A80">
        <w:rPr>
          <w:rFonts w:ascii="微软雅黑" w:eastAsia="微软雅黑" w:hAnsi="微软雅黑"/>
          <w:szCs w:val="21"/>
        </w:rPr>
        <w:t>5</w:t>
      </w:r>
      <w:r w:rsidRPr="00FD2A80">
        <w:rPr>
          <w:rFonts w:ascii="微软雅黑" w:eastAsia="微软雅黑" w:hAnsi="微软雅黑"/>
          <w:szCs w:val="21"/>
        </w:rPr>
        <w:t>月</w:t>
      </w:r>
      <w:r w:rsidR="006735BE" w:rsidRPr="00FD2A80">
        <w:rPr>
          <w:rFonts w:ascii="微软雅黑" w:eastAsia="微软雅黑" w:hAnsi="微软雅黑"/>
          <w:szCs w:val="21"/>
        </w:rPr>
        <w:t>30</w:t>
      </w:r>
      <w:r w:rsidRPr="00FD2A80">
        <w:rPr>
          <w:rFonts w:ascii="微软雅黑" w:eastAsia="微软雅黑" w:hAnsi="微软雅黑"/>
          <w:szCs w:val="21"/>
        </w:rPr>
        <w:t>日 周三 08:30－17:00</w:t>
      </w:r>
    </w:p>
    <w:p w:rsidR="0015433C" w:rsidRPr="00FD2A80" w:rsidRDefault="000F386E" w:rsidP="000F386E">
      <w:pPr>
        <w:spacing w:line="0" w:lineRule="atLeast"/>
        <w:ind w:right="-40"/>
        <w:jc w:val="center"/>
        <w:rPr>
          <w:rFonts w:ascii="微软雅黑" w:eastAsia="微软雅黑" w:hAnsi="微软雅黑"/>
          <w:szCs w:val="21"/>
        </w:rPr>
      </w:pPr>
      <w:r>
        <w:rPr>
          <w:rFonts w:ascii="微软雅黑" w:eastAsia="微软雅黑" w:hAnsi="微软雅黑"/>
          <w:szCs w:val="21"/>
        </w:rPr>
        <w:t xml:space="preserve">                                                    </w:t>
      </w:r>
      <w:r w:rsidR="005A2A39" w:rsidRPr="00FD2A80">
        <w:rPr>
          <w:rFonts w:ascii="微软雅黑" w:eastAsia="微软雅黑" w:hAnsi="微软雅黑"/>
          <w:szCs w:val="21"/>
        </w:rPr>
        <w:t>2018</w:t>
      </w:r>
      <w:r w:rsidR="0015433C" w:rsidRPr="00FD2A80">
        <w:rPr>
          <w:rFonts w:ascii="微软雅黑" w:eastAsia="微软雅黑" w:hAnsi="微软雅黑"/>
          <w:szCs w:val="21"/>
        </w:rPr>
        <w:t>年</w:t>
      </w:r>
      <w:r w:rsidR="006735BE" w:rsidRPr="00FD2A80">
        <w:rPr>
          <w:rFonts w:ascii="微软雅黑" w:eastAsia="微软雅黑" w:hAnsi="微软雅黑"/>
          <w:szCs w:val="21"/>
        </w:rPr>
        <w:t>5</w:t>
      </w:r>
      <w:r w:rsidR="0015433C" w:rsidRPr="00FD2A80">
        <w:rPr>
          <w:rFonts w:ascii="微软雅黑" w:eastAsia="微软雅黑" w:hAnsi="微软雅黑"/>
          <w:szCs w:val="21"/>
        </w:rPr>
        <w:t>月</w:t>
      </w:r>
      <w:r w:rsidR="006735BE" w:rsidRPr="00FD2A80">
        <w:rPr>
          <w:rFonts w:ascii="微软雅黑" w:eastAsia="微软雅黑" w:hAnsi="微软雅黑"/>
          <w:szCs w:val="21"/>
        </w:rPr>
        <w:t>31</w:t>
      </w:r>
      <w:r w:rsidR="0015433C" w:rsidRPr="00FD2A80">
        <w:rPr>
          <w:rFonts w:ascii="微软雅黑" w:eastAsia="微软雅黑" w:hAnsi="微软雅黑"/>
          <w:szCs w:val="21"/>
        </w:rPr>
        <w:t>日 周四 08:30－17:00</w:t>
      </w:r>
    </w:p>
    <w:p w:rsidR="0015433C" w:rsidRPr="00FD2A80" w:rsidRDefault="0015433C" w:rsidP="0015433C">
      <w:pPr>
        <w:spacing w:line="0" w:lineRule="atLeast"/>
        <w:ind w:left="420"/>
        <w:rPr>
          <w:rFonts w:ascii="微软雅黑" w:eastAsia="微软雅黑" w:hAnsi="微软雅黑"/>
          <w:b/>
          <w:szCs w:val="21"/>
        </w:rPr>
      </w:pPr>
      <w:r w:rsidRPr="00FD2A80">
        <w:rPr>
          <w:rFonts w:ascii="微软雅黑" w:eastAsia="微软雅黑" w:hAnsi="微软雅黑"/>
          <w:szCs w:val="21"/>
        </w:rPr>
        <w:t>展会地点</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 xml:space="preserve">----------------------------------- </w:t>
      </w:r>
      <w:r w:rsidRPr="00FD2A80">
        <w:rPr>
          <w:rFonts w:ascii="微软雅黑" w:eastAsia="微软雅黑" w:hAnsi="微软雅黑"/>
          <w:kern w:val="0"/>
          <w:szCs w:val="21"/>
        </w:rPr>
        <w:t>福州海峡国际会展中心</w:t>
      </w:r>
      <w:r w:rsidR="000519B9" w:rsidRPr="00FD2A80">
        <w:rPr>
          <w:rFonts w:ascii="微软雅黑" w:eastAsia="微软雅黑" w:hAnsi="微软雅黑"/>
          <w:kern w:val="0"/>
          <w:szCs w:val="21"/>
        </w:rPr>
        <w:t>4号馆</w:t>
      </w:r>
    </w:p>
    <w:p w:rsidR="0015433C" w:rsidRPr="00FD2A80" w:rsidRDefault="0015433C" w:rsidP="000F386E">
      <w:pPr>
        <w:spacing w:line="0" w:lineRule="atLeast"/>
        <w:ind w:leftChars="2497" w:left="5244" w:firstLineChars="100" w:firstLine="210"/>
        <w:rPr>
          <w:rFonts w:ascii="微软雅黑" w:eastAsia="微软雅黑" w:hAnsi="微软雅黑"/>
          <w:szCs w:val="21"/>
        </w:rPr>
      </w:pPr>
      <w:r w:rsidRPr="00FD2A80">
        <w:rPr>
          <w:rFonts w:ascii="微软雅黑" w:eastAsia="微软雅黑" w:hAnsi="微软雅黑"/>
          <w:szCs w:val="21"/>
        </w:rPr>
        <w:t>福建省福州市仓山区城门镇南江滨大道198号</w:t>
      </w:r>
    </w:p>
    <w:p w:rsidR="0015433C" w:rsidRPr="00FD2A80" w:rsidRDefault="0015433C" w:rsidP="0015433C">
      <w:pPr>
        <w:spacing w:line="0" w:lineRule="atLeast"/>
        <w:ind w:left="420"/>
        <w:rPr>
          <w:rFonts w:ascii="微软雅黑" w:eastAsia="微软雅黑" w:hAnsi="微软雅黑"/>
          <w:szCs w:val="21"/>
        </w:rPr>
      </w:pPr>
      <w:bookmarkStart w:id="8" w:name="OLE_LINK6"/>
      <w:bookmarkStart w:id="9" w:name="OLE_LINK7"/>
      <w:r w:rsidRPr="00FD2A80">
        <w:rPr>
          <w:rFonts w:ascii="微软雅黑" w:eastAsia="微软雅黑" w:hAnsi="微软雅黑"/>
          <w:szCs w:val="21"/>
        </w:rPr>
        <w:t>全球水产养殖论坛时间-----------------------------------</w:t>
      </w:r>
      <w:r w:rsidRPr="00FD2A80">
        <w:rPr>
          <w:rFonts w:ascii="微软雅黑" w:eastAsia="微软雅黑" w:hAnsi="微软雅黑"/>
          <w:szCs w:val="21"/>
        </w:rPr>
        <w:tab/>
      </w:r>
      <w:r w:rsidR="005A2A39" w:rsidRPr="00FD2A80">
        <w:rPr>
          <w:rFonts w:ascii="微软雅黑" w:eastAsia="微软雅黑" w:hAnsi="微软雅黑"/>
          <w:szCs w:val="21"/>
        </w:rPr>
        <w:t>2018</w:t>
      </w:r>
      <w:r w:rsidRPr="00FD2A80">
        <w:rPr>
          <w:rFonts w:ascii="微软雅黑" w:eastAsia="微软雅黑" w:hAnsi="微软雅黑"/>
          <w:szCs w:val="21"/>
        </w:rPr>
        <w:t>年</w:t>
      </w:r>
      <w:r w:rsidR="005A2A39" w:rsidRPr="00FD2A80">
        <w:rPr>
          <w:rFonts w:ascii="微软雅黑" w:eastAsia="微软雅黑" w:hAnsi="微软雅黑"/>
          <w:szCs w:val="21"/>
        </w:rPr>
        <w:t>5</w:t>
      </w:r>
      <w:r w:rsidRPr="00FD2A80">
        <w:rPr>
          <w:rFonts w:ascii="微软雅黑" w:eastAsia="微软雅黑" w:hAnsi="微软雅黑"/>
          <w:szCs w:val="21"/>
        </w:rPr>
        <w:t>月</w:t>
      </w:r>
      <w:r w:rsidR="005A2A39" w:rsidRPr="00FD2A80">
        <w:rPr>
          <w:rFonts w:ascii="微软雅黑" w:eastAsia="微软雅黑" w:hAnsi="微软雅黑"/>
          <w:szCs w:val="21"/>
        </w:rPr>
        <w:t>31</w:t>
      </w:r>
      <w:r w:rsidRPr="00FD2A80">
        <w:rPr>
          <w:rFonts w:ascii="微软雅黑" w:eastAsia="微软雅黑" w:hAnsi="微软雅黑"/>
          <w:szCs w:val="21"/>
        </w:rPr>
        <w:t>日-</w:t>
      </w:r>
      <w:r w:rsidR="005A2A39" w:rsidRPr="00FD2A80">
        <w:rPr>
          <w:rFonts w:ascii="微软雅黑" w:eastAsia="微软雅黑" w:hAnsi="微软雅黑"/>
          <w:szCs w:val="21"/>
        </w:rPr>
        <w:t>6</w:t>
      </w:r>
      <w:r w:rsidRPr="00FD2A80">
        <w:rPr>
          <w:rFonts w:ascii="微软雅黑" w:eastAsia="微软雅黑" w:hAnsi="微软雅黑"/>
          <w:szCs w:val="21"/>
        </w:rPr>
        <w:t>月1日</w:t>
      </w:r>
    </w:p>
    <w:p w:rsidR="0015433C" w:rsidRPr="00FD2A80" w:rsidRDefault="0015433C" w:rsidP="0015433C">
      <w:pPr>
        <w:spacing w:line="0" w:lineRule="atLeast"/>
        <w:ind w:left="420"/>
        <w:rPr>
          <w:rFonts w:ascii="微软雅黑" w:eastAsia="微软雅黑" w:hAnsi="微软雅黑"/>
          <w:szCs w:val="21"/>
        </w:rPr>
      </w:pPr>
      <w:r w:rsidRPr="00FD2A80">
        <w:rPr>
          <w:rFonts w:ascii="微软雅黑" w:eastAsia="微软雅黑" w:hAnsi="微软雅黑"/>
          <w:szCs w:val="21"/>
        </w:rPr>
        <w:t>会议地点</w:t>
      </w:r>
      <w:r w:rsidRPr="00FD2A80">
        <w:rPr>
          <w:rFonts w:ascii="微软雅黑" w:eastAsia="微软雅黑" w:hAnsi="微软雅黑"/>
          <w:szCs w:val="21"/>
        </w:rPr>
        <w:tab/>
      </w:r>
      <w:r w:rsidRPr="00FD2A80">
        <w:rPr>
          <w:rFonts w:ascii="微软雅黑" w:eastAsia="微软雅黑" w:hAnsi="微软雅黑"/>
          <w:szCs w:val="21"/>
        </w:rPr>
        <w:tab/>
      </w:r>
      <w:r w:rsidRPr="00FD2A80">
        <w:rPr>
          <w:rFonts w:ascii="微软雅黑" w:eastAsia="微软雅黑" w:hAnsi="微软雅黑"/>
          <w:szCs w:val="21"/>
        </w:rPr>
        <w:tab/>
        <w:t>-----------------------------------</w:t>
      </w:r>
      <w:r w:rsidRPr="00FD2A80">
        <w:rPr>
          <w:rFonts w:ascii="微软雅黑" w:eastAsia="微软雅黑" w:hAnsi="微软雅黑"/>
          <w:szCs w:val="21"/>
        </w:rPr>
        <w:tab/>
      </w:r>
      <w:r w:rsidR="0078792E" w:rsidRPr="0078792E">
        <w:rPr>
          <w:rFonts w:ascii="微软雅黑" w:eastAsia="微软雅黑" w:hAnsi="微软雅黑" w:hint="eastAsia"/>
          <w:szCs w:val="21"/>
        </w:rPr>
        <w:t>福州中庚聚龙酒店</w:t>
      </w:r>
    </w:p>
    <w:bookmarkEnd w:id="8"/>
    <w:bookmarkEnd w:id="9"/>
    <w:p w:rsidR="0015433C" w:rsidRPr="00FD2A80" w:rsidRDefault="0015433C" w:rsidP="0015433C">
      <w:pPr>
        <w:numPr>
          <w:ilvl w:val="0"/>
          <w:numId w:val="6"/>
        </w:numPr>
        <w:spacing w:line="360" w:lineRule="auto"/>
        <w:rPr>
          <w:rFonts w:ascii="微软雅黑" w:eastAsia="微软雅黑" w:hAnsi="微软雅黑"/>
          <w:b/>
          <w:sz w:val="24"/>
        </w:rPr>
      </w:pPr>
      <w:r w:rsidRPr="00FD2A80">
        <w:rPr>
          <w:rFonts w:ascii="微软雅黑" w:eastAsia="微软雅黑" w:hAnsi="微软雅黑"/>
          <w:b/>
          <w:sz w:val="24"/>
        </w:rPr>
        <w:t>参展商</w:t>
      </w:r>
    </w:p>
    <w:p w:rsidR="0015433C" w:rsidRPr="00FD2A80" w:rsidRDefault="0015433C" w:rsidP="0015433C">
      <w:pPr>
        <w:spacing w:line="360" w:lineRule="auto"/>
        <w:ind w:firstLineChars="200" w:firstLine="420"/>
        <w:rPr>
          <w:rFonts w:ascii="微软雅黑" w:eastAsia="微软雅黑" w:hAnsi="微软雅黑"/>
          <w:szCs w:val="21"/>
        </w:rPr>
      </w:pPr>
      <w:r w:rsidRPr="00FD2A80">
        <w:rPr>
          <w:rFonts w:ascii="微软雅黑" w:eastAsia="微软雅黑" w:hAnsi="微软雅黑"/>
          <w:b/>
          <w:szCs w:val="21"/>
        </w:rPr>
        <w:t>所有参展人员在展览会任何时间内（包括布展，展期和撤展）必须佩戴参展证方可以进入展馆，参展证不得转让他人使用。</w:t>
      </w:r>
      <w:r w:rsidRPr="00FD2A80">
        <w:rPr>
          <w:rFonts w:ascii="微软雅黑" w:eastAsia="微软雅黑" w:hAnsi="微软雅黑"/>
          <w:szCs w:val="21"/>
        </w:rPr>
        <w:t>如贵展台涉及非大会指定施工单位工作，请联系展会指定主场并申报所需资料。基于保安理由，请勿代搭建商或非展台的工作人员申请参展证。</w:t>
      </w:r>
    </w:p>
    <w:p w:rsidR="0015433C" w:rsidRPr="00FD2A80" w:rsidRDefault="0015433C" w:rsidP="0015433C">
      <w:pPr>
        <w:spacing w:line="360" w:lineRule="auto"/>
        <w:ind w:firstLineChars="200" w:firstLine="420"/>
        <w:rPr>
          <w:rFonts w:ascii="微软雅黑" w:eastAsia="微软雅黑" w:hAnsi="微软雅黑"/>
          <w:sz w:val="24"/>
        </w:rPr>
      </w:pPr>
      <w:r w:rsidRPr="00FD2A80">
        <w:rPr>
          <w:rFonts w:ascii="微软雅黑" w:eastAsia="微软雅黑" w:hAnsi="微软雅黑"/>
          <w:szCs w:val="21"/>
        </w:rPr>
        <w:t>各参展商可于</w:t>
      </w:r>
      <w:r w:rsidR="005A2A39" w:rsidRPr="00FD2A80">
        <w:rPr>
          <w:rFonts w:ascii="微软雅黑" w:eastAsia="微软雅黑" w:hAnsi="微软雅黑"/>
          <w:szCs w:val="21"/>
        </w:rPr>
        <w:t>2018</w:t>
      </w:r>
      <w:r w:rsidRPr="00FD2A80">
        <w:rPr>
          <w:rFonts w:ascii="微软雅黑" w:eastAsia="微软雅黑" w:hAnsi="微软雅黑"/>
          <w:szCs w:val="21"/>
        </w:rPr>
        <w:t>年</w:t>
      </w:r>
      <w:r w:rsidR="005A2A39" w:rsidRPr="00FD2A80">
        <w:rPr>
          <w:rFonts w:ascii="微软雅黑" w:eastAsia="微软雅黑" w:hAnsi="微软雅黑"/>
          <w:szCs w:val="21"/>
        </w:rPr>
        <w:t>5</w:t>
      </w:r>
      <w:r w:rsidRPr="00FD2A80">
        <w:rPr>
          <w:rFonts w:ascii="微软雅黑" w:eastAsia="微软雅黑" w:hAnsi="微软雅黑"/>
          <w:szCs w:val="21"/>
        </w:rPr>
        <w:t>月</w:t>
      </w:r>
      <w:r w:rsidR="005A2A39" w:rsidRPr="00FD2A80">
        <w:rPr>
          <w:rFonts w:ascii="微软雅黑" w:eastAsia="微软雅黑" w:hAnsi="微软雅黑"/>
          <w:szCs w:val="21"/>
        </w:rPr>
        <w:t>30</w:t>
      </w:r>
      <w:r w:rsidRPr="00FD2A80">
        <w:rPr>
          <w:rFonts w:ascii="微软雅黑" w:eastAsia="微软雅黑" w:hAnsi="微软雅黑"/>
          <w:szCs w:val="21"/>
        </w:rPr>
        <w:t>日上午8：30后前往福州海峡国际会展中心</w:t>
      </w:r>
      <w:r w:rsidR="001D45F4" w:rsidRPr="00FD2A80">
        <w:rPr>
          <w:rFonts w:ascii="微软雅黑" w:eastAsia="微软雅黑" w:hAnsi="微软雅黑"/>
          <w:szCs w:val="21"/>
        </w:rPr>
        <w:t>4号展馆</w:t>
      </w:r>
      <w:r w:rsidRPr="00FD2A80">
        <w:rPr>
          <w:rFonts w:ascii="微软雅黑" w:eastAsia="微软雅黑" w:hAnsi="微软雅黑"/>
          <w:szCs w:val="21"/>
        </w:rPr>
        <w:t xml:space="preserve">序厅 </w:t>
      </w:r>
      <w:r w:rsidRPr="00FD2A80">
        <w:rPr>
          <w:rFonts w:ascii="微软雅黑" w:eastAsia="微软雅黑" w:hAnsi="微软雅黑"/>
          <w:b/>
          <w:szCs w:val="21"/>
        </w:rPr>
        <w:t>“报到处”</w:t>
      </w:r>
      <w:r w:rsidRPr="00FD2A80">
        <w:rPr>
          <w:rFonts w:ascii="微软雅黑" w:eastAsia="微软雅黑" w:hAnsi="微软雅黑"/>
          <w:szCs w:val="21"/>
        </w:rPr>
        <w:t>报到并领取证件，报到需持《展位确认》及本人公司名片，领证后方可进入馆内开始布展。</w:t>
      </w:r>
    </w:p>
    <w:p w:rsidR="0015433C" w:rsidRPr="00FD2A80" w:rsidRDefault="0015433C" w:rsidP="0015433C">
      <w:pPr>
        <w:numPr>
          <w:ilvl w:val="0"/>
          <w:numId w:val="6"/>
        </w:numPr>
        <w:spacing w:line="360" w:lineRule="auto"/>
        <w:ind w:rightChars="-151" w:right="-317"/>
        <w:rPr>
          <w:rFonts w:ascii="微软雅黑" w:eastAsia="微软雅黑" w:hAnsi="微软雅黑"/>
          <w:b/>
          <w:sz w:val="24"/>
        </w:rPr>
      </w:pPr>
      <w:r w:rsidRPr="00FD2A80">
        <w:rPr>
          <w:rFonts w:ascii="微软雅黑" w:eastAsia="微软雅黑" w:hAnsi="微软雅黑"/>
          <w:b/>
          <w:sz w:val="24"/>
        </w:rPr>
        <w:t>展台搭建</w:t>
      </w:r>
    </w:p>
    <w:p w:rsidR="0015433C" w:rsidRPr="00FD2A80" w:rsidRDefault="0015433C" w:rsidP="0015433C">
      <w:pPr>
        <w:spacing w:line="360" w:lineRule="auto"/>
        <w:ind w:firstLine="420"/>
        <w:rPr>
          <w:rFonts w:ascii="微软雅黑" w:eastAsia="微软雅黑" w:hAnsi="微软雅黑"/>
          <w:b/>
          <w:sz w:val="24"/>
        </w:rPr>
      </w:pPr>
      <w:r w:rsidRPr="00FD2A80">
        <w:rPr>
          <w:rFonts w:ascii="微软雅黑" w:eastAsia="微软雅黑" w:hAnsi="微软雅黑"/>
          <w:noProof/>
        </w:rPr>
        <w:drawing>
          <wp:anchor distT="0" distB="0" distL="114300" distR="114300" simplePos="0" relativeHeight="251627008" behindDoc="0" locked="0" layoutInCell="1" allowOverlap="1">
            <wp:simplePos x="0" y="0"/>
            <wp:positionH relativeFrom="column">
              <wp:posOffset>2911475</wp:posOffset>
            </wp:positionH>
            <wp:positionV relativeFrom="paragraph">
              <wp:posOffset>34925</wp:posOffset>
            </wp:positionV>
            <wp:extent cx="2967355" cy="2251710"/>
            <wp:effectExtent l="19050" t="0" r="4445" b="0"/>
            <wp:wrapSquare wrapText="bothSides"/>
            <wp:docPr id="54" name="图片 2" descr="标改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标改图.bmp"/>
                    <pic:cNvPicPr>
                      <a:picLocks noChangeAspect="1" noChangeArrowheads="1"/>
                    </pic:cNvPicPr>
                  </pic:nvPicPr>
                  <pic:blipFill>
                    <a:blip r:embed="rId17" cstate="print"/>
                    <a:srcRect r="8179" b="3369"/>
                    <a:stretch>
                      <a:fillRect/>
                    </a:stretch>
                  </pic:blipFill>
                  <pic:spPr bwMode="auto">
                    <a:xfrm>
                      <a:off x="0" y="0"/>
                      <a:ext cx="2967355" cy="2251710"/>
                    </a:xfrm>
                    <a:prstGeom prst="rect">
                      <a:avLst/>
                    </a:prstGeom>
                    <a:noFill/>
                    <a:ln w="9525">
                      <a:noFill/>
                      <a:miter lim="800000"/>
                      <a:headEnd/>
                      <a:tailEnd/>
                    </a:ln>
                  </pic:spPr>
                </pic:pic>
              </a:graphicData>
            </a:graphic>
          </wp:anchor>
        </w:drawing>
      </w:r>
      <w:r w:rsidRPr="00FD2A80">
        <w:rPr>
          <w:rFonts w:ascii="微软雅黑" w:eastAsia="微软雅黑" w:hAnsi="微软雅黑"/>
          <w:b/>
          <w:sz w:val="24"/>
        </w:rPr>
        <w:t>标准展位示意图：</w:t>
      </w:r>
      <w:r w:rsidRPr="00FD2A80">
        <w:rPr>
          <w:rFonts w:ascii="微软雅黑" w:eastAsia="微软雅黑" w:hAnsi="微软雅黑"/>
          <w:szCs w:val="21"/>
        </w:rPr>
        <w:t>标展展位为3米X3米，</w:t>
      </w:r>
    </w:p>
    <w:p w:rsidR="0015433C" w:rsidRPr="00FD2A80" w:rsidRDefault="0015433C" w:rsidP="0015433C">
      <w:pPr>
        <w:spacing w:line="360" w:lineRule="auto"/>
        <w:rPr>
          <w:rFonts w:ascii="微软雅黑" w:eastAsia="微软雅黑" w:hAnsi="微软雅黑"/>
          <w:szCs w:val="21"/>
        </w:rPr>
      </w:pPr>
      <w:r w:rsidRPr="00FD2A80">
        <w:rPr>
          <w:rFonts w:ascii="微软雅黑" w:eastAsia="微软雅黑" w:hAnsi="微软雅黑"/>
          <w:szCs w:val="21"/>
        </w:rPr>
        <w:t>配置为：地毯、墙板、楣板、两盏灯、</w:t>
      </w:r>
    </w:p>
    <w:p w:rsidR="0015433C" w:rsidRPr="00FD2A80" w:rsidRDefault="0015433C" w:rsidP="0015433C">
      <w:pPr>
        <w:spacing w:line="360" w:lineRule="auto"/>
        <w:rPr>
          <w:rFonts w:ascii="微软雅黑" w:eastAsia="微软雅黑" w:hAnsi="微软雅黑"/>
          <w:szCs w:val="21"/>
        </w:rPr>
      </w:pPr>
      <w:r w:rsidRPr="00FD2A80">
        <w:rPr>
          <w:rFonts w:ascii="微软雅黑" w:eastAsia="微软雅黑" w:hAnsi="微软雅黑"/>
          <w:szCs w:val="21"/>
        </w:rPr>
        <w:t>一桌两椅、一个废纸篓、一个接线板。</w:t>
      </w:r>
    </w:p>
    <w:p w:rsidR="0015433C" w:rsidRPr="00FD2A80" w:rsidRDefault="0015433C" w:rsidP="0015433C">
      <w:pPr>
        <w:spacing w:line="360" w:lineRule="auto"/>
        <w:ind w:firstLineChars="200" w:firstLine="420"/>
        <w:rPr>
          <w:rFonts w:ascii="微软雅黑" w:eastAsia="微软雅黑" w:hAnsi="微软雅黑"/>
          <w:szCs w:val="21"/>
        </w:rPr>
      </w:pPr>
      <w:r w:rsidRPr="00FD2A80">
        <w:rPr>
          <w:rFonts w:ascii="微软雅黑" w:eastAsia="微软雅黑" w:hAnsi="微软雅黑"/>
          <w:szCs w:val="21"/>
        </w:rPr>
        <w:t>如需去掉墙板，请于</w:t>
      </w:r>
      <w:r w:rsidR="009301E7" w:rsidRPr="00FD2A80">
        <w:rPr>
          <w:rFonts w:ascii="微软雅黑" w:eastAsia="微软雅黑" w:hAnsi="微软雅黑"/>
          <w:b/>
          <w:color w:val="FF0000"/>
          <w:szCs w:val="21"/>
        </w:rPr>
        <w:t>5</w:t>
      </w:r>
      <w:r w:rsidRPr="00FD2A80">
        <w:rPr>
          <w:rFonts w:ascii="微软雅黑" w:eastAsia="微软雅黑" w:hAnsi="微软雅黑"/>
          <w:b/>
          <w:color w:val="FF0000"/>
          <w:szCs w:val="21"/>
        </w:rPr>
        <w:t>月16日</w:t>
      </w:r>
      <w:r w:rsidRPr="00FD2A80">
        <w:rPr>
          <w:rFonts w:ascii="微软雅黑" w:eastAsia="微软雅黑" w:hAnsi="微软雅黑"/>
          <w:szCs w:val="21"/>
        </w:rPr>
        <w:t>前，</w:t>
      </w:r>
    </w:p>
    <w:p w:rsidR="0015433C" w:rsidRPr="00FD2A80" w:rsidRDefault="0015433C" w:rsidP="0015433C">
      <w:pPr>
        <w:spacing w:line="360" w:lineRule="auto"/>
        <w:rPr>
          <w:rFonts w:ascii="微软雅黑" w:eastAsia="微软雅黑" w:hAnsi="微软雅黑"/>
          <w:szCs w:val="21"/>
        </w:rPr>
      </w:pPr>
      <w:r w:rsidRPr="00FD2A80">
        <w:rPr>
          <w:rFonts w:ascii="微软雅黑" w:eastAsia="微软雅黑" w:hAnsi="微软雅黑"/>
          <w:szCs w:val="21"/>
        </w:rPr>
        <w:t>通知主场搭建商。</w:t>
      </w:r>
    </w:p>
    <w:p w:rsidR="0015433C" w:rsidRPr="00FD2A80" w:rsidRDefault="0015433C" w:rsidP="0015433C">
      <w:pPr>
        <w:spacing w:line="360" w:lineRule="auto"/>
        <w:ind w:firstLineChars="200" w:firstLine="420"/>
        <w:rPr>
          <w:rFonts w:ascii="微软雅黑" w:eastAsia="微软雅黑" w:hAnsi="微软雅黑"/>
          <w:szCs w:val="21"/>
        </w:rPr>
      </w:pPr>
      <w:r w:rsidRPr="00FD2A80">
        <w:rPr>
          <w:rFonts w:ascii="微软雅黑" w:eastAsia="微软雅黑" w:hAnsi="微软雅黑"/>
          <w:szCs w:val="21"/>
        </w:rPr>
        <w:t>每面墙板为1米X2.5米，墙板喷绘建议尺寸为</w:t>
      </w:r>
      <w:r w:rsidR="00E328F5">
        <w:rPr>
          <w:rFonts w:ascii="微软雅黑" w:eastAsia="微软雅黑" w:hAnsi="微软雅黑" w:hint="eastAsia"/>
          <w:szCs w:val="21"/>
        </w:rPr>
        <w:t>0.</w:t>
      </w:r>
      <w:r w:rsidRPr="00FD2A80">
        <w:rPr>
          <w:rFonts w:ascii="微软雅黑" w:eastAsia="微软雅黑" w:hAnsi="微软雅黑"/>
          <w:szCs w:val="21"/>
        </w:rPr>
        <w:t>95厘米X2</w:t>
      </w:r>
      <w:r w:rsidR="00E328F5">
        <w:rPr>
          <w:rFonts w:ascii="微软雅黑" w:eastAsia="微软雅黑" w:hAnsi="微软雅黑" w:hint="eastAsia"/>
          <w:szCs w:val="21"/>
        </w:rPr>
        <w:t>.</w:t>
      </w:r>
      <w:r w:rsidRPr="00FD2A80">
        <w:rPr>
          <w:rFonts w:ascii="微软雅黑" w:eastAsia="微软雅黑" w:hAnsi="微软雅黑"/>
          <w:szCs w:val="21"/>
        </w:rPr>
        <w:t>45厘米（整幅），</w:t>
      </w:r>
      <w:r w:rsidR="00E328F5">
        <w:rPr>
          <w:rFonts w:ascii="微软雅黑" w:eastAsia="微软雅黑" w:hAnsi="微软雅黑" w:hint="eastAsia"/>
          <w:szCs w:val="21"/>
        </w:rPr>
        <w:t>0.5</w:t>
      </w:r>
      <w:r w:rsidRPr="00FD2A80">
        <w:rPr>
          <w:rFonts w:ascii="微软雅黑" w:eastAsia="微软雅黑" w:hAnsi="微软雅黑"/>
          <w:szCs w:val="21"/>
        </w:rPr>
        <w:t>厘米X1</w:t>
      </w:r>
      <w:r w:rsidR="00E328F5">
        <w:rPr>
          <w:rFonts w:ascii="微软雅黑" w:eastAsia="微软雅黑" w:hAnsi="微软雅黑" w:hint="eastAsia"/>
          <w:szCs w:val="21"/>
        </w:rPr>
        <w:t>.</w:t>
      </w:r>
      <w:r w:rsidRPr="00FD2A80">
        <w:rPr>
          <w:rFonts w:ascii="微软雅黑" w:eastAsia="微软雅黑" w:hAnsi="微软雅黑"/>
          <w:szCs w:val="21"/>
        </w:rPr>
        <w:t>20厘米（半幅）。</w:t>
      </w:r>
    </w:p>
    <w:p w:rsidR="0015433C" w:rsidRPr="00FD2A80" w:rsidRDefault="0015433C" w:rsidP="0015433C">
      <w:pPr>
        <w:spacing w:line="360" w:lineRule="auto"/>
        <w:ind w:firstLine="420"/>
        <w:rPr>
          <w:rFonts w:ascii="微软雅黑" w:eastAsia="微软雅黑" w:hAnsi="微软雅黑"/>
          <w:b/>
          <w:color w:val="FF0000"/>
          <w:szCs w:val="21"/>
        </w:rPr>
      </w:pPr>
      <w:r w:rsidRPr="00FD2A80">
        <w:rPr>
          <w:rFonts w:ascii="微软雅黑" w:eastAsia="微软雅黑" w:hAnsi="微软雅黑"/>
          <w:b/>
          <w:sz w:val="24"/>
          <w:szCs w:val="21"/>
        </w:rPr>
        <w:t>特装搭建：</w:t>
      </w:r>
      <w:r w:rsidRPr="00FD2A80">
        <w:rPr>
          <w:rFonts w:ascii="微软雅黑" w:eastAsia="微软雅黑" w:hAnsi="微软雅黑"/>
          <w:szCs w:val="21"/>
        </w:rPr>
        <w:t>展商可以自行选择特装搭建服务商，请参见《展位搭建手册》中的各项规定。现场请在现</w:t>
      </w:r>
      <w:r w:rsidRPr="00FD2A80">
        <w:rPr>
          <w:rFonts w:ascii="微软雅黑" w:eastAsia="微软雅黑" w:hAnsi="微软雅黑"/>
          <w:szCs w:val="21"/>
        </w:rPr>
        <w:lastRenderedPageBreak/>
        <w:t>场展厅服务台缴纳施工押金和施工管理费等，管理费：20元/平米。</w:t>
      </w:r>
      <w:r w:rsidRPr="00FD2A80">
        <w:rPr>
          <w:rFonts w:ascii="微软雅黑" w:eastAsia="微软雅黑" w:hAnsi="微软雅黑"/>
          <w:w w:val="90"/>
        </w:rPr>
        <w:t>施工单位应提前办理施工手续，交纳施工管理费，方可进馆施工。</w:t>
      </w:r>
    </w:p>
    <w:p w:rsidR="0015433C" w:rsidRPr="00FD2A80" w:rsidRDefault="0015433C" w:rsidP="0015433C">
      <w:pPr>
        <w:numPr>
          <w:ilvl w:val="0"/>
          <w:numId w:val="6"/>
        </w:numPr>
        <w:spacing w:line="360" w:lineRule="auto"/>
        <w:rPr>
          <w:rFonts w:ascii="微软雅黑" w:eastAsia="微软雅黑" w:hAnsi="微软雅黑"/>
          <w:b/>
          <w:sz w:val="24"/>
        </w:rPr>
      </w:pPr>
      <w:r w:rsidRPr="00FD2A80">
        <w:rPr>
          <w:rFonts w:ascii="微软雅黑" w:eastAsia="微软雅黑" w:hAnsi="微软雅黑"/>
          <w:b/>
          <w:sz w:val="24"/>
        </w:rPr>
        <w:t>观众</w:t>
      </w:r>
    </w:p>
    <w:p w:rsidR="0015433C" w:rsidRPr="00FD2A80" w:rsidRDefault="0015433C" w:rsidP="0015433C">
      <w:pPr>
        <w:spacing w:line="360" w:lineRule="auto"/>
        <w:ind w:firstLineChars="200" w:firstLine="420"/>
        <w:rPr>
          <w:rFonts w:ascii="微软雅黑" w:eastAsia="微软雅黑" w:hAnsi="微软雅黑"/>
          <w:szCs w:val="21"/>
        </w:rPr>
      </w:pPr>
      <w:r w:rsidRPr="00FD2A80">
        <w:rPr>
          <w:rFonts w:ascii="微软雅黑" w:eastAsia="微软雅黑" w:hAnsi="微软雅黑"/>
          <w:szCs w:val="21"/>
        </w:rPr>
        <w:t>此次展览为专业展览。组委会已经邀请相关行业人士参加。各展商亦可向组委会索取门票，以便邀请客户进场参观，未持任何组委会派发邀请函或者门票的观众，现场需要名片或身份证换领门票。专业观众可通过微信及网站登记参观，打印回执即可入场。微信号“亚太水产养殖展”、网站</w:t>
      </w:r>
      <w:hyperlink r:id="rId18" w:history="1">
        <w:r w:rsidRPr="000932D8">
          <w:rPr>
            <w:rStyle w:val="a5"/>
            <w:rFonts w:ascii="微软雅黑" w:eastAsia="微软雅黑" w:hAnsi="微软雅黑"/>
            <w:color w:val="000000" w:themeColor="text1"/>
            <w:szCs w:val="21"/>
            <w:u w:val="none"/>
          </w:rPr>
          <w:t>www.apaexpo.com.cn</w:t>
        </w:r>
      </w:hyperlink>
      <w:r w:rsidRPr="00FD2A80">
        <w:rPr>
          <w:rFonts w:ascii="微软雅黑" w:eastAsia="微软雅黑" w:hAnsi="微软雅黑"/>
          <w:szCs w:val="21"/>
        </w:rPr>
        <w:t>。</w:t>
      </w:r>
    </w:p>
    <w:p w:rsidR="0015433C" w:rsidRPr="00FD2A80" w:rsidRDefault="0015433C" w:rsidP="0015433C">
      <w:pPr>
        <w:numPr>
          <w:ilvl w:val="0"/>
          <w:numId w:val="6"/>
        </w:numPr>
        <w:spacing w:line="360" w:lineRule="auto"/>
        <w:rPr>
          <w:rFonts w:ascii="微软雅黑" w:eastAsia="微软雅黑" w:hAnsi="微软雅黑"/>
          <w:b/>
          <w:sz w:val="24"/>
        </w:rPr>
      </w:pPr>
      <w:r w:rsidRPr="00FD2A80">
        <w:rPr>
          <w:rFonts w:ascii="微软雅黑" w:eastAsia="微软雅黑" w:hAnsi="微软雅黑"/>
          <w:b/>
          <w:sz w:val="24"/>
        </w:rPr>
        <w:t xml:space="preserve">承建商 </w:t>
      </w:r>
    </w:p>
    <w:p w:rsidR="0015433C" w:rsidRPr="00FD2A80" w:rsidRDefault="0015433C" w:rsidP="0015433C">
      <w:pPr>
        <w:spacing w:line="360" w:lineRule="auto"/>
        <w:ind w:firstLineChars="200" w:firstLine="420"/>
        <w:rPr>
          <w:rFonts w:ascii="微软雅黑" w:eastAsia="微软雅黑" w:hAnsi="微软雅黑"/>
          <w:szCs w:val="21"/>
        </w:rPr>
      </w:pPr>
      <w:r w:rsidRPr="00FD2A80">
        <w:rPr>
          <w:rFonts w:ascii="微软雅黑" w:eastAsia="微软雅黑" w:hAnsi="微软雅黑"/>
          <w:szCs w:val="21"/>
        </w:rPr>
        <w:t>展位搭建商必须取得组委会之批准，方可于馆内施工。各光地搭建商必须承担场馆所征收之施工管理费、垃圾清运押金及其它等费用。根据会议中心规定，凡是进入展馆内的施工人员必须佩戴安全帽，未佩戴安全帽的施工人员，展馆的保安人员有权拒绝其入场工作。光地展台搭建商请向主场申请工作证。</w:t>
      </w:r>
    </w:p>
    <w:p w:rsidR="0015433C" w:rsidRPr="00FD2A80" w:rsidRDefault="0015433C" w:rsidP="0015433C">
      <w:pPr>
        <w:spacing w:line="360" w:lineRule="auto"/>
        <w:rPr>
          <w:rFonts w:ascii="微软雅黑" w:eastAsia="微软雅黑" w:hAnsi="微软雅黑"/>
          <w:szCs w:val="21"/>
        </w:rPr>
      </w:pPr>
      <w:r w:rsidRPr="00FD2A80">
        <w:rPr>
          <w:rFonts w:ascii="微软雅黑" w:eastAsia="微软雅黑" w:hAnsi="微软雅黑"/>
          <w:szCs w:val="21"/>
        </w:rPr>
        <w:t>参展证：供参展单位的业务人员在布展、开展和撤展期间进出展馆时使用。</w:t>
      </w:r>
    </w:p>
    <w:p w:rsidR="0015433C" w:rsidRPr="00FD2A80" w:rsidRDefault="0015433C" w:rsidP="0015433C">
      <w:pPr>
        <w:spacing w:line="360" w:lineRule="auto"/>
        <w:rPr>
          <w:rFonts w:ascii="微软雅黑" w:eastAsia="微软雅黑" w:hAnsi="微软雅黑"/>
          <w:szCs w:val="21"/>
        </w:rPr>
      </w:pPr>
      <w:r w:rsidRPr="00FD2A80">
        <w:rPr>
          <w:rFonts w:ascii="微软雅黑" w:eastAsia="微软雅黑" w:hAnsi="微软雅黑"/>
          <w:szCs w:val="21"/>
        </w:rPr>
        <w:t>施工证：供特装搭建单位于布展及撤展期间使用，开展期该证件无效。</w:t>
      </w:r>
    </w:p>
    <w:p w:rsidR="0015433C" w:rsidRPr="00FD2A80" w:rsidRDefault="0015433C" w:rsidP="0015433C">
      <w:pPr>
        <w:pStyle w:val="20"/>
        <w:numPr>
          <w:ilvl w:val="0"/>
          <w:numId w:val="6"/>
        </w:numPr>
        <w:spacing w:line="360" w:lineRule="auto"/>
        <w:rPr>
          <w:rFonts w:ascii="微软雅黑" w:eastAsia="微软雅黑" w:hAnsi="微软雅黑"/>
          <w:bCs/>
          <w:color w:val="auto"/>
          <w:sz w:val="24"/>
          <w:szCs w:val="24"/>
        </w:rPr>
      </w:pPr>
      <w:r w:rsidRPr="00FD2A80">
        <w:rPr>
          <w:rFonts w:ascii="微软雅黑" w:eastAsia="微软雅黑" w:hAnsi="微软雅黑"/>
          <w:bCs/>
          <w:color w:val="auto"/>
          <w:sz w:val="24"/>
          <w:szCs w:val="24"/>
        </w:rPr>
        <w:t>宣传资料及翻译</w:t>
      </w:r>
    </w:p>
    <w:p w:rsidR="0015433C" w:rsidRPr="00FD2A80" w:rsidRDefault="0015433C" w:rsidP="0015433C">
      <w:pPr>
        <w:spacing w:line="360" w:lineRule="auto"/>
        <w:ind w:firstLineChars="200" w:firstLine="420"/>
        <w:rPr>
          <w:rFonts w:ascii="微软雅黑" w:eastAsia="微软雅黑" w:hAnsi="微软雅黑"/>
          <w:szCs w:val="21"/>
        </w:rPr>
      </w:pPr>
      <w:r w:rsidRPr="00FD2A80">
        <w:rPr>
          <w:rFonts w:ascii="微软雅黑" w:eastAsia="微软雅黑" w:hAnsi="微软雅黑"/>
          <w:szCs w:val="21"/>
        </w:rPr>
        <w:t>请各展商务必注意，台湾是中华人民共和国的地区，翻译时不应译为国家。凡在现场派发的任何资料（包括员工名片），如带有ROC或中华民国等字眼均需删去，请各参展商必须遵从。如无按照此要求而现场有任何问题发生，组委会将概不负责。</w:t>
      </w:r>
    </w:p>
    <w:p w:rsidR="0015433C" w:rsidRPr="00FD2A80" w:rsidRDefault="0015433C" w:rsidP="0015433C">
      <w:pPr>
        <w:pStyle w:val="20"/>
        <w:numPr>
          <w:ilvl w:val="0"/>
          <w:numId w:val="6"/>
        </w:numPr>
        <w:spacing w:line="360" w:lineRule="auto"/>
        <w:ind w:left="567" w:hanging="567"/>
        <w:rPr>
          <w:rFonts w:ascii="微软雅黑" w:eastAsia="微软雅黑" w:hAnsi="微软雅黑"/>
          <w:bCs/>
          <w:color w:val="auto"/>
          <w:sz w:val="24"/>
          <w:szCs w:val="24"/>
        </w:rPr>
      </w:pPr>
      <w:r w:rsidRPr="00FD2A80">
        <w:rPr>
          <w:rFonts w:ascii="微软雅黑" w:eastAsia="微软雅黑" w:hAnsi="微软雅黑"/>
          <w:bCs/>
          <w:color w:val="auto"/>
          <w:sz w:val="24"/>
          <w:szCs w:val="24"/>
        </w:rPr>
        <w:t>展馆数据</w:t>
      </w:r>
    </w:p>
    <w:tbl>
      <w:tblPr>
        <w:tblW w:w="1018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3447"/>
        <w:gridCol w:w="6740"/>
      </w:tblGrid>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地    址</w:t>
            </w:r>
          </w:p>
        </w:tc>
        <w:tc>
          <w:tcPr>
            <w:tcW w:w="6740"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福州海峡国际会展中心</w:t>
            </w:r>
          </w:p>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kern w:val="0"/>
                <w:szCs w:val="21"/>
              </w:rPr>
              <w:t>福州市仓山区城门镇南江滨大道198号</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楼面载重</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 xml:space="preserve"> 3吨</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展厅地坪</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 xml:space="preserve"> 水泥</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楼层高度</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14米</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搭建限高</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5米</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货门尺寸</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4.4米（宽）x 4.6米（高）</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供电标准</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DN15  500W</w:t>
            </w:r>
          </w:p>
        </w:tc>
      </w:tr>
      <w:tr w:rsidR="0015433C" w:rsidRPr="00FD2A80" w:rsidTr="00170EC5">
        <w:trPr>
          <w:trHeight w:val="340"/>
          <w:jc w:val="center"/>
        </w:trPr>
        <w:tc>
          <w:tcPr>
            <w:tcW w:w="3447" w:type="dxa"/>
            <w:shd w:val="clear" w:color="auto" w:fill="auto"/>
            <w:vAlign w:val="center"/>
          </w:tcPr>
          <w:p w:rsidR="0015433C" w:rsidRPr="00FD2A80" w:rsidRDefault="0015433C" w:rsidP="00170EC5">
            <w:pPr>
              <w:spacing w:line="240" w:lineRule="exact"/>
              <w:jc w:val="center"/>
              <w:rPr>
                <w:rFonts w:ascii="微软雅黑" w:eastAsia="微软雅黑" w:hAnsi="微软雅黑"/>
                <w:szCs w:val="21"/>
              </w:rPr>
            </w:pPr>
            <w:r w:rsidRPr="00FD2A80">
              <w:rPr>
                <w:rFonts w:ascii="微软雅黑" w:eastAsia="微软雅黑" w:hAnsi="微软雅黑"/>
                <w:szCs w:val="21"/>
              </w:rPr>
              <w:t>展馆照明</w:t>
            </w:r>
          </w:p>
        </w:tc>
        <w:tc>
          <w:tcPr>
            <w:tcW w:w="6740" w:type="dxa"/>
            <w:shd w:val="clear" w:color="auto" w:fill="auto"/>
            <w:vAlign w:val="center"/>
          </w:tcPr>
          <w:p w:rsidR="0015433C" w:rsidRPr="00FD2A80" w:rsidRDefault="001D45F4" w:rsidP="00170EC5">
            <w:pPr>
              <w:spacing w:line="240" w:lineRule="exact"/>
              <w:jc w:val="center"/>
              <w:rPr>
                <w:rFonts w:ascii="微软雅黑" w:eastAsia="微软雅黑" w:hAnsi="微软雅黑"/>
                <w:szCs w:val="21"/>
              </w:rPr>
            </w:pPr>
            <w:r w:rsidRPr="00FD2A80">
              <w:rPr>
                <w:rFonts w:ascii="微软雅黑" w:eastAsia="微软雅黑" w:hAnsi="微软雅黑"/>
                <w:szCs w:val="21"/>
              </w:rPr>
              <w:t>4号展馆</w:t>
            </w:r>
            <w:r w:rsidR="0015433C" w:rsidRPr="00FD2A80">
              <w:rPr>
                <w:rFonts w:ascii="微软雅黑" w:eastAsia="微软雅黑" w:hAnsi="微软雅黑"/>
                <w:szCs w:val="21"/>
              </w:rPr>
              <w:t>备有应急电源</w:t>
            </w:r>
          </w:p>
        </w:tc>
      </w:tr>
    </w:tbl>
    <w:p w:rsidR="0015433C" w:rsidRPr="00FD2A80" w:rsidRDefault="0015433C" w:rsidP="0015433C">
      <w:pPr>
        <w:pStyle w:val="20"/>
        <w:numPr>
          <w:ilvl w:val="0"/>
          <w:numId w:val="6"/>
        </w:numPr>
        <w:spacing w:line="360" w:lineRule="auto"/>
        <w:ind w:left="567" w:hanging="567"/>
        <w:rPr>
          <w:rFonts w:ascii="微软雅黑" w:eastAsia="微软雅黑" w:hAnsi="微软雅黑"/>
          <w:bCs/>
          <w:color w:val="auto"/>
          <w:sz w:val="24"/>
          <w:szCs w:val="24"/>
        </w:rPr>
      </w:pPr>
      <w:r w:rsidRPr="00FD2A80">
        <w:rPr>
          <w:rFonts w:ascii="微软雅黑" w:eastAsia="微软雅黑" w:hAnsi="微软雅黑"/>
          <w:bCs/>
          <w:color w:val="auto"/>
          <w:sz w:val="24"/>
          <w:szCs w:val="24"/>
        </w:rPr>
        <w:lastRenderedPageBreak/>
        <w:t>展品运输</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参展单位自运展品货车进岛，请按照以下线路行驶抵达展馆。</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bCs/>
        </w:rPr>
        <w:t>广东</w:t>
      </w:r>
      <w:r w:rsidR="00E55871">
        <w:rPr>
          <w:rFonts w:ascii="微软雅黑" w:eastAsia="微软雅黑" w:hAnsi="微软雅黑" w:hint="eastAsia"/>
          <w:bCs/>
        </w:rPr>
        <w:t>、</w:t>
      </w:r>
      <w:r w:rsidRPr="00FD2A80">
        <w:rPr>
          <w:rFonts w:ascii="微软雅黑" w:eastAsia="微软雅黑" w:hAnsi="微软雅黑"/>
          <w:bCs/>
        </w:rPr>
        <w:t>厦门</w:t>
      </w:r>
      <w:r w:rsidR="00E55871">
        <w:rPr>
          <w:rFonts w:ascii="微软雅黑" w:eastAsia="微软雅黑" w:hAnsi="微软雅黑" w:hint="eastAsia"/>
          <w:bCs/>
        </w:rPr>
        <w:t>、</w:t>
      </w:r>
      <w:r w:rsidRPr="00FD2A80">
        <w:rPr>
          <w:rFonts w:ascii="微软雅黑" w:eastAsia="微软雅黑" w:hAnsi="微软雅黑"/>
          <w:bCs/>
        </w:rPr>
        <w:t>泉州方向</w:t>
      </w:r>
      <w:r w:rsidRPr="00FD2A80">
        <w:rPr>
          <w:rFonts w:ascii="微软雅黑" w:eastAsia="微软雅黑" w:hAnsi="微软雅黑"/>
        </w:rPr>
        <w:t>进馆路线（由高速福州秀宅收费站→潘墩路→海峡国际会展中心）</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鼓山大桥进馆路线（由鼓山大桥--林浦路--潘墩路--海峡国际会展中心）</w:t>
      </w:r>
    </w:p>
    <w:p w:rsidR="0015433C" w:rsidRPr="00FD2A80" w:rsidRDefault="0015433C" w:rsidP="0015433C">
      <w:pPr>
        <w:ind w:firstLineChars="200" w:firstLine="420"/>
        <w:rPr>
          <w:rFonts w:ascii="微软雅黑" w:eastAsia="微软雅黑" w:hAnsi="微软雅黑"/>
          <w:color w:val="FF0000"/>
        </w:rPr>
      </w:pPr>
    </w:p>
    <w:p w:rsidR="0015433C" w:rsidRPr="00FD2A80" w:rsidRDefault="0015433C" w:rsidP="0015433C">
      <w:pPr>
        <w:ind w:leftChars="200" w:left="540" w:hangingChars="57" w:hanging="120"/>
        <w:rPr>
          <w:rFonts w:ascii="微软雅黑" w:eastAsia="微软雅黑" w:hAnsi="微软雅黑"/>
        </w:rPr>
      </w:pPr>
      <w:r w:rsidRPr="00FD2A80">
        <w:rPr>
          <w:rFonts w:ascii="微软雅黑" w:eastAsia="微软雅黑" w:hAnsi="微软雅黑"/>
        </w:rPr>
        <w:t>一切与展品运输有关事宜，请联系</w:t>
      </w:r>
      <w:r w:rsidRPr="00FD2A80">
        <w:rPr>
          <w:rFonts w:ascii="微软雅黑" w:eastAsia="微软雅黑" w:hAnsi="微软雅黑"/>
          <w:b/>
        </w:rPr>
        <w:t>福州海峡国际会展中心</w:t>
      </w:r>
      <w:r w:rsidRPr="00FD2A80">
        <w:rPr>
          <w:rFonts w:ascii="微软雅黑" w:eastAsia="微软雅黑" w:hAnsi="微软雅黑"/>
        </w:rPr>
        <w:t>。</w:t>
      </w:r>
    </w:p>
    <w:p w:rsidR="0015433C" w:rsidRPr="00FD2A80" w:rsidRDefault="0015433C" w:rsidP="0015433C">
      <w:pPr>
        <w:pStyle w:val="a8"/>
        <w:spacing w:line="400" w:lineRule="exact"/>
        <w:ind w:leftChars="0" w:left="0" w:firstLineChars="200" w:firstLine="420"/>
        <w:rPr>
          <w:rFonts w:ascii="微软雅黑" w:eastAsia="微软雅黑" w:hAnsi="微软雅黑"/>
          <w:b/>
          <w:sz w:val="21"/>
        </w:rPr>
      </w:pPr>
      <w:r w:rsidRPr="00FD2A80">
        <w:rPr>
          <w:rFonts w:ascii="微软雅黑" w:eastAsia="微软雅黑" w:hAnsi="微软雅黑"/>
          <w:b/>
          <w:sz w:val="21"/>
        </w:rPr>
        <w:t>国内运输代理：（为了您的利益，贵重物品，易碎品，冷冻食品及精密仪器等，请勿邮寄）</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地址：福州市仓山区城门镇南江滨大道198号福州海峡国际会展中心，邮编：350001</w:t>
      </w:r>
    </w:p>
    <w:p w:rsidR="00E55871" w:rsidRPr="00FD2A80" w:rsidRDefault="00E55871" w:rsidP="00E55871">
      <w:pPr>
        <w:ind w:firstLineChars="200" w:firstLine="420"/>
        <w:rPr>
          <w:rFonts w:ascii="微软雅黑" w:eastAsia="微软雅黑" w:hAnsi="微软雅黑"/>
        </w:rPr>
      </w:pPr>
      <w:r w:rsidRPr="00FD2A80">
        <w:rPr>
          <w:rFonts w:ascii="微软雅黑" w:eastAsia="微软雅黑" w:hAnsi="微软雅黑"/>
        </w:rPr>
        <w:t>联系人：陈新</w:t>
      </w:r>
    </w:p>
    <w:p w:rsidR="00E55871" w:rsidRDefault="00E55871" w:rsidP="00E55871">
      <w:pPr>
        <w:ind w:firstLineChars="200" w:firstLine="420"/>
        <w:rPr>
          <w:rFonts w:ascii="微软雅黑" w:eastAsia="微软雅黑" w:hAnsi="微软雅黑"/>
        </w:rPr>
      </w:pPr>
      <w:r w:rsidRPr="00FD2A80">
        <w:rPr>
          <w:rFonts w:ascii="微软雅黑" w:eastAsia="微软雅黑" w:hAnsi="微软雅黑"/>
        </w:rPr>
        <w:t xml:space="preserve">联系电话：13559184010；0591-88039722  </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收货单位：福州海峡国际会展中心</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运输要求：外包装唛头“亚太水产养殖展”标注：“展商名称”、“展厅及展位号”</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 xml:space="preserve">收货时间：8:00-11:30   13:00-17:00 </w:t>
      </w:r>
    </w:p>
    <w:p w:rsidR="0015433C" w:rsidRPr="00FD2A80" w:rsidRDefault="0015433C" w:rsidP="0015433C">
      <w:pPr>
        <w:ind w:firstLineChars="200" w:firstLine="420"/>
        <w:rPr>
          <w:rFonts w:ascii="微软雅黑" w:eastAsia="微软雅黑" w:hAnsi="微软雅黑"/>
          <w:b/>
        </w:rPr>
      </w:pPr>
      <w:r w:rsidRPr="00FD2A80">
        <w:rPr>
          <w:rFonts w:ascii="微软雅黑" w:eastAsia="微软雅黑" w:hAnsi="微软雅黑"/>
          <w:b/>
        </w:rPr>
        <w:t>国际运输代理</w:t>
      </w:r>
    </w:p>
    <w:p w:rsidR="0015433C" w:rsidRPr="00FD2A80" w:rsidRDefault="00E55871" w:rsidP="0015433C">
      <w:pPr>
        <w:ind w:firstLineChars="200" w:firstLine="420"/>
        <w:rPr>
          <w:rFonts w:ascii="微软雅黑" w:eastAsia="微软雅黑" w:hAnsi="微软雅黑"/>
        </w:rPr>
      </w:pPr>
      <w:r>
        <w:rPr>
          <w:rFonts w:ascii="微软雅黑" w:eastAsia="微软雅黑" w:hAnsi="微软雅黑" w:hint="eastAsia"/>
        </w:rPr>
        <w:t>公司：</w:t>
      </w:r>
      <w:r w:rsidR="0015433C" w:rsidRPr="00FD2A80">
        <w:rPr>
          <w:rFonts w:ascii="微软雅黑" w:eastAsia="微软雅黑" w:hAnsi="微软雅黑"/>
        </w:rPr>
        <w:t>上海汇展国际物流有限公司厦门分公司</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地址：厦门湖里区象屿路88号保税市场大厦7C2，邮编：361006</w:t>
      </w:r>
    </w:p>
    <w:p w:rsidR="0015433C" w:rsidRPr="00FD2A80" w:rsidRDefault="0015433C" w:rsidP="0015433C">
      <w:pPr>
        <w:ind w:firstLineChars="200" w:firstLine="420"/>
        <w:rPr>
          <w:rFonts w:ascii="微软雅黑" w:eastAsia="微软雅黑" w:hAnsi="微软雅黑"/>
        </w:rPr>
      </w:pPr>
      <w:r w:rsidRPr="00FD2A80">
        <w:rPr>
          <w:rFonts w:ascii="微软雅黑" w:eastAsia="微软雅黑" w:hAnsi="微软雅黑"/>
        </w:rPr>
        <w:t xml:space="preserve">联系人: 沙晓黎小姐 </w:t>
      </w:r>
    </w:p>
    <w:p w:rsidR="0015433C" w:rsidRPr="00FD2A80" w:rsidRDefault="00E55871" w:rsidP="0015433C">
      <w:pPr>
        <w:ind w:firstLineChars="200" w:firstLine="420"/>
        <w:rPr>
          <w:rFonts w:ascii="微软雅黑" w:eastAsia="微软雅黑" w:hAnsi="微软雅黑"/>
        </w:rPr>
      </w:pPr>
      <w:r>
        <w:rPr>
          <w:rFonts w:ascii="微软雅黑" w:eastAsia="微软雅黑" w:hAnsi="微软雅黑" w:hint="eastAsia"/>
        </w:rPr>
        <w:t>联系</w:t>
      </w:r>
      <w:r w:rsidR="0015433C" w:rsidRPr="00FD2A80">
        <w:rPr>
          <w:rFonts w:ascii="微软雅黑" w:eastAsia="微软雅黑" w:hAnsi="微软雅黑"/>
        </w:rPr>
        <w:t>电话：0592-5666901</w:t>
      </w:r>
    </w:p>
    <w:p w:rsidR="0015433C" w:rsidRPr="00FD2A80" w:rsidRDefault="0015433C" w:rsidP="0015433C">
      <w:pPr>
        <w:pStyle w:val="20"/>
        <w:numPr>
          <w:ilvl w:val="0"/>
          <w:numId w:val="6"/>
        </w:numPr>
        <w:spacing w:line="360" w:lineRule="auto"/>
        <w:rPr>
          <w:rFonts w:ascii="微软雅黑" w:eastAsia="微软雅黑" w:hAnsi="微软雅黑"/>
          <w:bCs/>
          <w:color w:val="auto"/>
          <w:sz w:val="24"/>
          <w:szCs w:val="24"/>
        </w:rPr>
      </w:pPr>
      <w:r w:rsidRPr="00FD2A80">
        <w:rPr>
          <w:rFonts w:ascii="微软雅黑" w:eastAsia="微软雅黑" w:hAnsi="微软雅黑"/>
          <w:bCs/>
          <w:color w:val="auto"/>
          <w:sz w:val="24"/>
          <w:szCs w:val="24"/>
        </w:rPr>
        <w:t>展会组委会责任限度</w:t>
      </w:r>
    </w:p>
    <w:p w:rsidR="0015433C" w:rsidRPr="00FD2A80" w:rsidRDefault="0015433C" w:rsidP="0015433C">
      <w:pPr>
        <w:pStyle w:val="20"/>
        <w:spacing w:line="360" w:lineRule="auto"/>
        <w:ind w:firstLineChars="200" w:firstLine="420"/>
        <w:rPr>
          <w:rFonts w:ascii="微软雅黑" w:eastAsia="微软雅黑" w:hAnsi="微软雅黑"/>
          <w:b w:val="0"/>
          <w:bCs/>
          <w:color w:val="auto"/>
        </w:rPr>
      </w:pPr>
      <w:r w:rsidRPr="00FD2A80">
        <w:rPr>
          <w:rFonts w:ascii="微软雅黑" w:eastAsia="微软雅黑" w:hAnsi="微软雅黑"/>
          <w:b w:val="0"/>
          <w:bCs/>
          <w:color w:val="auto"/>
        </w:rPr>
        <w:t>对于确由展会组委会的责任，造成参展者的不利，赔偿金额最高不超过参展者交给展会组委会所有费用的总额。</w:t>
      </w:r>
    </w:p>
    <w:p w:rsidR="0015433C" w:rsidRPr="00FD2A80" w:rsidRDefault="0015433C" w:rsidP="0015433C">
      <w:pPr>
        <w:pStyle w:val="20"/>
        <w:spacing w:line="360" w:lineRule="auto"/>
        <w:ind w:firstLineChars="200" w:firstLine="420"/>
        <w:rPr>
          <w:rFonts w:ascii="微软雅黑" w:eastAsia="微软雅黑" w:hAnsi="微软雅黑"/>
          <w:b w:val="0"/>
          <w:bCs/>
          <w:color w:val="auto"/>
        </w:rPr>
      </w:pPr>
      <w:r w:rsidRPr="00FD2A80">
        <w:rPr>
          <w:rFonts w:ascii="微软雅黑" w:eastAsia="微软雅黑" w:hAnsi="微软雅黑"/>
          <w:b w:val="0"/>
          <w:bCs/>
          <w:color w:val="auto"/>
        </w:rPr>
        <w:t>为本展会提供服务的展馆服务提供商、展览装修工程服务公司、展品运输代理公司和会务服务公司都</w:t>
      </w:r>
      <w:r w:rsidRPr="00FD2A80">
        <w:rPr>
          <w:rFonts w:ascii="微软雅黑" w:eastAsia="微软雅黑" w:hAnsi="微软雅黑"/>
          <w:b w:val="0"/>
          <w:bCs/>
          <w:color w:val="auto"/>
        </w:rPr>
        <w:lastRenderedPageBreak/>
        <w:t>是独立的单位，因与他们相关的责任所导致对参展者不利，展会组委会不承担赔偿责任。</w:t>
      </w:r>
    </w:p>
    <w:p w:rsidR="0015433C" w:rsidRPr="00FD2A80" w:rsidRDefault="0015433C" w:rsidP="0015433C">
      <w:pPr>
        <w:pStyle w:val="20"/>
        <w:numPr>
          <w:ilvl w:val="0"/>
          <w:numId w:val="6"/>
        </w:numPr>
        <w:spacing w:line="360" w:lineRule="auto"/>
        <w:rPr>
          <w:rFonts w:ascii="微软雅黑" w:eastAsia="微软雅黑" w:hAnsi="微软雅黑"/>
          <w:bCs/>
          <w:color w:val="auto"/>
          <w:sz w:val="24"/>
          <w:szCs w:val="24"/>
        </w:rPr>
      </w:pPr>
      <w:r w:rsidRPr="00FD2A80">
        <w:rPr>
          <w:rFonts w:ascii="微软雅黑" w:eastAsia="微软雅黑" w:hAnsi="微软雅黑"/>
        </w:rPr>
        <w:t>其它</w:t>
      </w:r>
    </w:p>
    <w:p w:rsidR="0015433C" w:rsidRPr="00FD2A80" w:rsidRDefault="0015433C" w:rsidP="0015433C">
      <w:pPr>
        <w:ind w:left="540" w:hangingChars="257" w:hanging="540"/>
        <w:rPr>
          <w:rFonts w:ascii="微软雅黑" w:eastAsia="微软雅黑" w:hAnsi="微软雅黑"/>
        </w:rPr>
      </w:pPr>
      <w:r w:rsidRPr="00FD2A80">
        <w:rPr>
          <w:rFonts w:ascii="微软雅黑" w:eastAsia="微软雅黑" w:hAnsi="微软雅黑"/>
        </w:rPr>
        <w:t>1 医疗</w:t>
      </w:r>
    </w:p>
    <w:p w:rsidR="0015433C" w:rsidRPr="00FD2A80" w:rsidRDefault="0015433C" w:rsidP="0015433C">
      <w:pPr>
        <w:ind w:left="540" w:hangingChars="257" w:hanging="540"/>
        <w:rPr>
          <w:rFonts w:ascii="微软雅黑" w:eastAsia="微软雅黑" w:hAnsi="微软雅黑"/>
        </w:rPr>
      </w:pPr>
      <w:r w:rsidRPr="00FD2A80">
        <w:rPr>
          <w:rFonts w:ascii="微软雅黑" w:eastAsia="微软雅黑" w:hAnsi="微软雅黑"/>
        </w:rPr>
        <w:t xml:space="preserve">    展商请自带药品以防不时之需。</w:t>
      </w:r>
    </w:p>
    <w:p w:rsidR="0015433C" w:rsidRPr="00FD2A80" w:rsidRDefault="0015433C" w:rsidP="0015433C">
      <w:pPr>
        <w:ind w:left="540" w:hangingChars="257" w:hanging="540"/>
        <w:rPr>
          <w:rFonts w:ascii="微软雅黑" w:eastAsia="微软雅黑" w:hAnsi="微软雅黑"/>
        </w:rPr>
      </w:pPr>
      <w:r w:rsidRPr="00FD2A80">
        <w:rPr>
          <w:rFonts w:ascii="微软雅黑" w:eastAsia="微软雅黑" w:hAnsi="微软雅黑"/>
        </w:rPr>
        <w:t>2 保险</w:t>
      </w:r>
    </w:p>
    <w:p w:rsidR="0015433C" w:rsidRPr="00FD2A80" w:rsidRDefault="0015433C" w:rsidP="0015433C">
      <w:pPr>
        <w:ind w:left="540" w:hangingChars="257" w:hanging="540"/>
        <w:rPr>
          <w:rFonts w:ascii="微软雅黑" w:eastAsia="微软雅黑" w:hAnsi="微软雅黑"/>
        </w:rPr>
      </w:pPr>
      <w:r w:rsidRPr="00FD2A80">
        <w:rPr>
          <w:rFonts w:ascii="微软雅黑" w:eastAsia="微软雅黑" w:hAnsi="微软雅黑"/>
        </w:rPr>
        <w:t xml:space="preserve">    展商有责任保险，以使主办、承办单位及其雇员和代理免受由展商造成其在经济上的损失、赔偿与人员伤亡。</w:t>
      </w:r>
    </w:p>
    <w:p w:rsidR="0015433C" w:rsidRPr="00FD2A80" w:rsidRDefault="0015433C" w:rsidP="0015433C">
      <w:pPr>
        <w:ind w:left="540" w:hangingChars="257" w:hanging="540"/>
        <w:rPr>
          <w:rFonts w:ascii="微软雅黑" w:eastAsia="微软雅黑" w:hAnsi="微软雅黑"/>
        </w:rPr>
      </w:pPr>
      <w:r w:rsidRPr="00FD2A80">
        <w:rPr>
          <w:rFonts w:ascii="微软雅黑" w:eastAsia="微软雅黑" w:hAnsi="微软雅黑"/>
        </w:rPr>
        <w:t>3 第三者责任保险</w:t>
      </w:r>
    </w:p>
    <w:p w:rsidR="0015433C" w:rsidRPr="00FD2A80" w:rsidRDefault="0015433C" w:rsidP="0015433C">
      <w:pPr>
        <w:ind w:left="540" w:hangingChars="257" w:hanging="540"/>
        <w:rPr>
          <w:rStyle w:val="a6"/>
          <w:rFonts w:ascii="微软雅黑" w:eastAsia="微软雅黑" w:hAnsi="微软雅黑"/>
          <w:b w:val="0"/>
          <w:bCs w:val="0"/>
        </w:rPr>
      </w:pPr>
      <w:r w:rsidRPr="00FD2A80">
        <w:rPr>
          <w:rFonts w:ascii="微软雅黑" w:eastAsia="微软雅黑" w:hAnsi="微软雅黑"/>
        </w:rPr>
        <w:t xml:space="preserve">    </w:t>
      </w:r>
      <w:r w:rsidRPr="000932D8">
        <w:rPr>
          <w:rFonts w:ascii="微软雅黑" w:eastAsia="微软雅黑" w:hAnsi="微软雅黑"/>
          <w:highlight w:val="yellow"/>
        </w:rPr>
        <w:t>展商应保第三者责任险并确认主办单位在被保之列</w:t>
      </w: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spacing w:line="0" w:lineRule="atLeast"/>
        <w:rPr>
          <w:rStyle w:val="a6"/>
          <w:rFonts w:ascii="微软雅黑" w:eastAsia="微软雅黑" w:hAnsi="微软雅黑"/>
          <w:b w:val="0"/>
          <w:bCs w:val="0"/>
          <w:color w:val="0070C0"/>
          <w:sz w:val="24"/>
          <w:u w:val="thick"/>
        </w:rPr>
      </w:pPr>
    </w:p>
    <w:p w:rsidR="003B7ED6" w:rsidRPr="00FD2A80" w:rsidRDefault="003B7ED6" w:rsidP="0015433C">
      <w:pPr>
        <w:spacing w:line="0" w:lineRule="atLeast"/>
        <w:rPr>
          <w:rStyle w:val="a6"/>
          <w:rFonts w:ascii="微软雅黑" w:eastAsia="微软雅黑" w:hAnsi="微软雅黑"/>
          <w:b w:val="0"/>
          <w:bCs w:val="0"/>
          <w:color w:val="0070C0"/>
          <w:sz w:val="24"/>
          <w:u w:val="thick"/>
        </w:rPr>
      </w:pPr>
    </w:p>
    <w:p w:rsidR="0015433C" w:rsidRPr="00FD2A80" w:rsidRDefault="0015433C" w:rsidP="0015433C">
      <w:pPr>
        <w:pStyle w:val="1"/>
        <w:ind w:left="210" w:right="210"/>
        <w:jc w:val="both"/>
        <w:rPr>
          <w:rFonts w:ascii="微软雅黑" w:eastAsia="微软雅黑" w:hAnsi="微软雅黑"/>
          <w:sz w:val="24"/>
        </w:rPr>
      </w:pPr>
      <w:r w:rsidRPr="00FD2A80">
        <w:rPr>
          <w:rStyle w:val="a6"/>
          <w:rFonts w:ascii="微软雅黑" w:eastAsia="微软雅黑" w:hAnsi="微软雅黑"/>
          <w:b/>
          <w:bCs/>
          <w:szCs w:val="32"/>
          <w:u w:val="thick"/>
        </w:rPr>
        <w:t xml:space="preserve">                      参 展 商 守 则                                  </w:t>
      </w:r>
    </w:p>
    <w:p w:rsidR="0015433C" w:rsidRPr="00FD2A80" w:rsidRDefault="0015433C" w:rsidP="0015433C">
      <w:pPr>
        <w:spacing w:line="200" w:lineRule="exact"/>
        <w:rPr>
          <w:rFonts w:ascii="微软雅黑" w:eastAsia="微软雅黑" w:hAnsi="微软雅黑"/>
          <w:b/>
          <w:szCs w:val="21"/>
        </w:rPr>
      </w:pPr>
      <w:r w:rsidRPr="00FD2A80">
        <w:rPr>
          <w:rFonts w:ascii="微软雅黑" w:eastAsia="微软雅黑" w:hAnsi="微软雅黑"/>
          <w:b/>
          <w:szCs w:val="21"/>
        </w:rPr>
        <w:t>定义</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本条款中，如文中无其他规定，则</w:t>
      </w:r>
    </w:p>
    <w:p w:rsidR="0015433C" w:rsidRPr="00FD2A80" w:rsidRDefault="0015433C" w:rsidP="006038DD">
      <w:pPr>
        <w:pStyle w:val="-11"/>
        <w:numPr>
          <w:ilvl w:val="0"/>
          <w:numId w:val="2"/>
        </w:numPr>
        <w:spacing w:line="260" w:lineRule="exact"/>
        <w:ind w:left="0" w:firstLineChars="0" w:firstLine="0"/>
        <w:rPr>
          <w:rFonts w:ascii="微软雅黑" w:eastAsia="微软雅黑" w:hAnsi="微软雅黑"/>
          <w:szCs w:val="21"/>
        </w:rPr>
      </w:pPr>
      <w:r w:rsidRPr="00FD2A80">
        <w:rPr>
          <w:rFonts w:ascii="微软雅黑" w:eastAsia="微软雅黑" w:hAnsi="微软雅黑"/>
          <w:szCs w:val="21"/>
        </w:rPr>
        <w:t xml:space="preserve">“申请人”是指申请在展会上进行展览的具有独立法人资格的经济体或个人。 </w:t>
      </w:r>
    </w:p>
    <w:p w:rsidR="0015433C" w:rsidRPr="00FD2A80" w:rsidRDefault="0015433C" w:rsidP="006038DD">
      <w:pPr>
        <w:pStyle w:val="-11"/>
        <w:numPr>
          <w:ilvl w:val="0"/>
          <w:numId w:val="2"/>
        </w:numPr>
        <w:spacing w:line="260" w:lineRule="exact"/>
        <w:ind w:left="0" w:firstLineChars="0" w:firstLine="0"/>
        <w:rPr>
          <w:rFonts w:ascii="微软雅黑" w:eastAsia="微软雅黑" w:hAnsi="微软雅黑"/>
          <w:szCs w:val="21"/>
        </w:rPr>
      </w:pPr>
      <w:r w:rsidRPr="00FD2A80">
        <w:rPr>
          <w:rFonts w:ascii="微软雅黑" w:eastAsia="微软雅黑" w:hAnsi="微软雅黑"/>
          <w:szCs w:val="21"/>
        </w:rPr>
        <w:t>“参展商”是指申请在展会上进行展览的、其展览申请已由展会组织单位出具书面确认函</w:t>
      </w:r>
    </w:p>
    <w:p w:rsidR="0015433C" w:rsidRPr="00FD2A80" w:rsidRDefault="0015433C" w:rsidP="006038DD">
      <w:pPr>
        <w:pStyle w:val="-11"/>
        <w:spacing w:line="260" w:lineRule="exact"/>
        <w:ind w:firstLineChars="0" w:firstLine="0"/>
        <w:rPr>
          <w:rFonts w:ascii="微软雅黑" w:eastAsia="微软雅黑" w:hAnsi="微软雅黑"/>
          <w:szCs w:val="21"/>
        </w:rPr>
      </w:pPr>
      <w:r w:rsidRPr="00FD2A80">
        <w:rPr>
          <w:rFonts w:ascii="微软雅黑" w:eastAsia="微软雅黑" w:hAnsi="微软雅黑"/>
          <w:szCs w:val="21"/>
        </w:rPr>
        <w:t xml:space="preserve">   （称为“展位确认函”）予以接受、且已全额支付参展费的具有独立法人资格的经济体或个人。</w:t>
      </w:r>
    </w:p>
    <w:p w:rsidR="0015433C" w:rsidRPr="00FD2A80" w:rsidRDefault="0015433C" w:rsidP="006038DD">
      <w:pPr>
        <w:pStyle w:val="-11"/>
        <w:numPr>
          <w:ilvl w:val="0"/>
          <w:numId w:val="2"/>
        </w:numPr>
        <w:spacing w:line="260" w:lineRule="exact"/>
        <w:ind w:left="0" w:firstLineChars="0" w:firstLine="0"/>
        <w:rPr>
          <w:rFonts w:ascii="微软雅黑" w:eastAsia="微软雅黑" w:hAnsi="微软雅黑"/>
          <w:szCs w:val="21"/>
        </w:rPr>
      </w:pPr>
      <w:r w:rsidRPr="00FD2A80">
        <w:rPr>
          <w:rFonts w:ascii="微软雅黑" w:eastAsia="微软雅黑" w:hAnsi="微软雅黑"/>
          <w:szCs w:val="21"/>
        </w:rPr>
        <w:t>“展台”是指经许可的场地，包括所有固定装置、配件和摆设。</w:t>
      </w:r>
    </w:p>
    <w:p w:rsidR="0015433C" w:rsidRPr="00FD2A80" w:rsidRDefault="0015433C" w:rsidP="006038DD">
      <w:pPr>
        <w:pStyle w:val="-11"/>
        <w:numPr>
          <w:ilvl w:val="0"/>
          <w:numId w:val="2"/>
        </w:numPr>
        <w:spacing w:line="260" w:lineRule="exact"/>
        <w:ind w:left="0" w:firstLineChars="0" w:firstLine="0"/>
        <w:rPr>
          <w:rFonts w:ascii="微软雅黑" w:eastAsia="微软雅黑" w:hAnsi="微软雅黑"/>
          <w:szCs w:val="21"/>
        </w:rPr>
      </w:pPr>
      <w:r w:rsidRPr="00FD2A80">
        <w:rPr>
          <w:rFonts w:ascii="微软雅黑" w:eastAsia="微软雅黑" w:hAnsi="微软雅黑"/>
          <w:szCs w:val="21"/>
        </w:rPr>
        <w:lastRenderedPageBreak/>
        <w:t>“指定服务商”指在展览期间，被展馆经营者或组织单位雇佣，对展位进行搭建、装配或提供其它</w:t>
      </w:r>
    </w:p>
    <w:p w:rsidR="0015433C" w:rsidRPr="00FD2A80" w:rsidRDefault="0015433C" w:rsidP="006038DD">
      <w:pPr>
        <w:pStyle w:val="-11"/>
        <w:spacing w:line="260" w:lineRule="exact"/>
        <w:ind w:firstLineChars="250" w:firstLine="525"/>
        <w:rPr>
          <w:rFonts w:ascii="微软雅黑" w:eastAsia="微软雅黑" w:hAnsi="微软雅黑"/>
          <w:szCs w:val="21"/>
        </w:rPr>
      </w:pPr>
      <w:r w:rsidRPr="00FD2A80">
        <w:rPr>
          <w:rFonts w:ascii="微软雅黑" w:eastAsia="微软雅黑" w:hAnsi="微软雅黑"/>
          <w:szCs w:val="21"/>
        </w:rPr>
        <w:t>服务的单位或个人。</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参展资格与条件</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展会组织单位对于申请人的参与拥有绝对自主权。展会组织单位以书面方式接受申请人的申请之前，并    未赋予其任何参展权，经展会组织单位确认并已付清全部展位费用方视为参展商。展会组织单位保留拒绝任何申请而不进行进一步解释的权利。</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如参展商违反本通用条款和展会规定，展会组织单位将有权拒绝参展商参加展会，并对因该违反行为导致的损害索取赔偿金。</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展位布置展品必须符合宣传目的和展会规定。如参展商在场地内放置的任何物品不符合场地的用途，展会组织单位有权移除处置这些物品，费用由参展商承担。</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场地分配</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本着先来先得原则，展会组织单位为申请人分配展位或展台的面积，以及该展位或展台的具体位置。</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未经展会组织单位书面批准，参展商不得向任何第三方转让、让与、分包或分享展位。</w:t>
      </w:r>
    </w:p>
    <w:p w:rsidR="0015433C" w:rsidRPr="00FD2A80" w:rsidRDefault="0015433C" w:rsidP="006038DD">
      <w:pPr>
        <w:spacing w:line="260" w:lineRule="exact"/>
        <w:ind w:right="-430"/>
        <w:rPr>
          <w:rFonts w:ascii="微软雅黑" w:eastAsia="微软雅黑" w:hAnsi="微软雅黑"/>
          <w:b/>
          <w:szCs w:val="21"/>
        </w:rPr>
      </w:pPr>
      <w:r w:rsidRPr="00FD2A80">
        <w:rPr>
          <w:rFonts w:ascii="微软雅黑" w:eastAsia="微软雅黑" w:hAnsi="微软雅黑"/>
          <w:b/>
          <w:szCs w:val="21"/>
        </w:rPr>
        <w:t>展位建设、标准展台</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展会组织单位对展台搭建的要求和批准程序在《参展商手册》中有详细说明，该说明构成本通用条款和细则的一部分。</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现场的使用与安全</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对于正在移动或操作的展品，参展商必须采取防护措施。此类展品仅能由经参展商授权的人员展示或操作，并不得在该人员离开的情况下独自运转。</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所有视听设备必须定点，并限制音量，不得对其他参展商或观众造成不便。</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除非得到展会组织单位的事先书面批准，否则参展商或观众均不得在展会场地内进行拍摄、录音、录像、电视转播、广播。</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宣传资料只能在参展商自己的展位或展台发放。除非得到展会组织单位的事先书面批准，不得在展会场地内的任何其他地方进行业务广告、示范或游说。</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展会组织单位有权移除其认为有害、非法、违反道德、与展会组织单位背道而驰、不符合展会标准及设置或不符合展会展品说明的任何展品、宣传资料，费用由参展商承担。</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参展商保证：展品及其包装、宣传资料在任何方面均不违反或侵害任何第三方权利，包括商标、版权、设计、名称、专利（无论是否登记注册），并同意对任何第三方造成的损害，由参展商进行足额赔偿。</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展位搭建、展台配置及装饰必须在展会组织单位指定的时间段内完成。截至该时间尚未完工的任何场地，展会组织单位保留对其进行安排、安装或装饰的权利，费用由参展商承担。</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在展会最后一天的正式关闭时间前，除非展会组织单位做出特别同意，参展商不得拆除或移除任何展位或展品。</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参展商的所有人员、代理或代表凭参展证件入场工作， 不将其参展证件交给其他人。</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展会场地行为守则</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禁止参展商和观众携带危险品进入展览会场地。</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参展商和观众不得在展会场地内从事对任何人或财产造成干扰、妨碍、烦扰、不便、损害或危险的事情。</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销售活动</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参展商可接受业内买家的订单和佣金，合同在展会以外生效。此规定也适用于购买展会结束后交付的展品。</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广告与宣传</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展会组织单位应当负责安排对展会的整体宣传。参展商使用展会的标识和名称应当取得展会组织单位的书面批准。</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即使在展台内部，也不允许采取以下宣传手段：</w:t>
      </w:r>
    </w:p>
    <w:p w:rsidR="0015433C" w:rsidRPr="00FD2A80" w:rsidRDefault="0015433C" w:rsidP="006038DD">
      <w:pPr>
        <w:numPr>
          <w:ilvl w:val="0"/>
          <w:numId w:val="4"/>
        </w:numPr>
        <w:spacing w:line="260" w:lineRule="exact"/>
        <w:ind w:left="482" w:hanging="482"/>
        <w:rPr>
          <w:rFonts w:ascii="微软雅黑" w:eastAsia="微软雅黑" w:hAnsi="微软雅黑"/>
          <w:szCs w:val="21"/>
        </w:rPr>
      </w:pPr>
      <w:r w:rsidRPr="00FD2A80">
        <w:rPr>
          <w:rFonts w:ascii="微软雅黑" w:eastAsia="微软雅黑" w:hAnsi="微软雅黑"/>
          <w:szCs w:val="21"/>
        </w:rPr>
        <w:t>违反法律和国家/政府规定或限制，特别是违反消防部门的规定或限制。</w:t>
      </w:r>
    </w:p>
    <w:p w:rsidR="0015433C" w:rsidRPr="00FD2A80" w:rsidRDefault="0015433C" w:rsidP="006038DD">
      <w:pPr>
        <w:numPr>
          <w:ilvl w:val="0"/>
          <w:numId w:val="4"/>
        </w:numPr>
        <w:spacing w:line="260" w:lineRule="exact"/>
        <w:ind w:left="482" w:hanging="482"/>
        <w:rPr>
          <w:rFonts w:ascii="微软雅黑" w:eastAsia="微软雅黑" w:hAnsi="微软雅黑"/>
          <w:szCs w:val="21"/>
        </w:rPr>
      </w:pPr>
      <w:r w:rsidRPr="00FD2A80">
        <w:rPr>
          <w:rFonts w:ascii="微软雅黑" w:eastAsia="微软雅黑" w:hAnsi="微软雅黑"/>
          <w:szCs w:val="21"/>
        </w:rPr>
        <w:t>含有意识形态或政治性的题材。</w:t>
      </w:r>
    </w:p>
    <w:p w:rsidR="0015433C" w:rsidRPr="00FD2A80" w:rsidRDefault="0015433C" w:rsidP="006038DD">
      <w:pPr>
        <w:numPr>
          <w:ilvl w:val="0"/>
          <w:numId w:val="4"/>
        </w:numPr>
        <w:spacing w:line="260" w:lineRule="exact"/>
        <w:ind w:left="482" w:hanging="482"/>
        <w:rPr>
          <w:rFonts w:ascii="微软雅黑" w:eastAsia="微软雅黑" w:hAnsi="微软雅黑"/>
          <w:szCs w:val="21"/>
        </w:rPr>
      </w:pPr>
      <w:r w:rsidRPr="00FD2A80">
        <w:rPr>
          <w:rFonts w:ascii="微软雅黑" w:eastAsia="微软雅黑" w:hAnsi="微软雅黑"/>
          <w:szCs w:val="21"/>
        </w:rPr>
        <w:t>干扰其他参展商，如声、光干扰（闪光、移动投影、扬声器广播等）。</w:t>
      </w:r>
    </w:p>
    <w:p w:rsidR="0015433C" w:rsidRPr="00FD2A80" w:rsidRDefault="0015433C" w:rsidP="006038DD">
      <w:pPr>
        <w:numPr>
          <w:ilvl w:val="0"/>
          <w:numId w:val="4"/>
        </w:numPr>
        <w:spacing w:line="260" w:lineRule="exact"/>
        <w:ind w:left="482" w:hanging="482"/>
        <w:rPr>
          <w:rFonts w:ascii="微软雅黑" w:eastAsia="微软雅黑" w:hAnsi="微软雅黑"/>
          <w:szCs w:val="21"/>
        </w:rPr>
      </w:pPr>
      <w:r w:rsidRPr="00FD2A80">
        <w:rPr>
          <w:rFonts w:ascii="微软雅黑" w:eastAsia="微软雅黑" w:hAnsi="微软雅黑"/>
          <w:szCs w:val="21"/>
        </w:rPr>
        <w:t>导致尘土或垃圾堆积。</w:t>
      </w:r>
    </w:p>
    <w:p w:rsidR="0015433C" w:rsidRPr="00FD2A80" w:rsidRDefault="0015433C" w:rsidP="006038DD">
      <w:pPr>
        <w:numPr>
          <w:ilvl w:val="0"/>
          <w:numId w:val="4"/>
        </w:numPr>
        <w:spacing w:line="260" w:lineRule="exact"/>
        <w:ind w:left="482" w:hanging="482"/>
        <w:rPr>
          <w:rFonts w:ascii="微软雅黑" w:eastAsia="微软雅黑" w:hAnsi="微软雅黑"/>
          <w:szCs w:val="21"/>
        </w:rPr>
      </w:pPr>
      <w:r w:rsidRPr="00FD2A80">
        <w:rPr>
          <w:rFonts w:ascii="微软雅黑" w:eastAsia="微软雅黑" w:hAnsi="微软雅黑"/>
          <w:szCs w:val="21"/>
        </w:rPr>
        <w:t>妨碍观众流通，特别是造成过道拥挤。</w:t>
      </w:r>
    </w:p>
    <w:p w:rsidR="0015433C" w:rsidRPr="00FD2A80" w:rsidRDefault="0015433C" w:rsidP="006038DD">
      <w:pPr>
        <w:spacing w:line="260" w:lineRule="exact"/>
        <w:ind w:right="-4"/>
        <w:rPr>
          <w:rFonts w:ascii="微软雅黑" w:eastAsia="微软雅黑" w:hAnsi="微软雅黑"/>
          <w:b/>
          <w:szCs w:val="21"/>
        </w:rPr>
      </w:pPr>
      <w:r w:rsidRPr="00FD2A80">
        <w:rPr>
          <w:rFonts w:ascii="微软雅黑" w:eastAsia="微软雅黑" w:hAnsi="微软雅黑"/>
          <w:b/>
          <w:szCs w:val="21"/>
        </w:rPr>
        <w:t>展位材料及展品入场及离场</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参展商应当按照展会组织单位的安排，在展会组织单位指定的时间段内进入展会场地。</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展会结束后，应当立即按照展会组织单位的安排，在指定的时间段内移走所有展品、展台材料及相关物品。留在展会场地的任何展品或展台材料将被视为遗弃，由展会组织单位处置，费用由相关参展商承担。</w:t>
      </w:r>
    </w:p>
    <w:p w:rsidR="0015433C" w:rsidRPr="00FD2A80" w:rsidRDefault="0015433C" w:rsidP="006038DD">
      <w:pPr>
        <w:spacing w:line="260" w:lineRule="exact"/>
        <w:ind w:right="-4"/>
        <w:rPr>
          <w:rFonts w:ascii="微软雅黑" w:eastAsia="微软雅黑" w:hAnsi="微软雅黑"/>
          <w:b/>
          <w:szCs w:val="21"/>
        </w:rPr>
      </w:pPr>
      <w:r w:rsidRPr="00FD2A80">
        <w:rPr>
          <w:rFonts w:ascii="微软雅黑" w:eastAsia="微软雅黑" w:hAnsi="微软雅黑"/>
          <w:b/>
          <w:szCs w:val="21"/>
        </w:rPr>
        <w:t>责任免除</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lastRenderedPageBreak/>
        <w:t>展会组织单位、其代理、代表、承包商或员工不在任何方面对某一参展商、其代表、员工、承包商、代理、或他们的产品或其他财产、或任何参展商或观众遭受的损失、伤害或其它损害赔偿金（因展会组织单位或其员工疏忽大意导致的人身伤亡除外）承担责任。</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展会组织单位无需为展会期间进行的或展会带来的任何商业交易之结果承担任何责任。</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对于因本协定或与该协定相关的、或因参展商违反该规定造成的或第三方向展会组织单位提出的与索赔相关的任何性质的法律责任、诉讼、法律程序、索赔、损害赔偿金、成本和费用（包括法律费用），参展商承诺按照展会组织单位、其员工及代理的要求进行赔偿，并在此后任何时间应确保展会组织单位、其员工及代理获得赔偿。</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参展商应当负责购买充分的保险，包括但不限于为其展品及展位购买保险，以抵御因偷盗、火灾、公共责任（包括占用人责任）以及任何其他自然原因导致的所有损失或损害，并应按要求向展会组织单位出示此类保险单。</w:t>
      </w:r>
    </w:p>
    <w:p w:rsidR="0015433C" w:rsidRPr="00FD2A80" w:rsidRDefault="0015433C" w:rsidP="006038DD">
      <w:pPr>
        <w:spacing w:line="260" w:lineRule="exact"/>
        <w:ind w:right="-4"/>
        <w:rPr>
          <w:rFonts w:ascii="微软雅黑" w:eastAsia="微软雅黑" w:hAnsi="微软雅黑"/>
          <w:b/>
          <w:szCs w:val="21"/>
        </w:rPr>
      </w:pPr>
      <w:r w:rsidRPr="00FD2A80">
        <w:rPr>
          <w:rFonts w:ascii="微软雅黑" w:eastAsia="微软雅黑" w:hAnsi="微软雅黑"/>
          <w:b/>
          <w:szCs w:val="21"/>
        </w:rPr>
        <w:t>参展权的终止</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如果发生以下一种情况，展会组织单位有权终止参展商在展会上的参展权：</w:t>
      </w:r>
    </w:p>
    <w:p w:rsidR="0015433C" w:rsidRPr="00FD2A80" w:rsidRDefault="0015433C" w:rsidP="006038DD">
      <w:pPr>
        <w:numPr>
          <w:ilvl w:val="0"/>
          <w:numId w:val="38"/>
        </w:numPr>
        <w:spacing w:line="260" w:lineRule="exact"/>
        <w:ind w:right="-4"/>
        <w:rPr>
          <w:rFonts w:ascii="微软雅黑" w:eastAsia="微软雅黑" w:hAnsi="微软雅黑"/>
          <w:szCs w:val="21"/>
        </w:rPr>
      </w:pPr>
      <w:r w:rsidRPr="00FD2A80">
        <w:rPr>
          <w:rFonts w:ascii="微软雅黑" w:eastAsia="微软雅黑" w:hAnsi="微软雅黑"/>
          <w:szCs w:val="21"/>
        </w:rPr>
        <w:t>参展商或其任何代表违反本通用条款和细则内的任何内容；</w:t>
      </w:r>
    </w:p>
    <w:p w:rsidR="0015433C" w:rsidRPr="00FD2A80" w:rsidRDefault="0015433C" w:rsidP="006038DD">
      <w:pPr>
        <w:numPr>
          <w:ilvl w:val="0"/>
          <w:numId w:val="38"/>
        </w:numPr>
        <w:spacing w:line="260" w:lineRule="exact"/>
        <w:rPr>
          <w:rFonts w:ascii="微软雅黑" w:eastAsia="微软雅黑" w:hAnsi="微软雅黑"/>
          <w:szCs w:val="21"/>
        </w:rPr>
      </w:pPr>
      <w:r w:rsidRPr="00FD2A80">
        <w:rPr>
          <w:rFonts w:ascii="微软雅黑" w:eastAsia="微软雅黑" w:hAnsi="微软雅黑"/>
          <w:szCs w:val="21"/>
        </w:rPr>
        <w:t>参展商的任何行为在展会组织单位看来不符合展会的性质或目的，或妨碍展会其他参展商的权利（包括知识产权）。</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展会的取消</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如发生展会组织单位不能控制的事由，包括但不限于战争、禁运、疾病爆发、法律程序或政府规章，导致展会组织单位无法继续进行展会，则展会组织单位保留权利，取消展会、改变展会性质、调整规模、期限、地点。</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此外，展会组织单位有权因其他合理原因取消或延迟展会，改变展会会期、时间、地点等。如展会被彻底取消，参展商已支付的所有款项均应退还。如展会期间延长或变更，展会的条款应当适用于新的举办会期和时间。</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提交索赔</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参展商的所有申请索赔应不晚于展会最后一天后十四（14）日，并采用书面形式送交展会组织单位。</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管辖法律</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本通用条款和细则应当由中国人民共和国法律管辖，并根据中华人民共和国法律进行解释。</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收集个人信息</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当参展商填写申请表参加展会及填写《参展商手册》，才需要收集个人信息。该信息可能被转交给我们的第三方承包商，以协助承包商提供服务，承包商对负有保守义务。</w:t>
      </w:r>
    </w:p>
    <w:p w:rsidR="0015433C" w:rsidRPr="00FD2A80" w:rsidRDefault="0015433C" w:rsidP="006038DD">
      <w:pPr>
        <w:numPr>
          <w:ilvl w:val="0"/>
          <w:numId w:val="3"/>
        </w:numPr>
        <w:spacing w:line="260" w:lineRule="exact"/>
        <w:ind w:right="-4"/>
        <w:rPr>
          <w:rFonts w:ascii="微软雅黑" w:eastAsia="微软雅黑" w:hAnsi="微软雅黑"/>
          <w:szCs w:val="21"/>
        </w:rPr>
      </w:pPr>
      <w:r w:rsidRPr="00FD2A80">
        <w:rPr>
          <w:rFonts w:ascii="微软雅黑" w:eastAsia="微软雅黑" w:hAnsi="微软雅黑"/>
          <w:szCs w:val="21"/>
        </w:rPr>
        <w:t>参展商参与展展会提供的公司信息，将会刊登在展会的会刊中。此类公司信息也将用于会前宣传，以知会将要出席展会的公众。</w:t>
      </w:r>
    </w:p>
    <w:p w:rsidR="0015433C" w:rsidRPr="00FD2A80" w:rsidRDefault="0015433C" w:rsidP="006038DD">
      <w:pPr>
        <w:pStyle w:val="-11"/>
        <w:numPr>
          <w:ilvl w:val="0"/>
          <w:numId w:val="3"/>
        </w:numPr>
        <w:spacing w:line="260" w:lineRule="exact"/>
        <w:ind w:firstLineChars="0"/>
        <w:rPr>
          <w:rFonts w:ascii="微软雅黑" w:eastAsia="微软雅黑" w:hAnsi="微软雅黑"/>
          <w:szCs w:val="21"/>
        </w:rPr>
      </w:pPr>
      <w:r w:rsidRPr="00FD2A80">
        <w:rPr>
          <w:rFonts w:ascii="微软雅黑" w:eastAsia="微软雅黑" w:hAnsi="微软雅黑"/>
          <w:szCs w:val="21"/>
        </w:rPr>
        <w:t>未经信息当事人的同意，我们不会使用或传播阁下的个人信息，也不会将信息用于信息收集时所声明目的以外的其他目的。</w:t>
      </w:r>
    </w:p>
    <w:p w:rsidR="0015433C" w:rsidRPr="00FD2A80" w:rsidRDefault="0015433C" w:rsidP="006038DD">
      <w:pPr>
        <w:spacing w:line="260" w:lineRule="exact"/>
        <w:rPr>
          <w:rFonts w:ascii="微软雅黑" w:eastAsia="微软雅黑" w:hAnsi="微软雅黑"/>
          <w:b/>
          <w:szCs w:val="21"/>
        </w:rPr>
      </w:pPr>
      <w:r w:rsidRPr="00FD2A80">
        <w:rPr>
          <w:rFonts w:ascii="微软雅黑" w:eastAsia="微软雅黑" w:hAnsi="微软雅黑"/>
          <w:b/>
          <w:szCs w:val="21"/>
        </w:rPr>
        <w:t>其它规则及规定</w:t>
      </w:r>
    </w:p>
    <w:p w:rsidR="0015433C" w:rsidRPr="00FD2A80" w:rsidRDefault="0015433C" w:rsidP="006038DD">
      <w:pPr>
        <w:numPr>
          <w:ilvl w:val="0"/>
          <w:numId w:val="3"/>
        </w:numPr>
        <w:spacing w:line="260" w:lineRule="exact"/>
        <w:rPr>
          <w:rFonts w:ascii="微软雅黑" w:eastAsia="微软雅黑" w:hAnsi="微软雅黑"/>
          <w:szCs w:val="21"/>
        </w:rPr>
      </w:pPr>
      <w:r w:rsidRPr="00FD2A80">
        <w:rPr>
          <w:rFonts w:ascii="微软雅黑" w:eastAsia="微软雅黑" w:hAnsi="微软雅黑"/>
          <w:szCs w:val="21"/>
        </w:rPr>
        <w:t>展会组织单位保留权利，解释、变更和修改本通用条款和细则，随时发布其认为维护展会经营秩序所需的其他规章制度。展会组织单位对本条件及任何其他规章制度的解释和规定为最终决定。</w:t>
      </w:r>
    </w:p>
    <w:p w:rsidR="0015433C" w:rsidRPr="00FD2A80" w:rsidRDefault="0015433C" w:rsidP="006038DD">
      <w:pPr>
        <w:numPr>
          <w:ilvl w:val="0"/>
          <w:numId w:val="3"/>
        </w:numPr>
        <w:spacing w:line="260" w:lineRule="exact"/>
        <w:rPr>
          <w:rFonts w:ascii="微软雅黑" w:eastAsia="微软雅黑" w:hAnsi="微软雅黑"/>
          <w:sz w:val="15"/>
          <w:szCs w:val="15"/>
        </w:rPr>
      </w:pPr>
      <w:r w:rsidRPr="00FD2A80">
        <w:rPr>
          <w:rFonts w:ascii="微软雅黑" w:eastAsia="微软雅黑" w:hAnsi="微软雅黑"/>
          <w:szCs w:val="21"/>
        </w:rPr>
        <w:t>参展商和观众应遵守展会场地的规章制度，这些规章制度是本条款和细则不可分割的一部分，并构成本条件。如此类规章制度条款与本通用条款和细则发生冲突，应以本通用条款和细则为准。展会场地规章制度的文本可向展会组织单位索取。</w:t>
      </w:r>
    </w:p>
    <w:p w:rsidR="00696334" w:rsidRPr="00FD2A80" w:rsidRDefault="00696334" w:rsidP="006038DD">
      <w:pPr>
        <w:widowControl/>
        <w:spacing w:line="260" w:lineRule="exact"/>
        <w:jc w:val="left"/>
        <w:rPr>
          <w:rFonts w:ascii="微软雅黑" w:eastAsia="微软雅黑" w:hAnsi="微软雅黑"/>
          <w:sz w:val="24"/>
        </w:rPr>
      </w:pPr>
      <w:r w:rsidRPr="00FD2A80">
        <w:rPr>
          <w:rFonts w:ascii="微软雅黑" w:eastAsia="微软雅黑" w:hAnsi="微软雅黑"/>
          <w:sz w:val="24"/>
        </w:rPr>
        <w:br w:type="page"/>
      </w:r>
    </w:p>
    <w:p w:rsidR="0015433C" w:rsidRPr="00FD2A80" w:rsidRDefault="0015433C" w:rsidP="0015433C">
      <w:pPr>
        <w:pStyle w:val="1"/>
        <w:ind w:left="210" w:right="210"/>
        <w:jc w:val="both"/>
        <w:rPr>
          <w:rStyle w:val="a6"/>
          <w:rFonts w:ascii="微软雅黑" w:eastAsia="微软雅黑" w:hAnsi="微软雅黑"/>
          <w:b/>
          <w:bCs/>
          <w:szCs w:val="32"/>
          <w:u w:val="thick"/>
        </w:rPr>
      </w:pPr>
      <w:r w:rsidRPr="00FD2A80">
        <w:rPr>
          <w:rStyle w:val="a6"/>
          <w:rFonts w:ascii="微软雅黑" w:eastAsia="微软雅黑" w:hAnsi="微软雅黑"/>
          <w:b/>
          <w:bCs/>
          <w:szCs w:val="32"/>
          <w:u w:val="thick"/>
        </w:rPr>
        <w:lastRenderedPageBreak/>
        <w:t xml:space="preserve">                   必填：会刊信息（表格一）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738"/>
        <w:gridCol w:w="2491"/>
        <w:gridCol w:w="2702"/>
      </w:tblGrid>
      <w:tr w:rsidR="0015433C" w:rsidRPr="00FD2A80" w:rsidTr="00F3508E">
        <w:tc>
          <w:tcPr>
            <w:tcW w:w="1418" w:type="dxa"/>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3738" w:type="dxa"/>
            <w:shd w:val="clear" w:color="auto" w:fill="auto"/>
          </w:tcPr>
          <w:p w:rsidR="0015433C" w:rsidRPr="00FD2A80" w:rsidRDefault="005A2A39"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2491" w:type="dxa"/>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2702" w:type="dxa"/>
            <w:shd w:val="clear" w:color="auto" w:fill="auto"/>
          </w:tcPr>
          <w:p w:rsidR="0015433C" w:rsidRPr="00FD2A80" w:rsidRDefault="005A2A39" w:rsidP="00751C36">
            <w:pPr>
              <w:spacing w:line="300" w:lineRule="exact"/>
              <w:jc w:val="center"/>
              <w:rPr>
                <w:rStyle w:val="a6"/>
                <w:rFonts w:ascii="微软雅黑" w:eastAsia="微软雅黑" w:hAnsi="微软雅黑"/>
                <w:b w:val="0"/>
                <w:bCs w:val="0"/>
                <w:color w:val="C0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.16</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司香韬</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8C6698" w:rsidRDefault="008766B6" w:rsidP="00751C36">
            <w:pPr>
              <w:spacing w:line="300" w:lineRule="exact"/>
              <w:jc w:val="center"/>
              <w:rPr>
                <w:rStyle w:val="a6"/>
                <w:rFonts w:ascii="微软雅黑" w:eastAsia="微软雅黑" w:hAnsi="微软雅黑"/>
                <w:b w:val="0"/>
                <w:bCs w:val="0"/>
                <w:color w:val="C00000"/>
                <w:sz w:val="20"/>
                <w:szCs w:val="20"/>
              </w:rPr>
            </w:pPr>
            <w:hyperlink r:id="rId19" w:history="1">
              <w:r w:rsidR="0015433C" w:rsidRPr="000932D8">
                <w:rPr>
                  <w:rStyle w:val="a5"/>
                  <w:rFonts w:ascii="微软雅黑" w:eastAsia="微软雅黑" w:hAnsi="微软雅黑"/>
                  <w:color w:val="000000" w:themeColor="text1"/>
                  <w:sz w:val="20"/>
                  <w:szCs w:val="20"/>
                  <w:u w:val="none"/>
                </w:rPr>
                <w:t>apaexpo@chgie.com</w:t>
              </w:r>
            </w:hyperlink>
            <w:r w:rsidR="0015433C" w:rsidRPr="000932D8">
              <w:rPr>
                <w:rStyle w:val="a6"/>
                <w:rFonts w:ascii="微软雅黑" w:eastAsia="微软雅黑" w:hAnsi="微软雅黑"/>
                <w:b w:val="0"/>
                <w:bCs w:val="0"/>
                <w:color w:val="000000" w:themeColor="text1"/>
                <w:sz w:val="20"/>
                <w:szCs w:val="20"/>
              </w:rPr>
              <w:t xml:space="preserve"> </w:t>
            </w:r>
            <w:r w:rsidR="0015433C" w:rsidRPr="008C6698">
              <w:rPr>
                <w:rStyle w:val="a6"/>
                <w:rFonts w:ascii="微软雅黑" w:eastAsia="微软雅黑" w:hAnsi="微软雅黑"/>
                <w:b w:val="0"/>
                <w:bCs w:val="0"/>
                <w:color w:val="C00000"/>
                <w:sz w:val="20"/>
                <w:szCs w:val="20"/>
              </w:rPr>
              <w:t xml:space="preserve"> </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010-88102228</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010-88102254</w:t>
            </w: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9"/>
      </w:tblGrid>
      <w:tr w:rsidR="0015433C" w:rsidRPr="00FD2A80" w:rsidTr="00F3508E">
        <w:trPr>
          <w:trHeight w:hRule="exact" w:val="498"/>
        </w:trPr>
        <w:tc>
          <w:tcPr>
            <w:tcW w:w="10349" w:type="dxa"/>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2"/>
                <w:szCs w:val="22"/>
              </w:rPr>
              <w:t>联系人信息</w:t>
            </w:r>
          </w:p>
        </w:tc>
      </w:tr>
      <w:tr w:rsidR="0015433C" w:rsidRPr="00FD2A80" w:rsidTr="00F3508E">
        <w:tc>
          <w:tcPr>
            <w:tcW w:w="10349" w:type="dxa"/>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公司名称（中文）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地址 （中文）</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邮箱</w:t>
            </w:r>
            <w:r w:rsidRPr="00FD2A80">
              <w:rPr>
                <w:rFonts w:ascii="微软雅黑" w:eastAsia="微软雅黑" w:hAnsi="微软雅黑"/>
                <w:bCs/>
                <w:sz w:val="18"/>
                <w:szCs w:val="18"/>
                <w:u w:val="single"/>
              </w:rPr>
              <w:t xml:space="preserve">                                                          </w:t>
            </w:r>
          </w:p>
          <w:p w:rsidR="0015433C" w:rsidRPr="00FD2A80" w:rsidRDefault="0015433C">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传真 </w:t>
            </w:r>
            <w:r w:rsidRPr="00FD2A80">
              <w:rPr>
                <w:rFonts w:ascii="微软雅黑" w:eastAsia="微软雅黑" w:hAnsi="微软雅黑"/>
                <w:bCs/>
                <w:sz w:val="18"/>
                <w:szCs w:val="18"/>
                <w:u w:val="single"/>
              </w:rPr>
              <w:t xml:space="preserve">                                                   </w:t>
            </w: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p w:rsidR="0015433C" w:rsidRPr="00FD2A80" w:rsidRDefault="0015433C" w:rsidP="0015433C">
      <w:pPr>
        <w:rPr>
          <w:rStyle w:val="a6"/>
          <w:rFonts w:ascii="微软雅黑" w:eastAsia="微软雅黑" w:hAnsi="微软雅黑"/>
          <w:bCs w:val="0"/>
          <w:szCs w:val="21"/>
          <w:u w:val="thick"/>
        </w:rPr>
      </w:pPr>
      <w:r w:rsidRPr="00FD2A80">
        <w:rPr>
          <w:rStyle w:val="a6"/>
          <w:rFonts w:ascii="微软雅黑" w:eastAsia="微软雅黑" w:hAnsi="微软雅黑"/>
          <w:bCs w:val="0"/>
          <w:szCs w:val="21"/>
          <w:u w:val="thick"/>
        </w:rPr>
        <w:t>重要提示：会刊公司展品信息，鼓励展商从网上提交。网上提交可随时更新，</w:t>
      </w:r>
      <w:r w:rsidR="00F86578" w:rsidRPr="00FD2A80">
        <w:rPr>
          <w:rStyle w:val="a6"/>
          <w:rFonts w:ascii="微软雅黑" w:eastAsia="微软雅黑" w:hAnsi="微软雅黑"/>
          <w:bCs w:val="0"/>
          <w:szCs w:val="21"/>
          <w:u w:val="thick"/>
        </w:rPr>
        <w:t>且</w:t>
      </w:r>
      <w:r w:rsidRPr="00FD2A80">
        <w:rPr>
          <w:rStyle w:val="a6"/>
          <w:rFonts w:ascii="微软雅黑" w:eastAsia="微软雅黑" w:hAnsi="微软雅黑"/>
          <w:bCs w:val="0"/>
          <w:szCs w:val="21"/>
          <w:u w:val="thick"/>
        </w:rPr>
        <w:t>来年不必再次提交。</w:t>
      </w:r>
    </w:p>
    <w:p w:rsidR="0015433C" w:rsidRPr="00FD2A80" w:rsidRDefault="008766B6" w:rsidP="0015433C">
      <w:pPr>
        <w:rPr>
          <w:rStyle w:val="a6"/>
          <w:rFonts w:ascii="微软雅黑" w:eastAsia="微软雅黑" w:hAnsi="微软雅黑"/>
          <w:b w:val="0"/>
          <w:bCs w:val="0"/>
          <w:kern w:val="0"/>
          <w:szCs w:val="21"/>
        </w:rPr>
      </w:pPr>
      <w:hyperlink r:id="rId20" w:history="1">
        <w:r w:rsidR="00BD0E2C" w:rsidRPr="00FD2A80">
          <w:rPr>
            <w:rStyle w:val="a5"/>
            <w:rFonts w:ascii="微软雅黑" w:eastAsia="微软雅黑" w:hAnsi="微软雅黑"/>
            <w:kern w:val="0"/>
            <w:szCs w:val="21"/>
          </w:rPr>
          <w:t>http://member.chgie.com/login.htm</w:t>
        </w:r>
      </w:hyperlink>
      <w:r w:rsidR="00BD0E2C" w:rsidRPr="00FD2A80">
        <w:rPr>
          <w:rFonts w:ascii="微软雅黑" w:eastAsia="微软雅黑" w:hAnsi="微软雅黑"/>
          <w:kern w:val="0"/>
          <w:szCs w:val="21"/>
        </w:rPr>
        <w:t xml:space="preserve"> </w:t>
      </w:r>
      <w:r w:rsidR="0015433C" w:rsidRPr="00FD2A80">
        <w:rPr>
          <w:rFonts w:ascii="微软雅黑" w:eastAsia="微软雅黑" w:hAnsi="微软雅黑"/>
          <w:kern w:val="0"/>
          <w:szCs w:val="21"/>
        </w:rPr>
        <w:t>→点击立即注册（已注册并激活的用户可直接登陆）→依次填写信息（注：</w:t>
      </w:r>
      <w:r w:rsidR="0015433C" w:rsidRPr="00FD2A80">
        <w:rPr>
          <w:rFonts w:ascii="微软雅黑" w:eastAsia="微软雅黑" w:hAnsi="微软雅黑"/>
          <w:color w:val="FF0000"/>
          <w:kern w:val="0"/>
          <w:szCs w:val="21"/>
        </w:rPr>
        <w:t>用户名为邮箱</w:t>
      </w:r>
      <w:r w:rsidR="0015433C" w:rsidRPr="00FD2A80">
        <w:rPr>
          <w:rFonts w:ascii="微软雅黑" w:eastAsia="微软雅黑" w:hAnsi="微软雅黑"/>
          <w:kern w:val="0"/>
          <w:szCs w:val="21"/>
        </w:rPr>
        <w:t>，会发激活邮件）→查收注册用的邮箱，激活账号→进入展商系统设置密码→进入</w:t>
      </w:r>
      <w:r w:rsidR="00C717DA" w:rsidRPr="00FD2A80">
        <w:rPr>
          <w:rFonts w:ascii="微软雅黑" w:eastAsia="微软雅黑" w:hAnsi="微软雅黑"/>
          <w:kern w:val="0"/>
          <w:szCs w:val="21"/>
        </w:rPr>
        <w:t>2018</w:t>
      </w:r>
      <w:r w:rsidR="0015433C" w:rsidRPr="00FD2A80">
        <w:rPr>
          <w:rFonts w:ascii="微软雅黑" w:eastAsia="微软雅黑" w:hAnsi="微软雅黑"/>
          <w:kern w:val="0"/>
          <w:szCs w:val="21"/>
        </w:rPr>
        <w:t xml:space="preserve">亚太水产养殖展→填写参展信息，会刊信息→点击提交，等待主办方审核→通过审核后方可上传展品图片及公司LOGO </w:t>
      </w:r>
    </w:p>
    <w:p w:rsidR="0015433C" w:rsidRPr="00FD2A80" w:rsidRDefault="0015433C" w:rsidP="0015433C">
      <w:pPr>
        <w:spacing w:line="0" w:lineRule="atLeast"/>
        <w:rPr>
          <w:rStyle w:val="a6"/>
          <w:rFonts w:ascii="微软雅黑" w:eastAsia="微软雅黑" w:hAnsi="微软雅黑"/>
          <w:bCs w:val="0"/>
          <w:szCs w:val="21"/>
          <w:u w:val="thick"/>
        </w:rPr>
      </w:pPr>
      <w:r w:rsidRPr="00FD2A80">
        <w:rPr>
          <w:rStyle w:val="a6"/>
          <w:rFonts w:ascii="微软雅黑" w:eastAsia="微软雅黑" w:hAnsi="微软雅黑"/>
          <w:bCs w:val="0"/>
          <w:szCs w:val="21"/>
          <w:u w:val="thick"/>
        </w:rPr>
        <w:t>网上提交有困难，可以填写表格回传。</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9"/>
      </w:tblGrid>
      <w:tr w:rsidR="0015433C" w:rsidRPr="00FD2A80" w:rsidTr="00F3508E">
        <w:trPr>
          <w:trHeight w:val="736"/>
        </w:trPr>
        <w:tc>
          <w:tcPr>
            <w:tcW w:w="10349" w:type="dxa"/>
            <w:vAlign w:val="center"/>
          </w:tcPr>
          <w:p w:rsidR="0015433C" w:rsidRPr="00FD2A80" w:rsidRDefault="0015433C" w:rsidP="00F3508E">
            <w:pPr>
              <w:spacing w:line="0" w:lineRule="atLeast"/>
              <w:jc w:val="center"/>
              <w:rPr>
                <w:rStyle w:val="a6"/>
                <w:rFonts w:ascii="微软雅黑" w:eastAsia="微软雅黑" w:hAnsi="微软雅黑"/>
                <w:b w:val="0"/>
                <w:bCs w:val="0"/>
                <w:sz w:val="24"/>
              </w:rPr>
            </w:pPr>
            <w:r w:rsidRPr="00FD2A80">
              <w:rPr>
                <w:rStyle w:val="a6"/>
                <w:rFonts w:ascii="微软雅黑" w:eastAsia="微软雅黑" w:hAnsi="微软雅黑"/>
                <w:b w:val="0"/>
                <w:bCs w:val="0"/>
                <w:sz w:val="24"/>
              </w:rPr>
              <w:t>公司信息（会刊）</w:t>
            </w:r>
          </w:p>
        </w:tc>
      </w:tr>
      <w:tr w:rsidR="0015433C" w:rsidRPr="00FD2A80" w:rsidTr="0050293B">
        <w:trPr>
          <w:trHeight w:val="2542"/>
        </w:trPr>
        <w:tc>
          <w:tcPr>
            <w:tcW w:w="10349" w:type="dxa"/>
          </w:tcPr>
          <w:p w:rsidR="0015433C" w:rsidRPr="00FD2A80" w:rsidRDefault="0015433C" w:rsidP="00F3508E">
            <w:pPr>
              <w:spacing w:line="0" w:lineRule="atLeast"/>
              <w:rPr>
                <w:rStyle w:val="a6"/>
                <w:rFonts w:ascii="微软雅黑" w:eastAsia="微软雅黑" w:hAnsi="微软雅黑"/>
                <w:b w:val="0"/>
                <w:bCs w:val="0"/>
                <w:color w:val="0070C0"/>
                <w:szCs w:val="21"/>
                <w:u w:val="thick"/>
              </w:rPr>
            </w:pPr>
          </w:p>
        </w:tc>
      </w:tr>
      <w:tr w:rsidR="0015433C" w:rsidRPr="00FD2A80" w:rsidTr="00F3508E">
        <w:trPr>
          <w:trHeight w:val="1123"/>
        </w:trPr>
        <w:tc>
          <w:tcPr>
            <w:tcW w:w="10349" w:type="dxa"/>
          </w:tcPr>
          <w:p w:rsidR="0015433C" w:rsidRPr="00FD2A80" w:rsidRDefault="0015433C" w:rsidP="00F3508E">
            <w:pPr>
              <w:spacing w:line="0" w:lineRule="atLeast"/>
              <w:rPr>
                <w:rStyle w:val="a6"/>
                <w:rFonts w:ascii="微软雅黑" w:eastAsia="微软雅黑" w:hAnsi="微软雅黑"/>
                <w:b w:val="0"/>
                <w:bCs w:val="0"/>
                <w:szCs w:val="21"/>
              </w:rPr>
            </w:pPr>
            <w:r w:rsidRPr="00FD2A80">
              <w:rPr>
                <w:rStyle w:val="a6"/>
                <w:rFonts w:ascii="微软雅黑" w:eastAsia="微软雅黑" w:hAnsi="微软雅黑"/>
                <w:b w:val="0"/>
                <w:bCs w:val="0"/>
                <w:szCs w:val="21"/>
              </w:rPr>
              <w:t>请提供中文或英文公司简介，各200字以内。</w:t>
            </w:r>
          </w:p>
          <w:p w:rsidR="0015433C" w:rsidRPr="00FD2A80" w:rsidRDefault="0015433C" w:rsidP="00F3508E">
            <w:pPr>
              <w:spacing w:line="0" w:lineRule="atLeast"/>
              <w:rPr>
                <w:rStyle w:val="a6"/>
                <w:rFonts w:ascii="微软雅黑" w:eastAsia="微软雅黑" w:hAnsi="微软雅黑"/>
                <w:b w:val="0"/>
                <w:bCs w:val="0"/>
                <w:color w:val="C00000"/>
                <w:szCs w:val="21"/>
              </w:rPr>
            </w:pPr>
            <w:r w:rsidRPr="00FD2A80">
              <w:rPr>
                <w:rStyle w:val="a6"/>
                <w:rFonts w:ascii="微软雅黑" w:eastAsia="微软雅黑" w:hAnsi="微软雅黑"/>
                <w:b w:val="0"/>
                <w:bCs w:val="0"/>
                <w:szCs w:val="21"/>
              </w:rPr>
              <w:t>请于截止日期前将《会刊登记表》提供给组委会，会刊所收录的联系人、联系方式及公司简介将以此表格为准，请您给予足够重视。</w:t>
            </w:r>
          </w:p>
        </w:tc>
      </w:tr>
    </w:tbl>
    <w:p w:rsidR="0015433C" w:rsidRDefault="0015433C" w:rsidP="0015433C">
      <w:pPr>
        <w:rPr>
          <w:rFonts w:ascii="微软雅黑" w:eastAsia="微软雅黑" w:hAnsi="微软雅黑"/>
        </w:rPr>
      </w:pPr>
    </w:p>
    <w:p w:rsidR="008C6698" w:rsidRPr="00FD2A80" w:rsidRDefault="008C6698" w:rsidP="0015433C">
      <w:pPr>
        <w:rPr>
          <w:rFonts w:ascii="微软雅黑" w:eastAsia="微软雅黑" w:hAnsi="微软雅黑"/>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9"/>
      </w:tblGrid>
      <w:tr w:rsidR="0015433C" w:rsidRPr="00FD2A80" w:rsidTr="00F3508E">
        <w:trPr>
          <w:trHeight w:hRule="exact" w:val="498"/>
        </w:trPr>
        <w:tc>
          <w:tcPr>
            <w:tcW w:w="10349" w:type="dxa"/>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4"/>
              </w:rPr>
              <w:lastRenderedPageBreak/>
              <w:t>展品信息</w:t>
            </w:r>
          </w:p>
        </w:tc>
      </w:tr>
      <w:tr w:rsidR="0015433C" w:rsidRPr="00FD2A80" w:rsidTr="00F3508E">
        <w:tc>
          <w:tcPr>
            <w:tcW w:w="10349" w:type="dxa"/>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展品名称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品牌（中文）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英文</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第二部分：展品类别（可多选）</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□优质种苗、育种新技术                         □水产饲料、鱼药</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□水质改良剂、底质改良剂                       □孵化设备、水产养殖自动化设备及仪器</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□各式养殖网箱、养殖和捕捞网具                 □养殖专用泵、各类养殖增氧机、投饲机</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□鱼病诊断仪器、远程诊断装备                   □养殖产品加工设备、饲料加工设备</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□工厂化养殖、新型养殖模式                     □各类水产加工品、调味食品、水产营养保健品等</w:t>
            </w:r>
          </w:p>
          <w:p w:rsidR="0015433C" w:rsidRPr="00FD2A80" w:rsidRDefault="0015433C" w:rsidP="00F3508E">
            <w:pPr>
              <w:rPr>
                <w:rFonts w:ascii="微软雅黑" w:eastAsia="微软雅黑" w:hAnsi="微软雅黑"/>
                <w:bCs/>
                <w:sz w:val="18"/>
                <w:szCs w:val="18"/>
              </w:rPr>
            </w:pPr>
            <w:r w:rsidRPr="00FD2A80">
              <w:rPr>
                <w:rFonts w:ascii="微软雅黑" w:eastAsia="微软雅黑" w:hAnsi="微软雅黑"/>
                <w:bCs/>
                <w:sz w:val="18"/>
                <w:szCs w:val="18"/>
              </w:rPr>
              <w:t xml:space="preserve">□其它（请列出）                                                                               </w:t>
            </w: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9"/>
      </w:tblGrid>
      <w:tr w:rsidR="0015433C" w:rsidRPr="00FD2A80" w:rsidTr="00F3508E">
        <w:trPr>
          <w:trHeight w:val="622"/>
        </w:trPr>
        <w:tc>
          <w:tcPr>
            <w:tcW w:w="10349" w:type="dxa"/>
            <w:vAlign w:val="center"/>
          </w:tcPr>
          <w:p w:rsidR="0015433C" w:rsidRPr="00FD2A80" w:rsidRDefault="0015433C" w:rsidP="00F3508E">
            <w:pPr>
              <w:spacing w:line="0" w:lineRule="atLeast"/>
              <w:jc w:val="center"/>
              <w:rPr>
                <w:rStyle w:val="a6"/>
                <w:rFonts w:ascii="微软雅黑" w:eastAsia="微软雅黑" w:hAnsi="微软雅黑"/>
                <w:b w:val="0"/>
                <w:bCs w:val="0"/>
                <w:sz w:val="24"/>
              </w:rPr>
            </w:pPr>
            <w:r w:rsidRPr="00FD2A80">
              <w:rPr>
                <w:rStyle w:val="a6"/>
                <w:rFonts w:ascii="微软雅黑" w:eastAsia="微软雅黑" w:hAnsi="微软雅黑"/>
                <w:b w:val="0"/>
                <w:bCs w:val="0"/>
                <w:sz w:val="24"/>
              </w:rPr>
              <w:t>展品描述</w:t>
            </w:r>
          </w:p>
        </w:tc>
      </w:tr>
      <w:tr w:rsidR="0015433C" w:rsidRPr="00FD2A80" w:rsidTr="0050293B">
        <w:trPr>
          <w:trHeight w:val="699"/>
        </w:trPr>
        <w:tc>
          <w:tcPr>
            <w:tcW w:w="10349" w:type="dxa"/>
          </w:tcPr>
          <w:p w:rsidR="0015433C" w:rsidRDefault="0015433C" w:rsidP="00F3508E">
            <w:pPr>
              <w:spacing w:line="0" w:lineRule="atLeast"/>
              <w:rPr>
                <w:rStyle w:val="a6"/>
                <w:rFonts w:ascii="微软雅黑" w:eastAsia="微软雅黑" w:hAnsi="微软雅黑"/>
                <w:b w:val="0"/>
                <w:bCs w:val="0"/>
                <w:color w:val="0070C0"/>
                <w:szCs w:val="21"/>
                <w:u w:val="thick"/>
              </w:rPr>
            </w:pPr>
          </w:p>
          <w:p w:rsidR="0050293B" w:rsidRDefault="0050293B" w:rsidP="00F3508E">
            <w:pPr>
              <w:spacing w:line="0" w:lineRule="atLeast"/>
              <w:rPr>
                <w:rStyle w:val="a6"/>
                <w:rFonts w:ascii="微软雅黑" w:eastAsia="微软雅黑" w:hAnsi="微软雅黑"/>
                <w:b w:val="0"/>
                <w:bCs w:val="0"/>
                <w:color w:val="0070C0"/>
                <w:szCs w:val="21"/>
                <w:u w:val="thick"/>
              </w:rPr>
            </w:pPr>
          </w:p>
          <w:p w:rsidR="0050293B" w:rsidRDefault="0050293B" w:rsidP="00F3508E">
            <w:pPr>
              <w:spacing w:line="0" w:lineRule="atLeast"/>
              <w:rPr>
                <w:rStyle w:val="a6"/>
                <w:rFonts w:ascii="微软雅黑" w:eastAsia="微软雅黑" w:hAnsi="微软雅黑"/>
                <w:b w:val="0"/>
                <w:bCs w:val="0"/>
                <w:color w:val="0070C0"/>
                <w:szCs w:val="21"/>
                <w:u w:val="thick"/>
              </w:rPr>
            </w:pPr>
          </w:p>
          <w:p w:rsidR="0050293B" w:rsidRDefault="0050293B" w:rsidP="00F3508E">
            <w:pPr>
              <w:spacing w:line="0" w:lineRule="atLeast"/>
              <w:rPr>
                <w:rStyle w:val="a6"/>
                <w:rFonts w:ascii="微软雅黑" w:eastAsia="微软雅黑" w:hAnsi="微软雅黑"/>
                <w:b w:val="0"/>
                <w:bCs w:val="0"/>
                <w:color w:val="0070C0"/>
                <w:szCs w:val="21"/>
                <w:u w:val="thick"/>
              </w:rPr>
            </w:pPr>
          </w:p>
          <w:p w:rsidR="0050293B" w:rsidRDefault="0050293B" w:rsidP="00F3508E">
            <w:pPr>
              <w:spacing w:line="0" w:lineRule="atLeast"/>
              <w:rPr>
                <w:rStyle w:val="a6"/>
                <w:rFonts w:ascii="微软雅黑" w:eastAsia="微软雅黑" w:hAnsi="微软雅黑"/>
                <w:b w:val="0"/>
                <w:bCs w:val="0"/>
                <w:color w:val="0070C0"/>
                <w:szCs w:val="21"/>
                <w:u w:val="thick"/>
              </w:rPr>
            </w:pPr>
          </w:p>
          <w:p w:rsidR="0050293B" w:rsidRPr="00FD2A80" w:rsidRDefault="0050293B" w:rsidP="00F3508E">
            <w:pPr>
              <w:spacing w:line="0" w:lineRule="atLeast"/>
              <w:rPr>
                <w:rStyle w:val="a6"/>
                <w:rFonts w:ascii="微软雅黑" w:eastAsia="微软雅黑" w:hAnsi="微软雅黑"/>
                <w:b w:val="0"/>
                <w:bCs w:val="0"/>
                <w:color w:val="0070C0"/>
                <w:szCs w:val="21"/>
                <w:u w:val="thick"/>
              </w:rPr>
            </w:pPr>
          </w:p>
        </w:tc>
      </w:tr>
      <w:tr w:rsidR="0015433C" w:rsidRPr="00FD2A80" w:rsidTr="00F3508E">
        <w:trPr>
          <w:trHeight w:val="564"/>
        </w:trPr>
        <w:tc>
          <w:tcPr>
            <w:tcW w:w="10349" w:type="dxa"/>
          </w:tcPr>
          <w:p w:rsidR="0015433C" w:rsidRPr="00FD2A80" w:rsidRDefault="0015433C" w:rsidP="00F3508E">
            <w:pPr>
              <w:spacing w:line="0" w:lineRule="atLeast"/>
              <w:rPr>
                <w:rStyle w:val="a6"/>
                <w:rFonts w:ascii="微软雅黑" w:eastAsia="微软雅黑" w:hAnsi="微软雅黑"/>
                <w:b w:val="0"/>
                <w:bCs w:val="0"/>
                <w:szCs w:val="21"/>
              </w:rPr>
            </w:pPr>
            <w:r w:rsidRPr="00FD2A80">
              <w:rPr>
                <w:rStyle w:val="a6"/>
                <w:rFonts w:ascii="微软雅黑" w:eastAsia="微软雅黑" w:hAnsi="微软雅黑"/>
                <w:b w:val="0"/>
                <w:bCs w:val="0"/>
                <w:szCs w:val="21"/>
              </w:rPr>
              <w:t>请提供中文及英文展品，各150字以内。如果有多个展品，可重复使用本登记表。</w:t>
            </w:r>
          </w:p>
          <w:p w:rsidR="0015433C" w:rsidRPr="00FD2A80" w:rsidRDefault="0015433C" w:rsidP="00F3508E">
            <w:pPr>
              <w:spacing w:line="0" w:lineRule="atLeast"/>
              <w:rPr>
                <w:rStyle w:val="a6"/>
                <w:rFonts w:ascii="微软雅黑" w:eastAsia="微软雅黑" w:hAnsi="微软雅黑"/>
                <w:b w:val="0"/>
                <w:bCs w:val="0"/>
                <w:color w:val="C00000"/>
                <w:szCs w:val="21"/>
              </w:rPr>
            </w:pPr>
            <w:r w:rsidRPr="00FD2A80">
              <w:rPr>
                <w:rStyle w:val="a6"/>
                <w:rFonts w:ascii="微软雅黑" w:eastAsia="微软雅黑" w:hAnsi="微软雅黑"/>
                <w:b w:val="0"/>
                <w:bCs w:val="0"/>
                <w:szCs w:val="21"/>
              </w:rPr>
              <w:t>请于截止日期前将《展品信息登记表》提供给组委会，组委会为展商及展品做免费推广，请您给予足够重视。</w:t>
            </w:r>
          </w:p>
        </w:tc>
      </w:tr>
    </w:tbl>
    <w:p w:rsidR="0015433C" w:rsidRPr="00FD2A80" w:rsidRDefault="0015433C" w:rsidP="0015433C">
      <w:pPr>
        <w:rPr>
          <w:rFonts w:ascii="微软雅黑" w:eastAsia="微软雅黑" w:hAnsi="微软雅黑"/>
          <w:vanish/>
        </w:rPr>
      </w:pPr>
    </w:p>
    <w:p w:rsidR="0015433C" w:rsidRPr="00FD2A80" w:rsidRDefault="0015433C" w:rsidP="0015433C">
      <w:pPr>
        <w:rPr>
          <w:rFonts w:ascii="微软雅黑" w:eastAsia="微软雅黑" w:hAnsi="微软雅黑"/>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9"/>
      </w:tblGrid>
      <w:tr w:rsidR="0015433C" w:rsidRPr="00FD2A80" w:rsidTr="00F3508E">
        <w:trPr>
          <w:trHeight w:val="438"/>
        </w:trPr>
        <w:tc>
          <w:tcPr>
            <w:tcW w:w="10349" w:type="dxa"/>
            <w:shd w:val="clear" w:color="auto" w:fill="auto"/>
            <w:vAlign w:val="center"/>
          </w:tcPr>
          <w:p w:rsidR="0015433C" w:rsidRPr="00FD2A80" w:rsidRDefault="0015433C" w:rsidP="00F3508E">
            <w:pPr>
              <w:spacing w:line="0" w:lineRule="atLeast"/>
              <w:jc w:val="center"/>
              <w:rPr>
                <w:rStyle w:val="a6"/>
                <w:rFonts w:ascii="微软雅黑" w:eastAsia="微软雅黑" w:hAnsi="微软雅黑"/>
                <w:b w:val="0"/>
                <w:bCs w:val="0"/>
                <w:sz w:val="24"/>
              </w:rPr>
            </w:pPr>
            <w:r w:rsidRPr="00FD2A80">
              <w:rPr>
                <w:rStyle w:val="a6"/>
                <w:rFonts w:ascii="微软雅黑" w:eastAsia="微软雅黑" w:hAnsi="微软雅黑"/>
                <w:b w:val="0"/>
                <w:bCs w:val="0"/>
                <w:sz w:val="24"/>
              </w:rPr>
              <w:t>索取参观邀请函</w:t>
            </w:r>
          </w:p>
        </w:tc>
      </w:tr>
      <w:tr w:rsidR="0015433C" w:rsidRPr="00FD2A80" w:rsidTr="00F3508E">
        <w:tc>
          <w:tcPr>
            <w:tcW w:w="10349" w:type="dxa"/>
            <w:shd w:val="clear" w:color="auto" w:fill="auto"/>
          </w:tcPr>
          <w:p w:rsidR="0015433C" w:rsidRPr="00FD2A80" w:rsidRDefault="0015433C" w:rsidP="00F3508E">
            <w:pPr>
              <w:spacing w:line="276" w:lineRule="auto"/>
              <w:ind w:firstLineChars="200" w:firstLine="420"/>
              <w:rPr>
                <w:rFonts w:ascii="微软雅黑" w:eastAsia="微软雅黑" w:hAnsi="微软雅黑"/>
              </w:rPr>
            </w:pPr>
            <w:r w:rsidRPr="00FD2A80">
              <w:rPr>
                <w:rFonts w:ascii="微软雅黑" w:eastAsia="微软雅黑" w:hAnsi="微软雅黑"/>
                <w:color w:val="000000"/>
              </w:rPr>
              <w:t>水产展</w:t>
            </w:r>
            <w:r w:rsidRPr="00FD2A80">
              <w:rPr>
                <w:rFonts w:ascii="微软雅黑" w:eastAsia="微软雅黑" w:hAnsi="微软雅黑"/>
              </w:rPr>
              <w:t>实施全面、积极的宣传组织计划，我们鼓励展商邀请专业观众，以吸引现有的和潜在的客户。</w:t>
            </w:r>
          </w:p>
          <w:p w:rsidR="0015433C" w:rsidRPr="00FD2A80" w:rsidRDefault="0015433C" w:rsidP="00F3508E">
            <w:pPr>
              <w:spacing w:line="276" w:lineRule="auto"/>
              <w:ind w:leftChars="-83" w:left="-174" w:firstLineChars="200" w:firstLine="420"/>
              <w:rPr>
                <w:rFonts w:ascii="微软雅黑" w:eastAsia="微软雅黑" w:hAnsi="微软雅黑"/>
              </w:rPr>
            </w:pPr>
            <w:r w:rsidRPr="00FD2A80">
              <w:rPr>
                <w:rFonts w:ascii="微软雅黑" w:eastAsia="微软雅黑" w:hAnsi="微软雅黑"/>
              </w:rPr>
              <w:t>□ 我们需要</w:t>
            </w:r>
            <w:r w:rsidRPr="00FD2A80">
              <w:rPr>
                <w:rFonts w:ascii="微软雅黑" w:eastAsia="微软雅黑" w:hAnsi="微软雅黑"/>
                <w:u w:val="single"/>
              </w:rPr>
              <w:t xml:space="preserve">    </w:t>
            </w:r>
            <w:r w:rsidRPr="00FD2A80">
              <w:rPr>
                <w:rFonts w:ascii="微软雅黑" w:eastAsia="微软雅黑" w:hAnsi="微软雅黑"/>
              </w:rPr>
              <w:t>张专业观众邀请函。</w:t>
            </w:r>
          </w:p>
          <w:p w:rsidR="0015433C" w:rsidRPr="00FD2A80" w:rsidRDefault="0015433C" w:rsidP="00F3508E">
            <w:pPr>
              <w:spacing w:line="276" w:lineRule="auto"/>
              <w:ind w:leftChars="-83" w:left="-174" w:firstLineChars="200" w:firstLine="420"/>
              <w:rPr>
                <w:rFonts w:ascii="微软雅黑" w:eastAsia="微软雅黑" w:hAnsi="微软雅黑"/>
              </w:rPr>
            </w:pPr>
            <w:r w:rsidRPr="00FD2A80">
              <w:rPr>
                <w:rFonts w:ascii="微软雅黑" w:eastAsia="微软雅黑" w:hAnsi="微软雅黑"/>
              </w:rPr>
              <w:t>邮寄地址：                                    收件人及联系方式</w:t>
            </w:r>
          </w:p>
          <w:p w:rsidR="0015433C" w:rsidRPr="00FD2A80" w:rsidRDefault="0015433C" w:rsidP="00F3508E">
            <w:pPr>
              <w:spacing w:line="276" w:lineRule="auto"/>
              <w:ind w:leftChars="-83" w:left="-174" w:firstLineChars="200" w:firstLine="420"/>
              <w:rPr>
                <w:rFonts w:ascii="微软雅黑" w:eastAsia="微软雅黑" w:hAnsi="微软雅黑"/>
              </w:rPr>
            </w:pPr>
          </w:p>
          <w:p w:rsidR="0015433C" w:rsidRPr="00FD2A80" w:rsidRDefault="0015433C" w:rsidP="00F3508E">
            <w:pPr>
              <w:spacing w:line="276" w:lineRule="auto"/>
              <w:ind w:leftChars="-83" w:left="-174" w:firstLineChars="200" w:firstLine="420"/>
              <w:rPr>
                <w:rFonts w:ascii="微软雅黑" w:eastAsia="微软雅黑" w:hAnsi="微软雅黑"/>
              </w:rPr>
            </w:pPr>
          </w:p>
          <w:p w:rsidR="0015433C" w:rsidRPr="00FD2A80" w:rsidRDefault="0015433C" w:rsidP="00F3508E">
            <w:pPr>
              <w:spacing w:line="276" w:lineRule="auto"/>
              <w:ind w:leftChars="-83" w:left="-174" w:firstLineChars="200" w:firstLine="420"/>
              <w:rPr>
                <w:rFonts w:ascii="微软雅黑" w:eastAsia="微软雅黑" w:hAnsi="微软雅黑"/>
              </w:rPr>
            </w:pPr>
            <w:r w:rsidRPr="00FD2A80">
              <w:rPr>
                <w:rFonts w:ascii="微软雅黑" w:eastAsia="微软雅黑" w:hAnsi="微软雅黑"/>
              </w:rPr>
              <w:t>□ 我们需要电子版专业观众请柬。</w:t>
            </w:r>
          </w:p>
          <w:p w:rsidR="0015433C" w:rsidRPr="00FD2A80" w:rsidRDefault="0015433C" w:rsidP="00F3508E">
            <w:pPr>
              <w:spacing w:line="276" w:lineRule="auto"/>
              <w:ind w:leftChars="-83" w:left="-174" w:firstLineChars="200" w:firstLine="420"/>
              <w:rPr>
                <w:rFonts w:ascii="微软雅黑" w:eastAsia="微软雅黑" w:hAnsi="微软雅黑"/>
              </w:rPr>
            </w:pPr>
            <w:r w:rsidRPr="00FD2A80">
              <w:rPr>
                <w:rFonts w:ascii="微软雅黑" w:eastAsia="微软雅黑" w:hAnsi="微软雅黑"/>
              </w:rPr>
              <w:t>邀请人邮箱：</w:t>
            </w:r>
          </w:p>
          <w:p w:rsidR="0015433C" w:rsidRPr="00FD2A80" w:rsidRDefault="0015433C" w:rsidP="0050293B">
            <w:pPr>
              <w:spacing w:line="276" w:lineRule="auto"/>
              <w:ind w:leftChars="-83" w:left="-174" w:firstLineChars="200" w:firstLine="420"/>
              <w:rPr>
                <w:rStyle w:val="a6"/>
                <w:rFonts w:ascii="微软雅黑" w:eastAsia="微软雅黑" w:hAnsi="微软雅黑"/>
                <w:b w:val="0"/>
                <w:bCs w:val="0"/>
              </w:rPr>
            </w:pPr>
            <w:r w:rsidRPr="00FD2A80">
              <w:rPr>
                <w:rFonts w:ascii="微软雅黑" w:eastAsia="微软雅黑" w:hAnsi="微软雅黑"/>
              </w:rPr>
              <w:t>收件人邮箱：</w:t>
            </w:r>
          </w:p>
        </w:tc>
      </w:tr>
    </w:tbl>
    <w:p w:rsidR="0015433C" w:rsidRPr="00FD2A80" w:rsidRDefault="0015433C" w:rsidP="0015433C">
      <w:pPr>
        <w:pStyle w:val="1"/>
        <w:ind w:left="210" w:right="210"/>
        <w:jc w:val="both"/>
        <w:rPr>
          <w:rStyle w:val="a6"/>
          <w:rFonts w:ascii="微软雅黑" w:eastAsia="微软雅黑" w:hAnsi="微软雅黑"/>
          <w:b/>
          <w:bCs/>
          <w:szCs w:val="32"/>
          <w:u w:val="thick"/>
        </w:rPr>
      </w:pPr>
      <w:r w:rsidRPr="00FD2A80">
        <w:rPr>
          <w:rStyle w:val="a6"/>
          <w:rFonts w:ascii="微软雅黑" w:eastAsia="微软雅黑" w:hAnsi="微软雅黑"/>
          <w:bCs/>
          <w:szCs w:val="32"/>
          <w:u w:val="thick"/>
        </w:rPr>
        <w:br w:type="page"/>
      </w:r>
      <w:r w:rsidRPr="00FD2A80">
        <w:rPr>
          <w:rStyle w:val="a6"/>
          <w:rFonts w:ascii="微软雅黑" w:eastAsia="微软雅黑" w:hAnsi="微软雅黑"/>
          <w:b/>
          <w:bCs/>
          <w:szCs w:val="32"/>
          <w:u w:val="thick"/>
        </w:rPr>
        <w:lastRenderedPageBreak/>
        <w:t xml:space="preserve">                  必填：标摊楣板信息（表格二）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738"/>
        <w:gridCol w:w="2491"/>
        <w:gridCol w:w="2702"/>
      </w:tblGrid>
      <w:tr w:rsidR="0015433C" w:rsidRPr="00FD2A80" w:rsidTr="00F3508E">
        <w:tc>
          <w:tcPr>
            <w:tcW w:w="1418" w:type="dxa"/>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3738" w:type="dxa"/>
            <w:shd w:val="clear" w:color="auto" w:fill="auto"/>
          </w:tcPr>
          <w:p w:rsidR="0015433C" w:rsidRPr="00FD2A80" w:rsidRDefault="005A2A39"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2491" w:type="dxa"/>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2702" w:type="dxa"/>
            <w:shd w:val="clear" w:color="auto" w:fill="auto"/>
          </w:tcPr>
          <w:p w:rsidR="0015433C" w:rsidRPr="00FD2A80" w:rsidRDefault="005A2A39" w:rsidP="00751C36">
            <w:pPr>
              <w:spacing w:line="300" w:lineRule="exact"/>
              <w:jc w:val="center"/>
              <w:rPr>
                <w:rStyle w:val="a6"/>
                <w:rFonts w:ascii="微软雅黑" w:eastAsia="微软雅黑" w:hAnsi="微软雅黑"/>
                <w:b w:val="0"/>
                <w:bCs w:val="0"/>
                <w:color w:val="C0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.16</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4229DB"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魏一枝，鲁迪</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4229DB"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color w:val="C00000"/>
                <w:sz w:val="20"/>
                <w:szCs w:val="20"/>
              </w:rPr>
              <w:t>weiyz@chgie.com</w:t>
            </w:r>
            <w:r w:rsidR="0015433C" w:rsidRPr="00FD2A80">
              <w:rPr>
                <w:rStyle w:val="a6"/>
                <w:rFonts w:ascii="微软雅黑" w:eastAsia="微软雅黑" w:hAnsi="微软雅黑"/>
                <w:b w:val="0"/>
                <w:bCs w:val="0"/>
                <w:color w:val="C00000"/>
                <w:sz w:val="20"/>
                <w:szCs w:val="20"/>
              </w:rPr>
              <w:t xml:space="preserve"> </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4229DB"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010-88102249</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9"/>
      </w:tblGrid>
      <w:tr w:rsidR="0015433C" w:rsidRPr="00FD2A80" w:rsidTr="00F3508E">
        <w:trPr>
          <w:trHeight w:hRule="exact" w:val="498"/>
        </w:trPr>
        <w:tc>
          <w:tcPr>
            <w:tcW w:w="10349" w:type="dxa"/>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2"/>
                <w:szCs w:val="22"/>
              </w:rPr>
              <w:t>联系人信息</w:t>
            </w:r>
          </w:p>
        </w:tc>
      </w:tr>
      <w:tr w:rsidR="0015433C" w:rsidRPr="00FD2A80" w:rsidTr="00F3508E">
        <w:tc>
          <w:tcPr>
            <w:tcW w:w="10349" w:type="dxa"/>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公司名称（中文）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地址 （中文）</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邮箱</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 传真 </w:t>
            </w:r>
            <w:r w:rsidRPr="00FD2A80">
              <w:rPr>
                <w:rFonts w:ascii="微软雅黑" w:eastAsia="微软雅黑" w:hAnsi="微软雅黑"/>
                <w:bCs/>
                <w:sz w:val="18"/>
                <w:szCs w:val="18"/>
                <w:u w:val="single"/>
              </w:rPr>
              <w:t xml:space="preserve">                                                   </w:t>
            </w: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tbl>
      <w:tblPr>
        <w:tblpPr w:leftFromText="180" w:rightFromText="180" w:vertAnchor="text" w:horzAnchor="margin" w:tblpX="-176" w:tblpY="503"/>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7337"/>
      </w:tblGrid>
      <w:tr w:rsidR="0015433C" w:rsidRPr="00FD2A80" w:rsidTr="00F3508E">
        <w:trPr>
          <w:trHeight w:hRule="exact" w:val="571"/>
        </w:trPr>
        <w:tc>
          <w:tcPr>
            <w:tcW w:w="10314" w:type="dxa"/>
            <w:gridSpan w:val="2"/>
            <w:vAlign w:val="center"/>
          </w:tcPr>
          <w:p w:rsidR="0015433C" w:rsidRPr="00FD2A80" w:rsidRDefault="0015433C" w:rsidP="00F3508E">
            <w:pPr>
              <w:widowControl/>
              <w:ind w:leftChars="218" w:left="458"/>
              <w:jc w:val="center"/>
              <w:rPr>
                <w:rFonts w:ascii="微软雅黑" w:eastAsia="微软雅黑" w:hAnsi="微软雅黑"/>
                <w:b/>
                <w:bCs/>
                <w:kern w:val="0"/>
                <w:sz w:val="24"/>
              </w:rPr>
            </w:pPr>
            <w:r w:rsidRPr="00FD2A80">
              <w:rPr>
                <w:rFonts w:ascii="微软雅黑" w:eastAsia="微软雅黑" w:hAnsi="微软雅黑"/>
                <w:b/>
                <w:bCs/>
                <w:kern w:val="0"/>
                <w:sz w:val="24"/>
              </w:rPr>
              <w:t>标准展位楣板制作信息表</w:t>
            </w:r>
          </w:p>
        </w:tc>
      </w:tr>
      <w:tr w:rsidR="0015433C" w:rsidRPr="00FD2A80" w:rsidTr="00F3508E">
        <w:trPr>
          <w:trHeight w:val="405"/>
        </w:trPr>
        <w:tc>
          <w:tcPr>
            <w:tcW w:w="2978" w:type="dxa"/>
            <w:vAlign w:val="center"/>
          </w:tcPr>
          <w:p w:rsidR="0015433C" w:rsidRPr="00FD2A80" w:rsidRDefault="0015433C" w:rsidP="00F3508E">
            <w:pPr>
              <w:widowControl/>
              <w:jc w:val="center"/>
              <w:rPr>
                <w:rFonts w:ascii="微软雅黑" w:eastAsia="微软雅黑" w:hAnsi="微软雅黑"/>
                <w:bCs/>
                <w:color w:val="000000"/>
                <w:szCs w:val="21"/>
              </w:rPr>
            </w:pPr>
            <w:r w:rsidRPr="00FD2A80">
              <w:rPr>
                <w:rFonts w:ascii="微软雅黑" w:eastAsia="微软雅黑" w:hAnsi="微软雅黑"/>
                <w:bCs/>
                <w:color w:val="000000"/>
                <w:szCs w:val="21"/>
              </w:rPr>
              <w:t>楣板中文字（20字内）</w:t>
            </w:r>
          </w:p>
        </w:tc>
        <w:tc>
          <w:tcPr>
            <w:tcW w:w="7336" w:type="dxa"/>
            <w:vAlign w:val="center"/>
          </w:tcPr>
          <w:p w:rsidR="0015433C" w:rsidRPr="00FD2A80" w:rsidRDefault="0015433C" w:rsidP="00F3508E">
            <w:pPr>
              <w:widowControl/>
              <w:jc w:val="center"/>
              <w:rPr>
                <w:rFonts w:ascii="微软雅黑" w:eastAsia="微软雅黑" w:hAnsi="微软雅黑"/>
                <w:bCs/>
                <w:szCs w:val="21"/>
              </w:rPr>
            </w:pPr>
          </w:p>
          <w:p w:rsidR="0015433C" w:rsidRPr="00FD2A80" w:rsidRDefault="0015433C" w:rsidP="00F3508E">
            <w:pPr>
              <w:widowControl/>
              <w:jc w:val="center"/>
              <w:rPr>
                <w:rFonts w:ascii="微软雅黑" w:eastAsia="微软雅黑" w:hAnsi="微软雅黑"/>
                <w:bCs/>
                <w:szCs w:val="21"/>
              </w:rPr>
            </w:pPr>
          </w:p>
          <w:p w:rsidR="0015433C" w:rsidRPr="00FD2A80" w:rsidRDefault="0015433C" w:rsidP="00F3508E">
            <w:pPr>
              <w:widowControl/>
              <w:jc w:val="center"/>
              <w:rPr>
                <w:rFonts w:ascii="微软雅黑" w:eastAsia="微软雅黑" w:hAnsi="微软雅黑"/>
                <w:bCs/>
                <w:szCs w:val="21"/>
              </w:rPr>
            </w:pPr>
          </w:p>
        </w:tc>
      </w:tr>
      <w:tr w:rsidR="0015433C" w:rsidRPr="00FD2A80" w:rsidTr="00F3508E">
        <w:trPr>
          <w:trHeight w:val="405"/>
        </w:trPr>
        <w:tc>
          <w:tcPr>
            <w:tcW w:w="2978" w:type="dxa"/>
            <w:vAlign w:val="center"/>
          </w:tcPr>
          <w:p w:rsidR="0015433C" w:rsidRPr="00FD2A80" w:rsidRDefault="0015433C" w:rsidP="00F3508E">
            <w:pPr>
              <w:widowControl/>
              <w:jc w:val="center"/>
              <w:rPr>
                <w:rFonts w:ascii="微软雅黑" w:eastAsia="微软雅黑" w:hAnsi="微软雅黑"/>
                <w:bCs/>
                <w:color w:val="000000"/>
                <w:szCs w:val="21"/>
              </w:rPr>
            </w:pPr>
            <w:r w:rsidRPr="00FD2A80">
              <w:rPr>
                <w:rFonts w:ascii="微软雅黑" w:eastAsia="微软雅黑" w:hAnsi="微软雅黑"/>
                <w:bCs/>
                <w:color w:val="000000"/>
                <w:szCs w:val="21"/>
              </w:rPr>
              <w:t>楣板英文字</w:t>
            </w:r>
          </w:p>
          <w:p w:rsidR="0015433C" w:rsidRPr="00FD2A80" w:rsidRDefault="0015433C" w:rsidP="00F3508E">
            <w:pPr>
              <w:widowControl/>
              <w:jc w:val="center"/>
              <w:rPr>
                <w:rFonts w:ascii="微软雅黑" w:eastAsia="微软雅黑" w:hAnsi="微软雅黑"/>
                <w:bCs/>
                <w:color w:val="000000"/>
                <w:szCs w:val="21"/>
              </w:rPr>
            </w:pPr>
            <w:r w:rsidRPr="00FD2A80">
              <w:rPr>
                <w:rFonts w:ascii="微软雅黑" w:eastAsia="微软雅黑" w:hAnsi="微软雅黑"/>
                <w:bCs/>
                <w:color w:val="000000"/>
                <w:szCs w:val="21"/>
              </w:rPr>
              <w:t>（20字母内，包含空格）</w:t>
            </w:r>
          </w:p>
        </w:tc>
        <w:tc>
          <w:tcPr>
            <w:tcW w:w="7336" w:type="dxa"/>
            <w:vAlign w:val="center"/>
          </w:tcPr>
          <w:p w:rsidR="0015433C" w:rsidRPr="00FD2A80" w:rsidRDefault="0015433C" w:rsidP="00F3508E">
            <w:pPr>
              <w:jc w:val="center"/>
              <w:rPr>
                <w:rFonts w:ascii="微软雅黑" w:eastAsia="微软雅黑" w:hAnsi="微软雅黑"/>
                <w:kern w:val="0"/>
                <w:szCs w:val="21"/>
              </w:rPr>
            </w:pPr>
          </w:p>
          <w:p w:rsidR="0015433C" w:rsidRPr="00FD2A80" w:rsidRDefault="0015433C" w:rsidP="00F3508E">
            <w:pPr>
              <w:jc w:val="center"/>
              <w:rPr>
                <w:rFonts w:ascii="微软雅黑" w:eastAsia="微软雅黑" w:hAnsi="微软雅黑"/>
                <w:kern w:val="0"/>
                <w:szCs w:val="21"/>
              </w:rPr>
            </w:pPr>
          </w:p>
          <w:p w:rsidR="0015433C" w:rsidRPr="00FD2A80" w:rsidRDefault="0015433C" w:rsidP="00F3508E">
            <w:pPr>
              <w:jc w:val="center"/>
              <w:rPr>
                <w:rFonts w:ascii="微软雅黑" w:eastAsia="微软雅黑" w:hAnsi="微软雅黑"/>
                <w:kern w:val="0"/>
                <w:szCs w:val="21"/>
              </w:rPr>
            </w:pPr>
          </w:p>
          <w:p w:rsidR="0015433C" w:rsidRPr="00FD2A80" w:rsidRDefault="0015433C" w:rsidP="00F3508E">
            <w:pPr>
              <w:jc w:val="center"/>
              <w:rPr>
                <w:rFonts w:ascii="微软雅黑" w:eastAsia="微软雅黑" w:hAnsi="微软雅黑"/>
                <w:kern w:val="0"/>
                <w:szCs w:val="21"/>
              </w:rPr>
            </w:pP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p w:rsidR="0015433C" w:rsidRPr="00FD2A80" w:rsidRDefault="0015433C" w:rsidP="0015433C">
      <w:pPr>
        <w:pStyle w:val="1"/>
        <w:spacing w:after="0"/>
        <w:ind w:leftChars="0" w:left="0" w:right="210"/>
        <w:jc w:val="both"/>
        <w:rPr>
          <w:rFonts w:ascii="微软雅黑" w:eastAsia="微软雅黑" w:hAnsi="微软雅黑"/>
          <w:sz w:val="24"/>
        </w:rPr>
      </w:pPr>
      <w:r w:rsidRPr="00FD2A80">
        <w:rPr>
          <w:rStyle w:val="a6"/>
          <w:rFonts w:ascii="微软雅黑" w:eastAsia="微软雅黑" w:hAnsi="微软雅黑"/>
          <w:b/>
          <w:bCs/>
          <w:szCs w:val="32"/>
          <w:u w:val="thick"/>
        </w:rPr>
        <w:br w:type="page"/>
      </w:r>
      <w:r w:rsidRPr="00FD2A80">
        <w:rPr>
          <w:rStyle w:val="a6"/>
          <w:rFonts w:ascii="微软雅黑" w:eastAsia="微软雅黑" w:hAnsi="微软雅黑"/>
          <w:b/>
          <w:bCs/>
          <w:szCs w:val="32"/>
          <w:u w:val="thick"/>
        </w:rPr>
        <w:lastRenderedPageBreak/>
        <w:t xml:space="preserve">                会刊广告预订单（表格三）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3599"/>
        <w:gridCol w:w="2397"/>
        <w:gridCol w:w="2600"/>
      </w:tblGrid>
      <w:tr w:rsidR="0015433C" w:rsidRPr="00FD2A80" w:rsidTr="00751C36">
        <w:tc>
          <w:tcPr>
            <w:tcW w:w="685"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1806" w:type="pct"/>
            <w:shd w:val="clear" w:color="auto" w:fill="auto"/>
          </w:tcPr>
          <w:p w:rsidR="0015433C" w:rsidRPr="00FD2A80" w:rsidRDefault="005A2A39"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1203"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1305" w:type="pct"/>
            <w:shd w:val="clear" w:color="auto" w:fill="auto"/>
          </w:tcPr>
          <w:p w:rsidR="0015433C" w:rsidRPr="00FD2A80" w:rsidRDefault="005A2A39" w:rsidP="00751C36">
            <w:pPr>
              <w:spacing w:line="300" w:lineRule="exact"/>
              <w:jc w:val="center"/>
              <w:rPr>
                <w:rStyle w:val="a6"/>
                <w:rFonts w:ascii="微软雅黑" w:eastAsia="微软雅黑" w:hAnsi="微软雅黑"/>
                <w:b w:val="0"/>
                <w:bCs w:val="0"/>
                <w:color w:val="C0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.16</w:t>
            </w:r>
          </w:p>
        </w:tc>
      </w:tr>
      <w:tr w:rsidR="0015433C" w:rsidRPr="00FD2A80" w:rsidTr="00751C36">
        <w:tc>
          <w:tcPr>
            <w:tcW w:w="685"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1806"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司香韬</w:t>
            </w:r>
          </w:p>
        </w:tc>
        <w:tc>
          <w:tcPr>
            <w:tcW w:w="1203"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1305" w:type="pct"/>
            <w:shd w:val="clear" w:color="auto" w:fill="auto"/>
          </w:tcPr>
          <w:p w:rsidR="0015433C" w:rsidRPr="00FD2A80" w:rsidRDefault="008766B6" w:rsidP="00751C36">
            <w:pPr>
              <w:spacing w:line="300" w:lineRule="exact"/>
              <w:jc w:val="center"/>
              <w:rPr>
                <w:rStyle w:val="a6"/>
                <w:rFonts w:ascii="微软雅黑" w:eastAsia="微软雅黑" w:hAnsi="微软雅黑"/>
                <w:b w:val="0"/>
                <w:bCs w:val="0"/>
                <w:sz w:val="20"/>
                <w:szCs w:val="20"/>
              </w:rPr>
            </w:pPr>
            <w:hyperlink r:id="rId21" w:history="1">
              <w:r w:rsidR="0015433C" w:rsidRPr="00FD2A80">
                <w:rPr>
                  <w:rStyle w:val="a5"/>
                  <w:rFonts w:ascii="微软雅黑" w:eastAsia="微软雅黑" w:hAnsi="微软雅黑"/>
                  <w:sz w:val="20"/>
                  <w:szCs w:val="20"/>
                </w:rPr>
                <w:t>apaexpo@chgie.com</w:t>
              </w:r>
            </w:hyperlink>
            <w:r w:rsidR="0015433C" w:rsidRPr="00FD2A80">
              <w:rPr>
                <w:rStyle w:val="a6"/>
                <w:rFonts w:ascii="微软雅黑" w:eastAsia="微软雅黑" w:hAnsi="微软雅黑"/>
                <w:b w:val="0"/>
                <w:bCs w:val="0"/>
                <w:sz w:val="20"/>
                <w:szCs w:val="20"/>
              </w:rPr>
              <w:t xml:space="preserve"> </w:t>
            </w:r>
          </w:p>
        </w:tc>
      </w:tr>
      <w:tr w:rsidR="0015433C" w:rsidRPr="00FD2A80" w:rsidTr="00751C36">
        <w:tc>
          <w:tcPr>
            <w:tcW w:w="685"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1806"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010-88102228、2249</w:t>
            </w:r>
          </w:p>
        </w:tc>
        <w:tc>
          <w:tcPr>
            <w:tcW w:w="1203"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1305"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010-88102254</w:t>
            </w:r>
          </w:p>
        </w:tc>
      </w:tr>
    </w:tbl>
    <w:p w:rsidR="0015433C" w:rsidRPr="00FD2A80" w:rsidRDefault="0015433C" w:rsidP="0015433C">
      <w:pPr>
        <w:spacing w:line="0" w:lineRule="atLeast"/>
        <w:ind w:left="363"/>
        <w:rPr>
          <w:rFonts w:ascii="微软雅黑" w:eastAsia="微软雅黑" w:hAnsi="微软雅黑"/>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5"/>
        <w:gridCol w:w="4997"/>
      </w:tblGrid>
      <w:tr w:rsidR="0015433C" w:rsidRPr="00FD2A80" w:rsidTr="00751C36">
        <w:trPr>
          <w:trHeight w:hRule="exact" w:val="498"/>
        </w:trPr>
        <w:tc>
          <w:tcPr>
            <w:tcW w:w="2492" w:type="pct"/>
            <w:shd w:val="clear" w:color="auto" w:fill="auto"/>
          </w:tcPr>
          <w:p w:rsidR="0015433C" w:rsidRPr="00FD2A80" w:rsidRDefault="0015433C" w:rsidP="00F3508E">
            <w:pPr>
              <w:jc w:val="center"/>
              <w:rPr>
                <w:rFonts w:ascii="微软雅黑" w:eastAsia="微软雅黑" w:hAnsi="微软雅黑"/>
                <w:bCs/>
                <w:sz w:val="22"/>
                <w:szCs w:val="22"/>
              </w:rPr>
            </w:pPr>
            <w:r w:rsidRPr="00FD2A80">
              <w:rPr>
                <w:rFonts w:ascii="微软雅黑" w:eastAsia="微软雅黑" w:hAnsi="微软雅黑"/>
                <w:bCs/>
                <w:sz w:val="22"/>
                <w:szCs w:val="22"/>
              </w:rPr>
              <w:t>展商信息</w:t>
            </w:r>
          </w:p>
        </w:tc>
        <w:tc>
          <w:tcPr>
            <w:tcW w:w="2508" w:type="pct"/>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4"/>
              </w:rPr>
              <w:t>付款信息</w:t>
            </w:r>
          </w:p>
        </w:tc>
      </w:tr>
      <w:tr w:rsidR="0015433C" w:rsidRPr="00FD2A80" w:rsidTr="00751C36">
        <w:tc>
          <w:tcPr>
            <w:tcW w:w="2492" w:type="pct"/>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地址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 邮箱</w:t>
            </w:r>
            <w:r w:rsidRPr="00FD2A80">
              <w:rPr>
                <w:rFonts w:ascii="微软雅黑" w:eastAsia="微软雅黑" w:hAnsi="微软雅黑"/>
                <w:bCs/>
                <w:sz w:val="18"/>
                <w:szCs w:val="18"/>
                <w:u w:val="single"/>
              </w:rPr>
              <w:t xml:space="preserve">                      </w:t>
            </w:r>
          </w:p>
        </w:tc>
        <w:tc>
          <w:tcPr>
            <w:tcW w:w="2508" w:type="pct"/>
            <w:shd w:val="clear" w:color="auto" w:fill="auto"/>
          </w:tcPr>
          <w:p w:rsidR="0015433C" w:rsidRPr="00FD2A80" w:rsidRDefault="0015433C" w:rsidP="00F3508E">
            <w:pPr>
              <w:rPr>
                <w:rFonts w:ascii="微软雅黑" w:eastAsia="微软雅黑" w:hAnsi="微软雅黑"/>
                <w:szCs w:val="21"/>
              </w:rPr>
            </w:pPr>
            <w:r w:rsidRPr="00FD2A80">
              <w:rPr>
                <w:rFonts w:ascii="微软雅黑" w:eastAsia="微软雅黑" w:hAnsi="微软雅黑"/>
                <w:szCs w:val="21"/>
              </w:rPr>
              <w:t>开户名称：</w:t>
            </w:r>
            <w:r w:rsidRPr="00FD2A80">
              <w:rPr>
                <w:rFonts w:ascii="微软雅黑" w:eastAsia="微软雅黑" w:hAnsi="微软雅黑"/>
                <w:szCs w:val="21"/>
                <w:u w:val="single"/>
              </w:rPr>
              <w:t>长城国际展览有限责任公司</w:t>
            </w:r>
          </w:p>
          <w:p w:rsidR="0015433C" w:rsidRPr="00FD2A80" w:rsidRDefault="0015433C" w:rsidP="00F3508E">
            <w:pPr>
              <w:rPr>
                <w:rFonts w:ascii="微软雅黑" w:eastAsia="微软雅黑" w:hAnsi="微软雅黑"/>
                <w:szCs w:val="21"/>
              </w:rPr>
            </w:pPr>
            <w:r w:rsidRPr="00FD2A80">
              <w:rPr>
                <w:rFonts w:ascii="微软雅黑" w:eastAsia="微软雅黑" w:hAnsi="微软雅黑"/>
                <w:szCs w:val="21"/>
              </w:rPr>
              <w:t>开户银行：</w:t>
            </w:r>
            <w:r w:rsidRPr="00FD2A80">
              <w:rPr>
                <w:rFonts w:ascii="微软雅黑" w:eastAsia="微软雅黑" w:hAnsi="微软雅黑"/>
                <w:szCs w:val="21"/>
                <w:u w:val="single"/>
              </w:rPr>
              <w:t>交通银行海淀支行</w:t>
            </w:r>
          </w:p>
          <w:p w:rsidR="0015433C" w:rsidRPr="00FD2A80" w:rsidRDefault="0015433C" w:rsidP="00F3508E">
            <w:pPr>
              <w:rPr>
                <w:rFonts w:ascii="微软雅黑" w:eastAsia="微软雅黑" w:hAnsi="微软雅黑"/>
                <w:sz w:val="28"/>
                <w:szCs w:val="28"/>
              </w:rPr>
            </w:pPr>
            <w:r w:rsidRPr="00FD2A80">
              <w:rPr>
                <w:rFonts w:ascii="微软雅黑" w:eastAsia="微软雅黑" w:hAnsi="微软雅黑"/>
                <w:szCs w:val="21"/>
              </w:rPr>
              <w:t>开户账号：</w:t>
            </w:r>
            <w:r w:rsidRPr="00FD2A80">
              <w:rPr>
                <w:rFonts w:ascii="微软雅黑" w:eastAsia="微软雅黑" w:hAnsi="微软雅黑"/>
                <w:szCs w:val="21"/>
                <w:u w:val="single"/>
              </w:rPr>
              <w:t>110060576012015047196</w:t>
            </w:r>
          </w:p>
        </w:tc>
      </w:tr>
    </w:tbl>
    <w:p w:rsidR="0015433C" w:rsidRPr="00FD2A80" w:rsidRDefault="0015433C" w:rsidP="0015433C">
      <w:pPr>
        <w:spacing w:line="0" w:lineRule="atLeast"/>
        <w:ind w:left="363"/>
        <w:rPr>
          <w:rFonts w:ascii="微软雅黑" w:eastAsia="微软雅黑" w:hAnsi="微软雅黑"/>
          <w:sz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2397"/>
        <w:gridCol w:w="1152"/>
        <w:gridCol w:w="2319"/>
        <w:gridCol w:w="1500"/>
        <w:gridCol w:w="1911"/>
      </w:tblGrid>
      <w:tr w:rsidR="0015433C" w:rsidRPr="00FD2A80" w:rsidTr="00751C36">
        <w:tc>
          <w:tcPr>
            <w:tcW w:w="5000" w:type="pct"/>
            <w:gridSpan w:val="6"/>
            <w:shd w:val="clear" w:color="auto" w:fill="auto"/>
            <w:vAlign w:val="center"/>
          </w:tcPr>
          <w:p w:rsidR="0015433C" w:rsidRPr="00FD2A80" w:rsidRDefault="0015433C" w:rsidP="00751C36">
            <w:pPr>
              <w:spacing w:line="300" w:lineRule="exact"/>
              <w:jc w:val="center"/>
              <w:rPr>
                <w:rFonts w:ascii="微软雅黑" w:eastAsia="微软雅黑" w:hAnsi="微软雅黑"/>
                <w:sz w:val="24"/>
              </w:rPr>
            </w:pPr>
            <w:r w:rsidRPr="00FD2A80">
              <w:rPr>
                <w:rFonts w:ascii="微软雅黑" w:eastAsia="微软雅黑" w:hAnsi="微软雅黑"/>
                <w:sz w:val="24"/>
              </w:rPr>
              <w:t>会刊广告服务预订单</w:t>
            </w: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编号</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版位</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色彩</w:t>
            </w:r>
          </w:p>
        </w:tc>
        <w:tc>
          <w:tcPr>
            <w:tcW w:w="1164"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尺寸（</w:t>
            </w:r>
            <w:r w:rsidR="006E0886">
              <w:rPr>
                <w:rFonts w:ascii="微软雅黑" w:eastAsia="微软雅黑" w:hAnsi="微软雅黑" w:hint="eastAsia"/>
                <w:szCs w:val="21"/>
              </w:rPr>
              <w:t>毫米</w:t>
            </w:r>
            <w:r w:rsidRPr="00FD2A80">
              <w:rPr>
                <w:rFonts w:ascii="微软雅黑" w:eastAsia="微软雅黑" w:hAnsi="微软雅黑"/>
                <w:szCs w:val="21"/>
              </w:rPr>
              <w:t>）</w:t>
            </w:r>
          </w:p>
        </w:tc>
        <w:tc>
          <w:tcPr>
            <w:tcW w:w="75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价格</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数量</w:t>
            </w: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内页整版</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全彩色</w:t>
            </w:r>
          </w:p>
        </w:tc>
        <w:tc>
          <w:tcPr>
            <w:tcW w:w="1164"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5,000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内页整版</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黑白</w:t>
            </w:r>
          </w:p>
        </w:tc>
        <w:tc>
          <w:tcPr>
            <w:tcW w:w="1164"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3,000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3.</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文字</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黑白</w:t>
            </w:r>
          </w:p>
        </w:tc>
        <w:tc>
          <w:tcPr>
            <w:tcW w:w="1164"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3,500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4.</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封二</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全彩色</w:t>
            </w:r>
          </w:p>
        </w:tc>
        <w:tc>
          <w:tcPr>
            <w:tcW w:w="1164" w:type="pct"/>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r w:rsidRPr="00FD2A80">
              <w:rPr>
                <w:rFonts w:ascii="微软雅黑" w:eastAsia="微软雅黑" w:hAnsi="微软雅黑"/>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10,000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封三</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全彩色</w:t>
            </w:r>
          </w:p>
        </w:tc>
        <w:tc>
          <w:tcPr>
            <w:tcW w:w="1164" w:type="pct"/>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r w:rsidRPr="00FD2A80">
              <w:rPr>
                <w:rFonts w:ascii="微软雅黑" w:eastAsia="微软雅黑" w:hAnsi="微软雅黑"/>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Style w:val="a6"/>
                <w:rFonts w:ascii="微软雅黑" w:eastAsia="微软雅黑" w:hAnsi="微软雅黑"/>
                <w:b w:val="0"/>
                <w:sz w:val="21"/>
                <w:szCs w:val="21"/>
              </w:rPr>
            </w:pPr>
            <w:r w:rsidRPr="00FD2A80">
              <w:rPr>
                <w:rStyle w:val="a6"/>
                <w:rFonts w:ascii="微软雅黑" w:eastAsia="微软雅黑" w:hAnsi="微软雅黑"/>
                <w:b w:val="0"/>
                <w:sz w:val="21"/>
                <w:szCs w:val="21"/>
              </w:rPr>
              <w:t>8,000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6.</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封底</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全彩色</w:t>
            </w:r>
          </w:p>
        </w:tc>
        <w:tc>
          <w:tcPr>
            <w:tcW w:w="1164" w:type="pct"/>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r w:rsidRPr="00FD2A80">
              <w:rPr>
                <w:rFonts w:ascii="微软雅黑" w:eastAsia="微软雅黑" w:hAnsi="微软雅黑"/>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r w:rsidRPr="00FD2A80">
              <w:rPr>
                <w:rFonts w:ascii="微软雅黑" w:eastAsia="微软雅黑" w:hAnsi="微软雅黑"/>
                <w:sz w:val="21"/>
                <w:szCs w:val="21"/>
              </w:rPr>
              <w:t>12,000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751C36">
        <w:tc>
          <w:tcPr>
            <w:tcW w:w="34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7.</w:t>
            </w:r>
          </w:p>
        </w:tc>
        <w:tc>
          <w:tcPr>
            <w:tcW w:w="1203"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扉页</w:t>
            </w:r>
          </w:p>
        </w:tc>
        <w:tc>
          <w:tcPr>
            <w:tcW w:w="578" w:type="pct"/>
            <w:shd w:val="clear" w:color="auto" w:fill="auto"/>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全彩色</w:t>
            </w:r>
          </w:p>
        </w:tc>
        <w:tc>
          <w:tcPr>
            <w:tcW w:w="1164" w:type="pct"/>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r w:rsidRPr="00FD2A80">
              <w:rPr>
                <w:rFonts w:ascii="微软雅黑" w:eastAsia="微软雅黑" w:hAnsi="微软雅黑"/>
                <w:sz w:val="21"/>
                <w:szCs w:val="21"/>
              </w:rPr>
              <w:t>210 x 285</w:t>
            </w:r>
          </w:p>
        </w:tc>
        <w:tc>
          <w:tcPr>
            <w:tcW w:w="753" w:type="pct"/>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r w:rsidRPr="00FD2A80">
              <w:rPr>
                <w:rFonts w:ascii="微软雅黑" w:eastAsia="微软雅黑" w:hAnsi="微软雅黑"/>
                <w:sz w:val="21"/>
                <w:szCs w:val="21"/>
              </w:rPr>
              <w:t>9,000</w:t>
            </w:r>
          </w:p>
        </w:tc>
        <w:tc>
          <w:tcPr>
            <w:tcW w:w="959" w:type="pct"/>
            <w:shd w:val="clear" w:color="auto" w:fill="auto"/>
            <w:vAlign w:val="center"/>
          </w:tcPr>
          <w:p w:rsidR="0015433C" w:rsidRPr="00FD2A80" w:rsidRDefault="0015433C" w:rsidP="00751C36">
            <w:pPr>
              <w:spacing w:line="300" w:lineRule="exact"/>
              <w:jc w:val="center"/>
              <w:rPr>
                <w:rFonts w:ascii="微软雅黑" w:eastAsia="微软雅黑" w:hAnsi="微软雅黑"/>
                <w:sz w:val="18"/>
                <w:szCs w:val="18"/>
              </w:rPr>
            </w:pPr>
          </w:p>
        </w:tc>
      </w:tr>
    </w:tbl>
    <w:p w:rsidR="0015433C" w:rsidRPr="00FD2A80" w:rsidRDefault="0015433C" w:rsidP="0015433C">
      <w:pPr>
        <w:spacing w:line="0" w:lineRule="atLeast"/>
        <w:rPr>
          <w:rFonts w:ascii="微软雅黑" w:eastAsia="微软雅黑" w:hAnsi="微软雅黑"/>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1365"/>
        <w:gridCol w:w="1227"/>
        <w:gridCol w:w="1092"/>
        <w:gridCol w:w="819"/>
        <w:gridCol w:w="956"/>
        <w:gridCol w:w="1092"/>
        <w:gridCol w:w="1365"/>
        <w:gridCol w:w="1363"/>
      </w:tblGrid>
      <w:tr w:rsidR="0015433C" w:rsidRPr="00FD2A80" w:rsidTr="00751C36">
        <w:tc>
          <w:tcPr>
            <w:tcW w:w="5000" w:type="pct"/>
            <w:gridSpan w:val="9"/>
            <w:vAlign w:val="center"/>
          </w:tcPr>
          <w:p w:rsidR="0015433C" w:rsidRPr="00FD2A80" w:rsidRDefault="0015433C" w:rsidP="00751C36">
            <w:pPr>
              <w:spacing w:line="300" w:lineRule="exact"/>
              <w:jc w:val="center"/>
              <w:rPr>
                <w:rFonts w:ascii="微软雅黑" w:eastAsia="微软雅黑" w:hAnsi="微软雅黑"/>
                <w:sz w:val="24"/>
              </w:rPr>
            </w:pPr>
            <w:r w:rsidRPr="00FD2A80">
              <w:rPr>
                <w:rFonts w:ascii="微软雅黑" w:eastAsia="微软雅黑" w:hAnsi="微软雅黑"/>
                <w:sz w:val="24"/>
              </w:rPr>
              <w:t>宣传资料印刷服务预订单</w:t>
            </w:r>
          </w:p>
        </w:tc>
      </w:tr>
      <w:tr w:rsidR="0015433C" w:rsidRPr="00FD2A80" w:rsidTr="00751C36">
        <w:tc>
          <w:tcPr>
            <w:tcW w:w="343"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编号</w:t>
            </w:r>
          </w:p>
        </w:tc>
        <w:tc>
          <w:tcPr>
            <w:tcW w:w="685"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名称</w:t>
            </w:r>
          </w:p>
        </w:tc>
        <w:tc>
          <w:tcPr>
            <w:tcW w:w="616"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规格(毫米)</w:t>
            </w:r>
          </w:p>
        </w:tc>
        <w:tc>
          <w:tcPr>
            <w:tcW w:w="548"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纸张厚度</w:t>
            </w:r>
          </w:p>
        </w:tc>
        <w:tc>
          <w:tcPr>
            <w:tcW w:w="411"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单位</w:t>
            </w:r>
          </w:p>
        </w:tc>
        <w:tc>
          <w:tcPr>
            <w:tcW w:w="480"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单价(元)</w:t>
            </w:r>
          </w:p>
        </w:tc>
        <w:tc>
          <w:tcPr>
            <w:tcW w:w="548"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起印量</w:t>
            </w:r>
          </w:p>
        </w:tc>
        <w:tc>
          <w:tcPr>
            <w:tcW w:w="685" w:type="pct"/>
            <w:vAlign w:val="center"/>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预订数量</w:t>
            </w:r>
          </w:p>
        </w:tc>
        <w:tc>
          <w:tcPr>
            <w:tcW w:w="685" w:type="pct"/>
            <w:vAlign w:val="center"/>
          </w:tcPr>
          <w:p w:rsidR="0015433C" w:rsidRPr="00FD2A80" w:rsidRDefault="0015433C" w:rsidP="00751C36">
            <w:pPr>
              <w:spacing w:line="300" w:lineRule="exact"/>
              <w:jc w:val="center"/>
              <w:rPr>
                <w:rFonts w:ascii="微软雅黑" w:eastAsia="微软雅黑" w:hAnsi="微软雅黑"/>
                <w:sz w:val="24"/>
              </w:rPr>
            </w:pPr>
            <w:r w:rsidRPr="00FD2A80">
              <w:rPr>
                <w:rFonts w:ascii="微软雅黑" w:eastAsia="微软雅黑" w:hAnsi="微软雅黑"/>
                <w:szCs w:val="21"/>
              </w:rPr>
              <w:t>金额</w:t>
            </w:r>
          </w:p>
        </w:tc>
      </w:tr>
      <w:tr w:rsidR="0015433C" w:rsidRPr="00FD2A80" w:rsidTr="00751C36">
        <w:tc>
          <w:tcPr>
            <w:tcW w:w="5000" w:type="pct"/>
            <w:gridSpan w:val="9"/>
            <w:vAlign w:val="center"/>
          </w:tcPr>
          <w:p w:rsidR="0015433C" w:rsidRPr="00FD2A80" w:rsidRDefault="0015433C" w:rsidP="00751C36">
            <w:pPr>
              <w:spacing w:line="300" w:lineRule="exact"/>
              <w:jc w:val="center"/>
              <w:rPr>
                <w:rFonts w:ascii="微软雅黑" w:eastAsia="微软雅黑" w:hAnsi="微软雅黑"/>
                <w:sz w:val="24"/>
              </w:rPr>
            </w:pPr>
            <w:r w:rsidRPr="00FD2A80">
              <w:rPr>
                <w:rFonts w:ascii="微软雅黑" w:eastAsia="微软雅黑" w:hAnsi="微软雅黑"/>
                <w:sz w:val="24"/>
              </w:rPr>
              <w:t>打                    印</w:t>
            </w: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16开单页</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张</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12</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16开折页</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张</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3</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8页装订</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本</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45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5000" w:type="pct"/>
            <w:gridSpan w:val="9"/>
          </w:tcPr>
          <w:p w:rsidR="0015433C" w:rsidRPr="00FD2A80" w:rsidRDefault="0015433C" w:rsidP="00751C36">
            <w:pPr>
              <w:spacing w:line="300" w:lineRule="exact"/>
              <w:jc w:val="center"/>
              <w:rPr>
                <w:rFonts w:ascii="微软雅黑" w:eastAsia="微软雅黑" w:hAnsi="微软雅黑"/>
                <w:sz w:val="24"/>
              </w:rPr>
            </w:pPr>
            <w:r w:rsidRPr="00FD2A80">
              <w:rPr>
                <w:rFonts w:ascii="微软雅黑" w:eastAsia="微软雅黑" w:hAnsi="微软雅黑"/>
                <w:sz w:val="24"/>
              </w:rPr>
              <w:t>印                    刷</w:t>
            </w: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4</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彩色单页</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张</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6</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4页装订</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本</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7.2</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6</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 xml:space="preserve">8页装订 </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本</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13.8</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7</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12页装订</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本</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16.44</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c>
          <w:tcPr>
            <w:tcW w:w="343"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8</w:t>
            </w:r>
          </w:p>
        </w:tc>
        <w:tc>
          <w:tcPr>
            <w:tcW w:w="685"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12页装订</w:t>
            </w:r>
          </w:p>
        </w:tc>
        <w:tc>
          <w:tcPr>
            <w:tcW w:w="616"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210x285</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＜200克</w:t>
            </w:r>
          </w:p>
        </w:tc>
        <w:tc>
          <w:tcPr>
            <w:tcW w:w="411"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本</w:t>
            </w:r>
          </w:p>
        </w:tc>
        <w:tc>
          <w:tcPr>
            <w:tcW w:w="480"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14.18</w:t>
            </w:r>
          </w:p>
        </w:tc>
        <w:tc>
          <w:tcPr>
            <w:tcW w:w="548" w:type="pct"/>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1000</w:t>
            </w:r>
          </w:p>
        </w:tc>
        <w:tc>
          <w:tcPr>
            <w:tcW w:w="685" w:type="pct"/>
          </w:tcPr>
          <w:p w:rsidR="0015433C" w:rsidRPr="00FD2A80" w:rsidRDefault="0015433C" w:rsidP="00751C36">
            <w:pPr>
              <w:spacing w:line="300" w:lineRule="exact"/>
              <w:jc w:val="center"/>
              <w:rPr>
                <w:rFonts w:ascii="微软雅黑" w:eastAsia="微软雅黑" w:hAnsi="微软雅黑"/>
                <w:szCs w:val="21"/>
              </w:rPr>
            </w:pPr>
          </w:p>
        </w:tc>
        <w:tc>
          <w:tcPr>
            <w:tcW w:w="685" w:type="pct"/>
          </w:tcPr>
          <w:p w:rsidR="0015433C" w:rsidRPr="00FD2A80" w:rsidRDefault="0015433C" w:rsidP="00751C36">
            <w:pPr>
              <w:spacing w:line="300" w:lineRule="exact"/>
              <w:rPr>
                <w:rFonts w:ascii="微软雅黑" w:eastAsia="微软雅黑" w:hAnsi="微软雅黑"/>
                <w:szCs w:val="21"/>
              </w:rPr>
            </w:pPr>
          </w:p>
        </w:tc>
      </w:tr>
      <w:tr w:rsidR="0015433C" w:rsidRPr="00FD2A80" w:rsidTr="00751C36">
        <w:trPr>
          <w:trHeight w:val="274"/>
        </w:trPr>
        <w:tc>
          <w:tcPr>
            <w:tcW w:w="5000" w:type="pct"/>
            <w:gridSpan w:val="9"/>
          </w:tcPr>
          <w:p w:rsidR="0015433C" w:rsidRPr="00FD2A80" w:rsidRDefault="0015433C" w:rsidP="00751C36">
            <w:pPr>
              <w:spacing w:line="300" w:lineRule="exact"/>
              <w:rPr>
                <w:rStyle w:val="a6"/>
                <w:rFonts w:ascii="微软雅黑" w:eastAsia="微软雅黑" w:hAnsi="微软雅黑"/>
                <w:b w:val="0"/>
                <w:bCs w:val="0"/>
                <w:color w:val="C00000"/>
                <w:szCs w:val="21"/>
              </w:rPr>
            </w:pPr>
            <w:r w:rsidRPr="00FD2A80">
              <w:rPr>
                <w:rStyle w:val="a6"/>
                <w:rFonts w:ascii="微软雅黑" w:eastAsia="微软雅黑" w:hAnsi="微软雅黑"/>
                <w:b w:val="0"/>
                <w:bCs w:val="0"/>
                <w:color w:val="C00000"/>
                <w:szCs w:val="21"/>
              </w:rPr>
              <w:t>样本文件格式 JPG或PDF，文件大小300dpi</w:t>
            </w:r>
          </w:p>
          <w:p w:rsidR="0015433C" w:rsidRPr="00FD2A80" w:rsidRDefault="0015433C" w:rsidP="00751C36">
            <w:pPr>
              <w:spacing w:line="300" w:lineRule="exact"/>
              <w:rPr>
                <w:rFonts w:ascii="微软雅黑" w:eastAsia="微软雅黑" w:hAnsi="微软雅黑"/>
                <w:szCs w:val="21"/>
              </w:rPr>
            </w:pPr>
            <w:r w:rsidRPr="00FD2A80">
              <w:rPr>
                <w:rStyle w:val="a6"/>
                <w:rFonts w:ascii="微软雅黑" w:eastAsia="微软雅黑" w:hAnsi="微软雅黑"/>
                <w:b w:val="0"/>
                <w:bCs w:val="0"/>
                <w:color w:val="C00000"/>
                <w:szCs w:val="21"/>
              </w:rPr>
              <w:t>请于截止日期前将《印刷服务预订单》提供给组委会，印刷内容以展商提供文件为准，请您给予足够重视。</w:t>
            </w:r>
          </w:p>
        </w:tc>
      </w:tr>
    </w:tbl>
    <w:p w:rsidR="0015433C" w:rsidRPr="00FD2A80" w:rsidRDefault="0015433C" w:rsidP="00E328F5">
      <w:pPr>
        <w:spacing w:beforeLines="50" w:line="320" w:lineRule="exact"/>
        <w:rPr>
          <w:rFonts w:ascii="微软雅黑" w:eastAsia="微软雅黑" w:hAnsi="微软雅黑"/>
        </w:rPr>
      </w:pPr>
    </w:p>
    <w:p w:rsidR="0015433C" w:rsidRPr="00FD2A80" w:rsidRDefault="0015433C" w:rsidP="0015433C">
      <w:pPr>
        <w:pStyle w:val="1"/>
        <w:ind w:leftChars="0" w:right="210"/>
        <w:jc w:val="both"/>
        <w:rPr>
          <w:rStyle w:val="a6"/>
          <w:rFonts w:ascii="微软雅黑" w:eastAsia="微软雅黑" w:hAnsi="微软雅黑"/>
          <w:b/>
          <w:bCs/>
          <w:szCs w:val="32"/>
          <w:u w:val="thick"/>
        </w:rPr>
      </w:pPr>
      <w:r w:rsidRPr="00FD2A80">
        <w:rPr>
          <w:rStyle w:val="a6"/>
          <w:rFonts w:ascii="微软雅黑" w:eastAsia="微软雅黑" w:hAnsi="微软雅黑"/>
          <w:b/>
          <w:bCs/>
          <w:szCs w:val="32"/>
          <w:u w:val="thick"/>
        </w:rPr>
        <w:lastRenderedPageBreak/>
        <w:t xml:space="preserve">                  展会赞助预订单（表格四）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738"/>
        <w:gridCol w:w="2491"/>
        <w:gridCol w:w="2702"/>
      </w:tblGrid>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5A2A39"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5A2A39" w:rsidP="00751C36">
            <w:pPr>
              <w:spacing w:line="300" w:lineRule="exact"/>
              <w:jc w:val="center"/>
              <w:rPr>
                <w:rStyle w:val="a6"/>
                <w:rFonts w:ascii="微软雅黑" w:eastAsia="微软雅黑" w:hAnsi="微软雅黑"/>
                <w:b w:val="0"/>
                <w:bCs w:val="0"/>
                <w:color w:val="C0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.16</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司香韬</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8766B6" w:rsidP="00751C36">
            <w:pPr>
              <w:spacing w:line="300" w:lineRule="exact"/>
              <w:jc w:val="center"/>
              <w:rPr>
                <w:rStyle w:val="a6"/>
                <w:rFonts w:ascii="微软雅黑" w:eastAsia="微软雅黑" w:hAnsi="微软雅黑"/>
                <w:b w:val="0"/>
                <w:bCs w:val="0"/>
                <w:color w:val="C00000"/>
                <w:sz w:val="20"/>
                <w:szCs w:val="20"/>
              </w:rPr>
            </w:pPr>
            <w:hyperlink r:id="rId22" w:history="1">
              <w:r w:rsidR="0015433C" w:rsidRPr="00FD2A80">
                <w:rPr>
                  <w:rStyle w:val="a5"/>
                  <w:rFonts w:ascii="微软雅黑" w:eastAsia="微软雅黑" w:hAnsi="微软雅黑"/>
                  <w:sz w:val="20"/>
                  <w:szCs w:val="20"/>
                </w:rPr>
                <w:t>apaexpo@chgie.com</w:t>
              </w:r>
            </w:hyperlink>
            <w:r w:rsidR="0015433C" w:rsidRPr="00FD2A80">
              <w:rPr>
                <w:rStyle w:val="a6"/>
                <w:rFonts w:ascii="微软雅黑" w:eastAsia="微软雅黑" w:hAnsi="微软雅黑"/>
                <w:b w:val="0"/>
                <w:bCs w:val="0"/>
                <w:color w:val="C00000"/>
                <w:sz w:val="20"/>
                <w:szCs w:val="20"/>
              </w:rPr>
              <w:t xml:space="preserve"> </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010-88102228</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010-88102254</w:t>
            </w:r>
          </w:p>
        </w:tc>
      </w:tr>
    </w:tbl>
    <w:p w:rsidR="0015433C" w:rsidRPr="00FD2A80" w:rsidRDefault="0015433C" w:rsidP="0015433C">
      <w:pPr>
        <w:widowControl/>
        <w:shd w:val="clear" w:color="auto" w:fill="FFFFFF"/>
        <w:jc w:val="left"/>
        <w:rPr>
          <w:rFonts w:ascii="微软雅黑" w:eastAsia="微软雅黑" w:hAnsi="微软雅黑"/>
          <w:b/>
          <w:bCs/>
          <w:color w:val="333333"/>
          <w:kern w:val="0"/>
          <w:sz w:val="18"/>
          <w:szCs w:val="1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7"/>
        <w:gridCol w:w="5192"/>
      </w:tblGrid>
      <w:tr w:rsidR="0015433C" w:rsidRPr="00FD2A80" w:rsidTr="00F3508E">
        <w:trPr>
          <w:trHeight w:hRule="exact" w:val="498"/>
        </w:trPr>
        <w:tc>
          <w:tcPr>
            <w:tcW w:w="5157" w:type="dxa"/>
            <w:shd w:val="clear" w:color="auto" w:fill="auto"/>
          </w:tcPr>
          <w:p w:rsidR="0015433C" w:rsidRPr="00FD2A80" w:rsidRDefault="0015433C" w:rsidP="00F3508E">
            <w:pPr>
              <w:jc w:val="center"/>
              <w:rPr>
                <w:rFonts w:ascii="微软雅黑" w:eastAsia="微软雅黑" w:hAnsi="微软雅黑"/>
                <w:bCs/>
                <w:sz w:val="22"/>
                <w:szCs w:val="22"/>
              </w:rPr>
            </w:pPr>
            <w:r w:rsidRPr="00FD2A80">
              <w:rPr>
                <w:rFonts w:ascii="微软雅黑" w:eastAsia="微软雅黑" w:hAnsi="微软雅黑"/>
                <w:bCs/>
                <w:sz w:val="22"/>
                <w:szCs w:val="22"/>
              </w:rPr>
              <w:t>展商信息</w:t>
            </w:r>
          </w:p>
        </w:tc>
        <w:tc>
          <w:tcPr>
            <w:tcW w:w="5192" w:type="dxa"/>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4"/>
              </w:rPr>
              <w:t>付款信息</w:t>
            </w:r>
          </w:p>
        </w:tc>
      </w:tr>
      <w:tr w:rsidR="0015433C" w:rsidRPr="00FD2A80" w:rsidTr="00F3508E">
        <w:tc>
          <w:tcPr>
            <w:tcW w:w="5157" w:type="dxa"/>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地址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 传真</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邮箱 </w:t>
            </w:r>
            <w:r w:rsidRPr="00FD2A80">
              <w:rPr>
                <w:rFonts w:ascii="微软雅黑" w:eastAsia="微软雅黑" w:hAnsi="微软雅黑"/>
                <w:bCs/>
                <w:sz w:val="18"/>
                <w:szCs w:val="18"/>
                <w:u w:val="single"/>
              </w:rPr>
              <w:t xml:space="preserve">                                                 </w:t>
            </w:r>
          </w:p>
        </w:tc>
        <w:tc>
          <w:tcPr>
            <w:tcW w:w="5192" w:type="dxa"/>
            <w:shd w:val="clear" w:color="auto" w:fill="auto"/>
          </w:tcPr>
          <w:p w:rsidR="0015433C" w:rsidRPr="00FD2A80" w:rsidRDefault="0015433C" w:rsidP="00F3508E">
            <w:pPr>
              <w:rPr>
                <w:rFonts w:ascii="微软雅黑" w:eastAsia="微软雅黑" w:hAnsi="微软雅黑"/>
                <w:szCs w:val="21"/>
              </w:rPr>
            </w:pPr>
            <w:r w:rsidRPr="00FD2A80">
              <w:rPr>
                <w:rFonts w:ascii="微软雅黑" w:eastAsia="微软雅黑" w:hAnsi="微软雅黑"/>
                <w:szCs w:val="21"/>
              </w:rPr>
              <w:t>开户名称：</w:t>
            </w:r>
            <w:r w:rsidRPr="00FD2A80">
              <w:rPr>
                <w:rFonts w:ascii="微软雅黑" w:eastAsia="微软雅黑" w:hAnsi="微软雅黑"/>
                <w:szCs w:val="21"/>
                <w:u w:val="single"/>
              </w:rPr>
              <w:t>长城国际展览有限责任公司</w:t>
            </w:r>
          </w:p>
          <w:p w:rsidR="0015433C" w:rsidRPr="00FD2A80" w:rsidRDefault="0015433C" w:rsidP="00F3508E">
            <w:pPr>
              <w:rPr>
                <w:rFonts w:ascii="微软雅黑" w:eastAsia="微软雅黑" w:hAnsi="微软雅黑"/>
                <w:szCs w:val="21"/>
              </w:rPr>
            </w:pPr>
            <w:r w:rsidRPr="00FD2A80">
              <w:rPr>
                <w:rFonts w:ascii="微软雅黑" w:eastAsia="微软雅黑" w:hAnsi="微软雅黑"/>
                <w:szCs w:val="21"/>
              </w:rPr>
              <w:t>开户银行：</w:t>
            </w:r>
            <w:r w:rsidRPr="00FD2A80">
              <w:rPr>
                <w:rFonts w:ascii="微软雅黑" w:eastAsia="微软雅黑" w:hAnsi="微软雅黑"/>
                <w:szCs w:val="21"/>
                <w:u w:val="single"/>
              </w:rPr>
              <w:t>交通银行海淀支行</w:t>
            </w:r>
          </w:p>
          <w:p w:rsidR="0015433C" w:rsidRPr="00FD2A80" w:rsidRDefault="0015433C" w:rsidP="00F3508E">
            <w:pPr>
              <w:rPr>
                <w:rFonts w:ascii="微软雅黑" w:eastAsia="微软雅黑" w:hAnsi="微软雅黑"/>
                <w:sz w:val="28"/>
                <w:szCs w:val="28"/>
              </w:rPr>
            </w:pPr>
            <w:r w:rsidRPr="00FD2A80">
              <w:rPr>
                <w:rFonts w:ascii="微软雅黑" w:eastAsia="微软雅黑" w:hAnsi="微软雅黑"/>
                <w:szCs w:val="21"/>
              </w:rPr>
              <w:t>开户账号：</w:t>
            </w:r>
            <w:r w:rsidRPr="00FD2A80">
              <w:rPr>
                <w:rFonts w:ascii="微软雅黑" w:eastAsia="微软雅黑" w:hAnsi="微软雅黑"/>
                <w:szCs w:val="21"/>
                <w:u w:val="single"/>
              </w:rPr>
              <w:t>110060576012015047196</w:t>
            </w:r>
          </w:p>
        </w:tc>
      </w:tr>
    </w:tbl>
    <w:p w:rsidR="0015433C" w:rsidRPr="00FD2A80" w:rsidRDefault="0015433C" w:rsidP="0015433C">
      <w:pPr>
        <w:widowControl/>
        <w:shd w:val="clear" w:color="auto" w:fill="FFFFFF"/>
        <w:jc w:val="left"/>
        <w:rPr>
          <w:rFonts w:ascii="微软雅黑" w:eastAsia="微软雅黑" w:hAnsi="微软雅黑"/>
          <w:b/>
          <w:bCs/>
          <w:color w:val="333333"/>
          <w:kern w:val="0"/>
          <w:sz w:val="18"/>
          <w:szCs w:val="18"/>
        </w:rPr>
      </w:pPr>
    </w:p>
    <w:p w:rsidR="0015433C" w:rsidRPr="00FD2A80" w:rsidRDefault="0015433C" w:rsidP="0015433C">
      <w:pPr>
        <w:widowControl/>
        <w:shd w:val="clear" w:color="auto" w:fill="FFFFFF"/>
        <w:jc w:val="left"/>
        <w:rPr>
          <w:rFonts w:ascii="微软雅黑" w:eastAsia="微软雅黑" w:hAnsi="微软雅黑"/>
          <w:b/>
          <w:bCs/>
          <w:color w:val="333333"/>
          <w:kern w:val="0"/>
          <w:sz w:val="18"/>
          <w:szCs w:val="1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2489"/>
        <w:gridCol w:w="2330"/>
        <w:gridCol w:w="2410"/>
        <w:gridCol w:w="2410"/>
      </w:tblGrid>
      <w:tr w:rsidR="0015433C" w:rsidRPr="00FD2A80" w:rsidTr="00F3508E">
        <w:tc>
          <w:tcPr>
            <w:tcW w:w="10349" w:type="dxa"/>
            <w:gridSpan w:val="5"/>
            <w:shd w:val="clear" w:color="auto" w:fill="auto"/>
          </w:tcPr>
          <w:p w:rsidR="0015433C" w:rsidRPr="00FD2A80" w:rsidRDefault="0015433C" w:rsidP="00751C36">
            <w:pPr>
              <w:spacing w:line="300" w:lineRule="exact"/>
              <w:jc w:val="center"/>
              <w:rPr>
                <w:rFonts w:ascii="微软雅黑" w:eastAsia="微软雅黑" w:hAnsi="微软雅黑"/>
                <w:sz w:val="24"/>
              </w:rPr>
            </w:pPr>
            <w:r w:rsidRPr="00FD2A80">
              <w:rPr>
                <w:rFonts w:ascii="微软雅黑" w:eastAsia="微软雅黑" w:hAnsi="微软雅黑"/>
                <w:sz w:val="24"/>
              </w:rPr>
              <w:t>赞助预订单</w:t>
            </w: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编号</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内容</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价格</w:t>
            </w: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预订数量</w:t>
            </w: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备注</w:t>
            </w:r>
          </w:p>
        </w:tc>
      </w:tr>
      <w:tr w:rsidR="00535117" w:rsidRPr="00FD2A80" w:rsidTr="00F3508E">
        <w:tc>
          <w:tcPr>
            <w:tcW w:w="710" w:type="dxa"/>
            <w:shd w:val="clear" w:color="auto" w:fill="auto"/>
          </w:tcPr>
          <w:p w:rsidR="00535117" w:rsidRPr="00FD2A80" w:rsidRDefault="00535117" w:rsidP="00751C36">
            <w:pPr>
              <w:spacing w:line="300" w:lineRule="exact"/>
              <w:jc w:val="center"/>
              <w:rPr>
                <w:rFonts w:ascii="微软雅黑" w:eastAsia="微软雅黑" w:hAnsi="微软雅黑"/>
                <w:szCs w:val="21"/>
              </w:rPr>
            </w:pPr>
            <w:r w:rsidRPr="00FD2A80">
              <w:rPr>
                <w:rFonts w:ascii="微软雅黑" w:eastAsia="微软雅黑" w:hAnsi="微软雅黑"/>
                <w:szCs w:val="21"/>
              </w:rPr>
              <w:t>1</w:t>
            </w:r>
          </w:p>
        </w:tc>
        <w:tc>
          <w:tcPr>
            <w:tcW w:w="2489" w:type="dxa"/>
            <w:shd w:val="clear" w:color="auto" w:fill="auto"/>
          </w:tcPr>
          <w:p w:rsidR="00535117" w:rsidRPr="00FD2A80" w:rsidRDefault="00535117" w:rsidP="00751C36">
            <w:pPr>
              <w:spacing w:line="300" w:lineRule="exact"/>
              <w:jc w:val="center"/>
              <w:rPr>
                <w:rFonts w:ascii="微软雅黑" w:eastAsia="微软雅黑" w:hAnsi="微软雅黑"/>
                <w:szCs w:val="21"/>
              </w:rPr>
            </w:pPr>
            <w:r w:rsidRPr="00FD2A80">
              <w:rPr>
                <w:rFonts w:ascii="微软雅黑" w:eastAsia="微软雅黑" w:hAnsi="微软雅黑"/>
                <w:szCs w:val="21"/>
              </w:rPr>
              <w:t>钻石赞助商</w:t>
            </w:r>
          </w:p>
        </w:tc>
        <w:tc>
          <w:tcPr>
            <w:tcW w:w="2330" w:type="dxa"/>
            <w:vMerge w:val="restart"/>
            <w:shd w:val="clear" w:color="auto" w:fill="auto"/>
          </w:tcPr>
          <w:p w:rsidR="00535117" w:rsidRPr="00FD2A80" w:rsidRDefault="00535117" w:rsidP="00751C36">
            <w:pPr>
              <w:spacing w:line="300" w:lineRule="exact"/>
              <w:jc w:val="center"/>
              <w:rPr>
                <w:rFonts w:ascii="微软雅黑" w:eastAsia="微软雅黑" w:hAnsi="微软雅黑"/>
                <w:color w:val="FF0000"/>
                <w:szCs w:val="21"/>
              </w:rPr>
            </w:pPr>
            <w:r w:rsidRPr="00FD2A80">
              <w:rPr>
                <w:rFonts w:ascii="微软雅黑" w:eastAsia="微软雅黑" w:hAnsi="微软雅黑"/>
                <w:color w:val="FF0000"/>
                <w:szCs w:val="21"/>
              </w:rPr>
              <w:t>详情咨询赞助</w:t>
            </w:r>
          </w:p>
        </w:tc>
        <w:tc>
          <w:tcPr>
            <w:tcW w:w="2410" w:type="dxa"/>
            <w:shd w:val="clear" w:color="auto" w:fill="auto"/>
            <w:vAlign w:val="center"/>
          </w:tcPr>
          <w:p w:rsidR="00535117" w:rsidRPr="00FD2A80" w:rsidRDefault="00535117" w:rsidP="00751C36">
            <w:pPr>
              <w:pStyle w:val="zi"/>
              <w:spacing w:line="300" w:lineRule="exact"/>
              <w:jc w:val="center"/>
              <w:rPr>
                <w:rStyle w:val="a6"/>
                <w:rFonts w:ascii="微软雅黑" w:eastAsia="微软雅黑" w:hAnsi="微软雅黑"/>
                <w:b w:val="0"/>
                <w:sz w:val="21"/>
                <w:szCs w:val="21"/>
              </w:rPr>
            </w:pPr>
          </w:p>
        </w:tc>
        <w:tc>
          <w:tcPr>
            <w:tcW w:w="2410" w:type="dxa"/>
            <w:shd w:val="clear" w:color="auto" w:fill="auto"/>
          </w:tcPr>
          <w:p w:rsidR="00535117" w:rsidRPr="00FD2A80" w:rsidRDefault="00535117" w:rsidP="00751C36">
            <w:pPr>
              <w:spacing w:line="300" w:lineRule="exact"/>
              <w:jc w:val="center"/>
              <w:rPr>
                <w:rFonts w:ascii="微软雅黑" w:eastAsia="微软雅黑" w:hAnsi="微软雅黑"/>
                <w:sz w:val="18"/>
                <w:szCs w:val="18"/>
              </w:rPr>
            </w:pPr>
          </w:p>
        </w:tc>
      </w:tr>
      <w:tr w:rsidR="00535117" w:rsidRPr="00FD2A80" w:rsidTr="00F3508E">
        <w:tc>
          <w:tcPr>
            <w:tcW w:w="710" w:type="dxa"/>
            <w:shd w:val="clear" w:color="auto" w:fill="auto"/>
          </w:tcPr>
          <w:p w:rsidR="00535117" w:rsidRPr="00FD2A80" w:rsidRDefault="00535117" w:rsidP="00751C36">
            <w:pPr>
              <w:spacing w:line="300" w:lineRule="exact"/>
              <w:jc w:val="center"/>
              <w:rPr>
                <w:rFonts w:ascii="微软雅黑" w:eastAsia="微软雅黑" w:hAnsi="微软雅黑"/>
                <w:szCs w:val="21"/>
              </w:rPr>
            </w:pPr>
            <w:r w:rsidRPr="00FD2A80">
              <w:rPr>
                <w:rFonts w:ascii="微软雅黑" w:eastAsia="微软雅黑" w:hAnsi="微软雅黑"/>
                <w:szCs w:val="21"/>
              </w:rPr>
              <w:t>2</w:t>
            </w:r>
          </w:p>
        </w:tc>
        <w:tc>
          <w:tcPr>
            <w:tcW w:w="2489" w:type="dxa"/>
            <w:shd w:val="clear" w:color="auto" w:fill="auto"/>
          </w:tcPr>
          <w:p w:rsidR="00535117" w:rsidRPr="00FD2A80" w:rsidRDefault="00535117" w:rsidP="00751C36">
            <w:pPr>
              <w:spacing w:line="300" w:lineRule="exact"/>
              <w:jc w:val="center"/>
              <w:rPr>
                <w:rFonts w:ascii="微软雅黑" w:eastAsia="微软雅黑" w:hAnsi="微软雅黑"/>
                <w:szCs w:val="21"/>
              </w:rPr>
            </w:pPr>
            <w:r w:rsidRPr="00FD2A80">
              <w:rPr>
                <w:rFonts w:ascii="微软雅黑" w:eastAsia="微软雅黑" w:hAnsi="微软雅黑"/>
                <w:szCs w:val="21"/>
              </w:rPr>
              <w:t>铂金赞助商</w:t>
            </w:r>
          </w:p>
        </w:tc>
        <w:tc>
          <w:tcPr>
            <w:tcW w:w="2330" w:type="dxa"/>
            <w:vMerge/>
            <w:shd w:val="clear" w:color="auto" w:fill="auto"/>
          </w:tcPr>
          <w:p w:rsidR="00535117" w:rsidRPr="00FD2A80" w:rsidRDefault="00535117" w:rsidP="00751C36">
            <w:pPr>
              <w:spacing w:line="300" w:lineRule="exact"/>
              <w:jc w:val="center"/>
              <w:rPr>
                <w:rFonts w:ascii="微软雅黑" w:eastAsia="微软雅黑" w:hAnsi="微软雅黑"/>
                <w:color w:val="FF0000"/>
                <w:szCs w:val="21"/>
              </w:rPr>
            </w:pPr>
          </w:p>
        </w:tc>
        <w:tc>
          <w:tcPr>
            <w:tcW w:w="2410" w:type="dxa"/>
            <w:shd w:val="clear" w:color="auto" w:fill="auto"/>
            <w:vAlign w:val="center"/>
          </w:tcPr>
          <w:p w:rsidR="00535117" w:rsidRPr="00FD2A80" w:rsidRDefault="00535117" w:rsidP="00751C36">
            <w:pPr>
              <w:pStyle w:val="zi"/>
              <w:spacing w:line="300" w:lineRule="exact"/>
              <w:jc w:val="center"/>
              <w:rPr>
                <w:rStyle w:val="a6"/>
                <w:rFonts w:ascii="微软雅黑" w:eastAsia="微软雅黑" w:hAnsi="微软雅黑"/>
                <w:b w:val="0"/>
                <w:sz w:val="21"/>
                <w:szCs w:val="21"/>
              </w:rPr>
            </w:pPr>
          </w:p>
        </w:tc>
        <w:tc>
          <w:tcPr>
            <w:tcW w:w="2410" w:type="dxa"/>
            <w:shd w:val="clear" w:color="auto" w:fill="auto"/>
          </w:tcPr>
          <w:p w:rsidR="00535117" w:rsidRPr="00FD2A80" w:rsidRDefault="00535117" w:rsidP="00751C36">
            <w:pPr>
              <w:spacing w:line="300" w:lineRule="exact"/>
              <w:jc w:val="center"/>
              <w:rPr>
                <w:rFonts w:ascii="微软雅黑" w:eastAsia="微软雅黑" w:hAnsi="微软雅黑"/>
                <w:sz w:val="18"/>
                <w:szCs w:val="18"/>
              </w:rPr>
            </w:pPr>
          </w:p>
        </w:tc>
      </w:tr>
      <w:tr w:rsidR="00535117" w:rsidRPr="00FD2A80" w:rsidTr="00F3508E">
        <w:tc>
          <w:tcPr>
            <w:tcW w:w="710" w:type="dxa"/>
            <w:shd w:val="clear" w:color="auto" w:fill="auto"/>
          </w:tcPr>
          <w:p w:rsidR="00535117" w:rsidRPr="00FD2A80" w:rsidRDefault="00535117" w:rsidP="00751C36">
            <w:pPr>
              <w:spacing w:line="300" w:lineRule="exact"/>
              <w:jc w:val="center"/>
              <w:rPr>
                <w:rFonts w:ascii="微软雅黑" w:eastAsia="微软雅黑" w:hAnsi="微软雅黑"/>
                <w:szCs w:val="21"/>
              </w:rPr>
            </w:pPr>
            <w:r w:rsidRPr="00FD2A80">
              <w:rPr>
                <w:rFonts w:ascii="微软雅黑" w:eastAsia="微软雅黑" w:hAnsi="微软雅黑"/>
                <w:szCs w:val="21"/>
              </w:rPr>
              <w:t>3</w:t>
            </w:r>
          </w:p>
        </w:tc>
        <w:tc>
          <w:tcPr>
            <w:tcW w:w="2489" w:type="dxa"/>
            <w:shd w:val="clear" w:color="auto" w:fill="auto"/>
          </w:tcPr>
          <w:p w:rsidR="00535117" w:rsidRPr="00FD2A80" w:rsidRDefault="00535117" w:rsidP="00751C36">
            <w:pPr>
              <w:spacing w:line="300" w:lineRule="exact"/>
              <w:jc w:val="center"/>
              <w:rPr>
                <w:rFonts w:ascii="微软雅黑" w:eastAsia="微软雅黑" w:hAnsi="微软雅黑"/>
                <w:szCs w:val="21"/>
              </w:rPr>
            </w:pPr>
            <w:r w:rsidRPr="00FD2A80">
              <w:rPr>
                <w:rFonts w:ascii="微软雅黑" w:eastAsia="微软雅黑" w:hAnsi="微软雅黑"/>
                <w:szCs w:val="21"/>
              </w:rPr>
              <w:t>黄金赞助商</w:t>
            </w:r>
          </w:p>
        </w:tc>
        <w:tc>
          <w:tcPr>
            <w:tcW w:w="2330" w:type="dxa"/>
            <w:vMerge/>
            <w:shd w:val="clear" w:color="auto" w:fill="auto"/>
          </w:tcPr>
          <w:p w:rsidR="00535117" w:rsidRPr="00FD2A80" w:rsidRDefault="00535117" w:rsidP="00751C36">
            <w:pPr>
              <w:spacing w:line="300" w:lineRule="exact"/>
              <w:jc w:val="center"/>
              <w:rPr>
                <w:rFonts w:ascii="微软雅黑" w:eastAsia="微软雅黑" w:hAnsi="微软雅黑"/>
                <w:color w:val="FF0000"/>
                <w:szCs w:val="21"/>
              </w:rPr>
            </w:pPr>
          </w:p>
        </w:tc>
        <w:tc>
          <w:tcPr>
            <w:tcW w:w="2410" w:type="dxa"/>
            <w:shd w:val="clear" w:color="auto" w:fill="auto"/>
            <w:vAlign w:val="center"/>
          </w:tcPr>
          <w:p w:rsidR="00535117" w:rsidRPr="00FD2A80" w:rsidRDefault="00535117" w:rsidP="00751C36">
            <w:pPr>
              <w:pStyle w:val="zi"/>
              <w:spacing w:line="300" w:lineRule="exact"/>
              <w:jc w:val="center"/>
              <w:rPr>
                <w:rStyle w:val="a6"/>
                <w:rFonts w:ascii="微软雅黑" w:eastAsia="微软雅黑" w:hAnsi="微软雅黑"/>
                <w:b w:val="0"/>
                <w:sz w:val="21"/>
                <w:szCs w:val="21"/>
              </w:rPr>
            </w:pPr>
          </w:p>
        </w:tc>
        <w:tc>
          <w:tcPr>
            <w:tcW w:w="2410" w:type="dxa"/>
            <w:shd w:val="clear" w:color="auto" w:fill="auto"/>
          </w:tcPr>
          <w:p w:rsidR="00535117" w:rsidRPr="00FD2A80" w:rsidRDefault="00535117" w:rsidP="00751C36">
            <w:pPr>
              <w:spacing w:line="300" w:lineRule="exact"/>
              <w:jc w:val="center"/>
              <w:rPr>
                <w:rFonts w:ascii="微软雅黑" w:eastAsia="微软雅黑" w:hAnsi="微软雅黑"/>
                <w:sz w:val="18"/>
                <w:szCs w:val="18"/>
              </w:rPr>
            </w:pP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4</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礼品赞助</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10,000元</w:t>
            </w:r>
          </w:p>
        </w:tc>
        <w:tc>
          <w:tcPr>
            <w:tcW w:w="2410" w:type="dxa"/>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手提袋赞助1</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8000元（3000个）</w:t>
            </w:r>
          </w:p>
        </w:tc>
        <w:tc>
          <w:tcPr>
            <w:tcW w:w="2410" w:type="dxa"/>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6</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手提袋赞助2</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5000元（1500个）</w:t>
            </w:r>
          </w:p>
        </w:tc>
        <w:tc>
          <w:tcPr>
            <w:tcW w:w="2410" w:type="dxa"/>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7</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手提袋赞助3</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2000个手提袋</w:t>
            </w:r>
          </w:p>
        </w:tc>
        <w:tc>
          <w:tcPr>
            <w:tcW w:w="2410" w:type="dxa"/>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与主办方确认手提袋方案后，可自行定制手提袋，现场发送不限数量</w:t>
            </w: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8</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胸卡-展商证</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5000元（1000个）</w:t>
            </w:r>
          </w:p>
        </w:tc>
        <w:tc>
          <w:tcPr>
            <w:tcW w:w="2410" w:type="dxa"/>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F3508E">
        <w:tc>
          <w:tcPr>
            <w:tcW w:w="71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9</w:t>
            </w:r>
          </w:p>
        </w:tc>
        <w:tc>
          <w:tcPr>
            <w:tcW w:w="2489"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胸卡-参观证</w:t>
            </w:r>
          </w:p>
        </w:tc>
        <w:tc>
          <w:tcPr>
            <w:tcW w:w="2330" w:type="dxa"/>
            <w:shd w:val="clear" w:color="auto" w:fill="auto"/>
          </w:tcPr>
          <w:p w:rsidR="0015433C" w:rsidRPr="00FD2A80" w:rsidRDefault="0015433C" w:rsidP="00751C36">
            <w:pPr>
              <w:spacing w:line="300" w:lineRule="exact"/>
              <w:jc w:val="center"/>
              <w:rPr>
                <w:rFonts w:ascii="微软雅黑" w:eastAsia="微软雅黑" w:hAnsi="微软雅黑"/>
                <w:szCs w:val="21"/>
              </w:rPr>
            </w:pPr>
            <w:r w:rsidRPr="00FD2A80">
              <w:rPr>
                <w:rFonts w:ascii="微软雅黑" w:eastAsia="微软雅黑" w:hAnsi="微软雅黑"/>
                <w:szCs w:val="21"/>
              </w:rPr>
              <w:t>20000元（6000个）</w:t>
            </w:r>
          </w:p>
        </w:tc>
        <w:tc>
          <w:tcPr>
            <w:tcW w:w="2410" w:type="dxa"/>
            <w:shd w:val="clear" w:color="auto" w:fill="auto"/>
            <w:vAlign w:val="center"/>
          </w:tcPr>
          <w:p w:rsidR="0015433C" w:rsidRPr="00FD2A80" w:rsidRDefault="0015433C" w:rsidP="00751C36">
            <w:pPr>
              <w:pStyle w:val="zi"/>
              <w:spacing w:line="300" w:lineRule="exact"/>
              <w:jc w:val="center"/>
              <w:rPr>
                <w:rFonts w:ascii="微软雅黑" w:eastAsia="微软雅黑" w:hAnsi="微软雅黑"/>
                <w:sz w:val="21"/>
                <w:szCs w:val="21"/>
              </w:rPr>
            </w:pPr>
          </w:p>
        </w:tc>
        <w:tc>
          <w:tcPr>
            <w:tcW w:w="2410" w:type="dxa"/>
            <w:shd w:val="clear" w:color="auto" w:fill="auto"/>
          </w:tcPr>
          <w:p w:rsidR="0015433C" w:rsidRPr="00FD2A80" w:rsidRDefault="0015433C" w:rsidP="00751C36">
            <w:pPr>
              <w:spacing w:line="300" w:lineRule="exact"/>
              <w:jc w:val="center"/>
              <w:rPr>
                <w:rFonts w:ascii="微软雅黑" w:eastAsia="微软雅黑" w:hAnsi="微软雅黑"/>
                <w:sz w:val="18"/>
                <w:szCs w:val="18"/>
              </w:rPr>
            </w:pPr>
          </w:p>
        </w:tc>
      </w:tr>
      <w:tr w:rsidR="0015433C" w:rsidRPr="00FD2A80" w:rsidTr="00F3508E">
        <w:tc>
          <w:tcPr>
            <w:tcW w:w="10349" w:type="dxa"/>
            <w:gridSpan w:val="5"/>
            <w:shd w:val="clear" w:color="auto" w:fill="auto"/>
          </w:tcPr>
          <w:p w:rsidR="0015433C" w:rsidRPr="00FD2A80" w:rsidRDefault="0015433C" w:rsidP="00751C36">
            <w:pPr>
              <w:spacing w:line="300" w:lineRule="exact"/>
              <w:rPr>
                <w:rFonts w:ascii="微软雅黑" w:eastAsia="微软雅黑" w:hAnsi="微软雅黑"/>
                <w:color w:val="C00000"/>
                <w:sz w:val="18"/>
                <w:szCs w:val="18"/>
              </w:rPr>
            </w:pPr>
            <w:r w:rsidRPr="00FD2A80">
              <w:rPr>
                <w:rFonts w:ascii="微软雅黑" w:eastAsia="微软雅黑" w:hAnsi="微软雅黑"/>
                <w:color w:val="C00000"/>
                <w:sz w:val="18"/>
                <w:szCs w:val="18"/>
              </w:rPr>
              <w:t>注意：</w:t>
            </w:r>
            <w:r w:rsidRPr="00FD2A80">
              <w:rPr>
                <w:rFonts w:ascii="微软雅黑" w:eastAsia="微软雅黑" w:hAnsi="微软雅黑"/>
                <w:bCs/>
                <w:color w:val="C00000"/>
                <w:kern w:val="0"/>
                <w:sz w:val="18"/>
                <w:szCs w:val="18"/>
              </w:rPr>
              <w:t>设计方案均需主办方批准，包括制作费</w:t>
            </w:r>
          </w:p>
        </w:tc>
      </w:tr>
    </w:tbl>
    <w:p w:rsidR="0015433C" w:rsidRPr="00FD2A80" w:rsidRDefault="0015433C" w:rsidP="00E328F5">
      <w:pPr>
        <w:spacing w:beforeLines="50" w:line="320" w:lineRule="exact"/>
        <w:ind w:leftChars="85" w:left="178"/>
        <w:rPr>
          <w:rFonts w:ascii="微软雅黑" w:eastAsia="微软雅黑" w:hAnsi="微软雅黑"/>
        </w:rPr>
      </w:pPr>
    </w:p>
    <w:p w:rsidR="0015433C" w:rsidRPr="00FD2A80" w:rsidRDefault="0015433C" w:rsidP="00E328F5">
      <w:pPr>
        <w:spacing w:beforeLines="50" w:line="320" w:lineRule="exact"/>
        <w:ind w:leftChars="85" w:left="178"/>
        <w:rPr>
          <w:rFonts w:ascii="微软雅黑" w:eastAsia="微软雅黑" w:hAnsi="微软雅黑"/>
        </w:rPr>
      </w:pPr>
    </w:p>
    <w:p w:rsidR="0015433C" w:rsidRPr="00FD2A80" w:rsidRDefault="0015433C" w:rsidP="00E328F5">
      <w:pPr>
        <w:spacing w:beforeLines="50" w:line="320" w:lineRule="exact"/>
        <w:ind w:leftChars="85" w:left="178"/>
        <w:rPr>
          <w:rFonts w:ascii="微软雅黑" w:eastAsia="微软雅黑" w:hAnsi="微软雅黑"/>
        </w:rPr>
      </w:pPr>
      <w:r w:rsidRPr="00FD2A80">
        <w:rPr>
          <w:rFonts w:ascii="微软雅黑" w:eastAsia="微软雅黑" w:hAnsi="微软雅黑"/>
        </w:rPr>
        <w:t>单位盖章                                                                 年   月   日</w:t>
      </w:r>
    </w:p>
    <w:p w:rsidR="0015433C" w:rsidRPr="00FD2A80" w:rsidRDefault="0015433C" w:rsidP="0015433C">
      <w:pPr>
        <w:widowControl/>
        <w:shd w:val="clear" w:color="auto" w:fill="FFFFFF"/>
        <w:jc w:val="left"/>
        <w:rPr>
          <w:rFonts w:ascii="微软雅黑" w:eastAsia="微软雅黑" w:hAnsi="微软雅黑"/>
          <w:b/>
          <w:bCs/>
          <w:color w:val="333333"/>
          <w:kern w:val="0"/>
          <w:sz w:val="18"/>
          <w:szCs w:val="18"/>
        </w:rPr>
      </w:pPr>
      <w:r w:rsidRPr="00FD2A80">
        <w:rPr>
          <w:rFonts w:ascii="微软雅黑" w:eastAsia="微软雅黑" w:hAnsi="微软雅黑"/>
          <w:b/>
          <w:bCs/>
          <w:color w:val="333333"/>
          <w:kern w:val="0"/>
          <w:sz w:val="18"/>
          <w:szCs w:val="18"/>
        </w:rPr>
        <w:br w:type="page"/>
      </w:r>
    </w:p>
    <w:p w:rsidR="0015433C" w:rsidRPr="00FD2A80" w:rsidRDefault="0015433C" w:rsidP="0015433C">
      <w:pPr>
        <w:pStyle w:val="1"/>
        <w:ind w:leftChars="0" w:right="210"/>
        <w:jc w:val="both"/>
        <w:rPr>
          <w:rStyle w:val="a6"/>
          <w:rFonts w:ascii="微软雅黑" w:eastAsia="微软雅黑" w:hAnsi="微软雅黑"/>
          <w:b/>
          <w:bCs/>
          <w:szCs w:val="32"/>
          <w:u w:val="thick"/>
        </w:rPr>
      </w:pPr>
      <w:r w:rsidRPr="00FD2A80">
        <w:rPr>
          <w:rStyle w:val="a6"/>
          <w:rFonts w:ascii="微软雅黑" w:eastAsia="微软雅黑" w:hAnsi="微软雅黑"/>
          <w:b/>
          <w:bCs/>
          <w:szCs w:val="32"/>
          <w:u w:val="thick"/>
        </w:rPr>
        <w:lastRenderedPageBreak/>
        <w:t xml:space="preserve">          “全球水产养殖论坛”参会申请表（表格五）                 </w:t>
      </w:r>
    </w:p>
    <w:p w:rsidR="0015433C" w:rsidRPr="00FD2A80" w:rsidRDefault="0015433C" w:rsidP="0015433C">
      <w:pPr>
        <w:spacing w:line="0" w:lineRule="atLeast"/>
        <w:rPr>
          <w:rFonts w:ascii="微软雅黑" w:eastAsia="微软雅黑" w:hAnsi="微软雅黑"/>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3"/>
        <w:gridCol w:w="3387"/>
        <w:gridCol w:w="2188"/>
        <w:gridCol w:w="3234"/>
      </w:tblGrid>
      <w:tr w:rsidR="0015433C" w:rsidRPr="00FD2A80" w:rsidTr="00F3508E">
        <w:tc>
          <w:tcPr>
            <w:tcW w:w="579"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活动名称</w:t>
            </w:r>
          </w:p>
        </w:tc>
        <w:tc>
          <w:tcPr>
            <w:tcW w:w="1700" w:type="pct"/>
            <w:shd w:val="clear" w:color="auto" w:fill="auto"/>
          </w:tcPr>
          <w:p w:rsidR="0015433C" w:rsidRPr="00FD2A80" w:rsidRDefault="005A2A39"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年全球水产养殖论坛</w:t>
            </w:r>
          </w:p>
        </w:tc>
        <w:tc>
          <w:tcPr>
            <w:tcW w:w="1098"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1623" w:type="pct"/>
            <w:shd w:val="clear" w:color="auto" w:fill="auto"/>
          </w:tcPr>
          <w:p w:rsidR="0015433C" w:rsidRPr="00FD2A80" w:rsidRDefault="005A2A39"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w:t>
            </w:r>
            <w:r w:rsidRPr="00FD2A80">
              <w:rPr>
                <w:rStyle w:val="a6"/>
                <w:rFonts w:ascii="微软雅黑" w:eastAsia="微软雅黑" w:hAnsi="微软雅黑"/>
                <w:b w:val="0"/>
                <w:bCs w:val="0"/>
                <w:sz w:val="20"/>
                <w:szCs w:val="20"/>
              </w:rPr>
              <w:t>5</w:t>
            </w:r>
            <w:r w:rsidR="0015433C" w:rsidRPr="00FD2A80">
              <w:rPr>
                <w:rStyle w:val="a6"/>
                <w:rFonts w:ascii="微软雅黑" w:eastAsia="微软雅黑" w:hAnsi="微软雅黑"/>
                <w:b w:val="0"/>
                <w:bCs w:val="0"/>
                <w:sz w:val="20"/>
                <w:szCs w:val="20"/>
              </w:rPr>
              <w:t>.22</w:t>
            </w:r>
          </w:p>
        </w:tc>
      </w:tr>
      <w:tr w:rsidR="0015433C" w:rsidRPr="00FD2A80" w:rsidTr="00F3508E">
        <w:tc>
          <w:tcPr>
            <w:tcW w:w="579"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1700" w:type="pct"/>
            <w:shd w:val="clear" w:color="auto" w:fill="auto"/>
          </w:tcPr>
          <w:p w:rsidR="0015433C" w:rsidRPr="00FD2A80" w:rsidRDefault="005B51FD"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sz w:val="20"/>
                <w:szCs w:val="20"/>
              </w:rPr>
              <w:t>孟蝶、张琳琳</w:t>
            </w:r>
          </w:p>
        </w:tc>
        <w:tc>
          <w:tcPr>
            <w:tcW w:w="1098"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1623" w:type="pct"/>
            <w:shd w:val="clear" w:color="auto" w:fill="auto"/>
          </w:tcPr>
          <w:p w:rsidR="0015433C" w:rsidRPr="00FD2A80" w:rsidRDefault="005B51FD"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sz w:val="20"/>
                <w:szCs w:val="20"/>
              </w:rPr>
              <w:t>jane_cappma@163.com</w:t>
            </w:r>
          </w:p>
        </w:tc>
      </w:tr>
      <w:tr w:rsidR="0015433C" w:rsidRPr="00FD2A80" w:rsidTr="00F3508E">
        <w:tc>
          <w:tcPr>
            <w:tcW w:w="579"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1700" w:type="pct"/>
            <w:shd w:val="clear" w:color="auto" w:fill="auto"/>
          </w:tcPr>
          <w:p w:rsidR="0015433C" w:rsidRPr="00FD2A80" w:rsidRDefault="00A23852"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13810695906</w:t>
            </w:r>
          </w:p>
        </w:tc>
        <w:tc>
          <w:tcPr>
            <w:tcW w:w="1098" w:type="pct"/>
            <w:shd w:val="clear" w:color="auto" w:fill="auto"/>
          </w:tcPr>
          <w:p w:rsidR="0015433C" w:rsidRPr="00FD2A80" w:rsidRDefault="0015433C"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1623" w:type="pct"/>
            <w:shd w:val="clear" w:color="auto" w:fill="auto"/>
          </w:tcPr>
          <w:p w:rsidR="0015433C" w:rsidRPr="00FD2A80" w:rsidRDefault="005B51FD" w:rsidP="00751C36">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sz w:val="20"/>
                <w:szCs w:val="20"/>
              </w:rPr>
              <w:t>010-85274845/65062912</w:t>
            </w:r>
          </w:p>
        </w:tc>
      </w:tr>
    </w:tbl>
    <w:p w:rsidR="0015433C" w:rsidRPr="00FD2A80" w:rsidRDefault="0015433C" w:rsidP="0015433C">
      <w:pPr>
        <w:spacing w:line="0" w:lineRule="atLeast"/>
        <w:rPr>
          <w:rFonts w:ascii="微软雅黑" w:eastAsia="微软雅黑" w:hAnsi="微软雅黑"/>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5"/>
        <w:gridCol w:w="4997"/>
      </w:tblGrid>
      <w:tr w:rsidR="0015433C" w:rsidRPr="00FD2A80" w:rsidTr="00F3508E">
        <w:trPr>
          <w:trHeight w:hRule="exact" w:val="498"/>
        </w:trPr>
        <w:tc>
          <w:tcPr>
            <w:tcW w:w="2492" w:type="pct"/>
            <w:shd w:val="clear" w:color="auto" w:fill="auto"/>
          </w:tcPr>
          <w:p w:rsidR="0015433C" w:rsidRPr="00FD2A80" w:rsidRDefault="0015433C" w:rsidP="00F3508E">
            <w:pPr>
              <w:jc w:val="center"/>
              <w:rPr>
                <w:rFonts w:ascii="微软雅黑" w:eastAsia="微软雅黑" w:hAnsi="微软雅黑"/>
                <w:bCs/>
                <w:sz w:val="22"/>
                <w:szCs w:val="22"/>
              </w:rPr>
            </w:pPr>
            <w:r w:rsidRPr="00FD2A80">
              <w:rPr>
                <w:rFonts w:ascii="微软雅黑" w:eastAsia="微软雅黑" w:hAnsi="微软雅黑"/>
                <w:bCs/>
                <w:sz w:val="22"/>
                <w:szCs w:val="22"/>
              </w:rPr>
              <w:t>联系人信息</w:t>
            </w:r>
          </w:p>
        </w:tc>
        <w:tc>
          <w:tcPr>
            <w:tcW w:w="2508" w:type="pct"/>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4"/>
              </w:rPr>
              <w:t>付款信息</w:t>
            </w:r>
          </w:p>
        </w:tc>
      </w:tr>
      <w:tr w:rsidR="0015433C" w:rsidRPr="00FD2A80" w:rsidTr="00F3508E">
        <w:tc>
          <w:tcPr>
            <w:tcW w:w="2492" w:type="pct"/>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邮箱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 传真</w:t>
            </w:r>
            <w:r w:rsidRPr="00FD2A80">
              <w:rPr>
                <w:rFonts w:ascii="微软雅黑" w:eastAsia="微软雅黑" w:hAnsi="微软雅黑"/>
                <w:bCs/>
                <w:sz w:val="18"/>
                <w:szCs w:val="18"/>
                <w:u w:val="single"/>
              </w:rPr>
              <w:t xml:space="preserve">                      </w:t>
            </w:r>
          </w:p>
        </w:tc>
        <w:tc>
          <w:tcPr>
            <w:tcW w:w="2508" w:type="pct"/>
            <w:shd w:val="clear" w:color="auto" w:fill="auto"/>
          </w:tcPr>
          <w:p w:rsidR="0015433C" w:rsidRPr="00FD2A80" w:rsidRDefault="0015433C" w:rsidP="00F3508E">
            <w:pPr>
              <w:widowControl/>
              <w:shd w:val="clear" w:color="auto" w:fill="FFFFFF"/>
              <w:spacing w:line="230" w:lineRule="atLeast"/>
              <w:jc w:val="left"/>
              <w:rPr>
                <w:rFonts w:ascii="微软雅黑" w:eastAsia="微软雅黑" w:hAnsi="微软雅黑"/>
                <w:kern w:val="0"/>
                <w:szCs w:val="21"/>
              </w:rPr>
            </w:pPr>
            <w:r w:rsidRPr="00FD2A80">
              <w:rPr>
                <w:rFonts w:ascii="微软雅黑" w:eastAsia="微软雅黑" w:hAnsi="微软雅黑"/>
                <w:kern w:val="0"/>
                <w:szCs w:val="21"/>
              </w:rPr>
              <w:t>收款单位：中国水产流通与加工协会 </w:t>
            </w:r>
          </w:p>
          <w:p w:rsidR="0015433C" w:rsidRPr="00FD2A80" w:rsidRDefault="0015433C" w:rsidP="00F3508E">
            <w:pPr>
              <w:widowControl/>
              <w:shd w:val="clear" w:color="auto" w:fill="FFFFFF"/>
              <w:spacing w:line="230" w:lineRule="atLeast"/>
              <w:jc w:val="left"/>
              <w:rPr>
                <w:rFonts w:ascii="微软雅黑" w:eastAsia="微软雅黑" w:hAnsi="微软雅黑"/>
                <w:kern w:val="0"/>
                <w:szCs w:val="21"/>
              </w:rPr>
            </w:pPr>
            <w:r w:rsidRPr="00FD2A80">
              <w:rPr>
                <w:rFonts w:ascii="微软雅黑" w:eastAsia="微软雅黑" w:hAnsi="微软雅黑"/>
                <w:kern w:val="0"/>
                <w:szCs w:val="21"/>
              </w:rPr>
              <w:t>开户行：中国农业银行北京朝阳路北支行</w:t>
            </w:r>
          </w:p>
          <w:p w:rsidR="0015433C" w:rsidRPr="00FD2A80" w:rsidRDefault="0015433C" w:rsidP="00F3508E">
            <w:pPr>
              <w:rPr>
                <w:rFonts w:ascii="微软雅黑" w:eastAsia="微软雅黑" w:hAnsi="微软雅黑"/>
                <w:szCs w:val="21"/>
              </w:rPr>
            </w:pPr>
            <w:r w:rsidRPr="00FD2A80">
              <w:rPr>
                <w:rFonts w:ascii="微软雅黑" w:eastAsia="微软雅黑" w:hAnsi="微软雅黑"/>
                <w:kern w:val="0"/>
                <w:szCs w:val="21"/>
              </w:rPr>
              <w:t xml:space="preserve">账号：11040101040004564  </w:t>
            </w:r>
          </w:p>
        </w:tc>
      </w:tr>
    </w:tbl>
    <w:p w:rsidR="0015433C" w:rsidRPr="00FD2A80" w:rsidRDefault="0015433C" w:rsidP="0015433C">
      <w:pPr>
        <w:spacing w:line="0" w:lineRule="atLeast"/>
        <w:rPr>
          <w:rStyle w:val="a6"/>
          <w:rFonts w:ascii="微软雅黑" w:eastAsia="微软雅黑" w:hAnsi="微软雅黑"/>
          <w:b w:val="0"/>
          <w:bCs w:val="0"/>
          <w:color w:val="FF0000"/>
          <w:szCs w:val="21"/>
          <w:u w:val="thic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7"/>
        <w:gridCol w:w="1560"/>
        <w:gridCol w:w="1560"/>
        <w:gridCol w:w="1403"/>
        <w:gridCol w:w="1692"/>
      </w:tblGrid>
      <w:tr w:rsidR="0015433C" w:rsidRPr="00FD2A80" w:rsidTr="00F3508E">
        <w:tc>
          <w:tcPr>
            <w:tcW w:w="1881" w:type="pct"/>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会议形式</w:t>
            </w:r>
          </w:p>
        </w:tc>
        <w:tc>
          <w:tcPr>
            <w:tcW w:w="2270" w:type="pct"/>
            <w:gridSpan w:val="3"/>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价格</w:t>
            </w:r>
          </w:p>
        </w:tc>
        <w:tc>
          <w:tcPr>
            <w:tcW w:w="849" w:type="pct"/>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金额 / 人数</w:t>
            </w:r>
          </w:p>
        </w:tc>
      </w:tr>
      <w:tr w:rsidR="0015433C" w:rsidRPr="00FD2A80" w:rsidTr="00F3508E">
        <w:tc>
          <w:tcPr>
            <w:tcW w:w="1881" w:type="pct"/>
            <w:vMerge w:val="restart"/>
            <w:vAlign w:val="center"/>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全球水产养殖论坛</w:t>
            </w:r>
          </w:p>
        </w:tc>
        <w:tc>
          <w:tcPr>
            <w:tcW w:w="783" w:type="pct"/>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国内</w:t>
            </w:r>
          </w:p>
        </w:tc>
        <w:tc>
          <w:tcPr>
            <w:tcW w:w="783" w:type="pct"/>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现场</w:t>
            </w:r>
          </w:p>
        </w:tc>
        <w:tc>
          <w:tcPr>
            <w:tcW w:w="704" w:type="pct"/>
          </w:tcPr>
          <w:p w:rsidR="0015433C" w:rsidRPr="00FD2A80" w:rsidRDefault="005B51FD" w:rsidP="00F3508E">
            <w:pPr>
              <w:jc w:val="center"/>
              <w:rPr>
                <w:rFonts w:ascii="微软雅黑" w:eastAsia="微软雅黑" w:hAnsi="微软雅黑"/>
                <w:szCs w:val="21"/>
              </w:rPr>
            </w:pPr>
            <w:r w:rsidRPr="00FD2A80">
              <w:rPr>
                <w:rFonts w:ascii="微软雅黑" w:eastAsia="微软雅黑" w:hAnsi="微软雅黑"/>
                <w:szCs w:val="21"/>
              </w:rPr>
              <w:t>副会长单位</w:t>
            </w:r>
          </w:p>
        </w:tc>
        <w:tc>
          <w:tcPr>
            <w:tcW w:w="849" w:type="pct"/>
          </w:tcPr>
          <w:p w:rsidR="0015433C" w:rsidRPr="00FD2A80" w:rsidRDefault="0015433C" w:rsidP="00F3508E">
            <w:pPr>
              <w:jc w:val="center"/>
              <w:rPr>
                <w:rFonts w:ascii="微软雅黑" w:eastAsia="微软雅黑" w:hAnsi="微软雅黑"/>
                <w:szCs w:val="21"/>
              </w:rPr>
            </w:pPr>
          </w:p>
        </w:tc>
      </w:tr>
      <w:tr w:rsidR="0015433C" w:rsidRPr="00FD2A80" w:rsidTr="00F3508E">
        <w:trPr>
          <w:trHeight w:val="365"/>
        </w:trPr>
        <w:tc>
          <w:tcPr>
            <w:tcW w:w="1881" w:type="pct"/>
            <w:vMerge/>
          </w:tcPr>
          <w:p w:rsidR="0015433C" w:rsidRPr="00FD2A80" w:rsidRDefault="0015433C" w:rsidP="00F3508E">
            <w:pPr>
              <w:jc w:val="center"/>
              <w:rPr>
                <w:rFonts w:ascii="微软雅黑" w:eastAsia="微软雅黑" w:hAnsi="微软雅黑"/>
                <w:szCs w:val="21"/>
              </w:rPr>
            </w:pPr>
          </w:p>
        </w:tc>
        <w:tc>
          <w:tcPr>
            <w:tcW w:w="783" w:type="pct"/>
            <w:vAlign w:val="center"/>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￥2000/人</w:t>
            </w:r>
          </w:p>
        </w:tc>
        <w:tc>
          <w:tcPr>
            <w:tcW w:w="783" w:type="pct"/>
            <w:vAlign w:val="center"/>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￥2500/人</w:t>
            </w:r>
          </w:p>
        </w:tc>
        <w:tc>
          <w:tcPr>
            <w:tcW w:w="704" w:type="pct"/>
            <w:vAlign w:val="center"/>
          </w:tcPr>
          <w:p w:rsidR="0015433C" w:rsidRPr="00FD2A80" w:rsidRDefault="0015433C" w:rsidP="00F3508E">
            <w:pPr>
              <w:jc w:val="center"/>
              <w:rPr>
                <w:rFonts w:ascii="微软雅黑" w:eastAsia="微软雅黑" w:hAnsi="微软雅黑"/>
                <w:szCs w:val="21"/>
              </w:rPr>
            </w:pPr>
            <w:r w:rsidRPr="00FD2A80">
              <w:rPr>
                <w:rFonts w:ascii="微软雅黑" w:eastAsia="微软雅黑" w:hAnsi="微软雅黑"/>
                <w:szCs w:val="21"/>
              </w:rPr>
              <w:t>￥</w:t>
            </w:r>
            <w:r w:rsidR="005B51FD" w:rsidRPr="00FD2A80">
              <w:rPr>
                <w:rFonts w:ascii="微软雅黑" w:eastAsia="微软雅黑" w:hAnsi="微软雅黑"/>
                <w:szCs w:val="21"/>
              </w:rPr>
              <w:t>1500</w:t>
            </w:r>
            <w:r w:rsidRPr="00FD2A80">
              <w:rPr>
                <w:rFonts w:ascii="微软雅黑" w:eastAsia="微软雅黑" w:hAnsi="微软雅黑"/>
                <w:szCs w:val="21"/>
              </w:rPr>
              <w:t>/人</w:t>
            </w:r>
          </w:p>
        </w:tc>
        <w:tc>
          <w:tcPr>
            <w:tcW w:w="849" w:type="pct"/>
            <w:vAlign w:val="center"/>
          </w:tcPr>
          <w:p w:rsidR="0015433C" w:rsidRPr="00FD2A80" w:rsidRDefault="0015433C" w:rsidP="00F3508E">
            <w:pPr>
              <w:jc w:val="center"/>
              <w:rPr>
                <w:rFonts w:ascii="微软雅黑" w:eastAsia="微软雅黑" w:hAnsi="微软雅黑"/>
                <w:szCs w:val="21"/>
              </w:rPr>
            </w:pPr>
          </w:p>
        </w:tc>
      </w:tr>
      <w:tr w:rsidR="0015433C" w:rsidRPr="00FD2A80" w:rsidTr="00F3508E">
        <w:trPr>
          <w:trHeight w:val="365"/>
        </w:trPr>
        <w:tc>
          <w:tcPr>
            <w:tcW w:w="5000" w:type="pct"/>
            <w:gridSpan w:val="5"/>
            <w:vAlign w:val="center"/>
          </w:tcPr>
          <w:p w:rsidR="0015433C" w:rsidRPr="00FD2A80" w:rsidRDefault="0015433C" w:rsidP="00F3508E">
            <w:pPr>
              <w:jc w:val="center"/>
              <w:rPr>
                <w:rFonts w:ascii="微软雅黑" w:eastAsia="微软雅黑" w:hAnsi="微软雅黑"/>
                <w:b/>
              </w:rPr>
            </w:pPr>
            <w:r w:rsidRPr="00FD2A80">
              <w:rPr>
                <w:rStyle w:val="a6"/>
                <w:rFonts w:ascii="微软雅黑" w:eastAsia="微软雅黑" w:hAnsi="微软雅黑"/>
                <w:b w:val="0"/>
                <w:sz w:val="20"/>
                <w:szCs w:val="20"/>
              </w:rPr>
              <w:t>备注：</w:t>
            </w:r>
            <w:r w:rsidR="00F537E6" w:rsidRPr="00FD2A80">
              <w:rPr>
                <w:rStyle w:val="a6"/>
                <w:rFonts w:ascii="微软雅黑" w:eastAsia="微软雅黑" w:hAnsi="微软雅黑"/>
                <w:b w:val="0"/>
                <w:sz w:val="20"/>
                <w:szCs w:val="20"/>
              </w:rPr>
              <w:t>5月18日前注册并电汇会议注册费的会议代表享有2000元/人的优惠价格，现场缴纳注册费为2500元/人（含资料、会议用餐等费用）。我会副会长单位免一人参会注册费，理事及理事以上享原价6折优惠</w:t>
            </w:r>
          </w:p>
        </w:tc>
      </w:tr>
    </w:tbl>
    <w:p w:rsidR="0015433C" w:rsidRPr="00FD2A80" w:rsidRDefault="00975707" w:rsidP="0015433C">
      <w:pPr>
        <w:spacing w:line="0" w:lineRule="atLeast"/>
        <w:rPr>
          <w:rFonts w:ascii="微软雅黑" w:eastAsia="微软雅黑" w:hAnsi="微软雅黑"/>
          <w:sz w:val="24"/>
        </w:rPr>
      </w:pPr>
      <w:r w:rsidRPr="00FD2A80">
        <w:rPr>
          <w:rFonts w:ascii="微软雅黑" w:eastAsia="微软雅黑" w:hAnsi="微软雅黑"/>
          <w:noProof/>
          <w:sz w:val="24"/>
          <w:szCs w:val="28"/>
        </w:rPr>
        <w:drawing>
          <wp:anchor distT="0" distB="0" distL="114300" distR="114300" simplePos="0" relativeHeight="251697664" behindDoc="0" locked="0" layoutInCell="1" allowOverlap="1">
            <wp:simplePos x="0" y="0"/>
            <wp:positionH relativeFrom="column">
              <wp:posOffset>4762500</wp:posOffset>
            </wp:positionH>
            <wp:positionV relativeFrom="line">
              <wp:posOffset>59690</wp:posOffset>
            </wp:positionV>
            <wp:extent cx="1184910" cy="1188720"/>
            <wp:effectExtent l="0" t="0" r="0" b="0"/>
            <wp:wrapNone/>
            <wp:docPr id="1" name="图片 1" descr="C:\Users\M\AppData\Local\Temp\WeChat Files\589825497830370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ppData\Local\Temp\WeChat Files\589825497830370289.png"/>
                    <pic:cNvPicPr>
                      <a:picLocks noChangeAspect="1" noChangeArrowheads="1"/>
                    </pic:cNvPicPr>
                  </pic:nvPicPr>
                  <pic:blipFill>
                    <a:blip r:embed="rId23" cstate="print"/>
                    <a:srcRect/>
                    <a:stretch>
                      <a:fillRect/>
                    </a:stretch>
                  </pic:blipFill>
                  <pic:spPr bwMode="auto">
                    <a:xfrm>
                      <a:off x="0" y="0"/>
                      <a:ext cx="1184910" cy="1188720"/>
                    </a:xfrm>
                    <a:prstGeom prst="rect">
                      <a:avLst/>
                    </a:prstGeom>
                    <a:noFill/>
                    <a:ln w="9525">
                      <a:noFill/>
                      <a:miter lim="800000"/>
                      <a:headEnd/>
                      <a:tailEnd/>
                    </a:ln>
                  </pic:spPr>
                </pic:pic>
              </a:graphicData>
            </a:graphic>
          </wp:anchor>
        </w:drawing>
      </w:r>
    </w:p>
    <w:p w:rsidR="0015433C" w:rsidRPr="00FD2A80" w:rsidRDefault="0015433C" w:rsidP="0015433C">
      <w:pPr>
        <w:spacing w:line="0" w:lineRule="atLeast"/>
        <w:rPr>
          <w:rFonts w:ascii="微软雅黑" w:eastAsia="微软雅黑" w:hAnsi="微软雅黑"/>
          <w:b/>
          <w:sz w:val="24"/>
        </w:rPr>
      </w:pPr>
    </w:p>
    <w:p w:rsidR="0015433C" w:rsidRPr="00FD2A80" w:rsidRDefault="0015433C" w:rsidP="0015433C">
      <w:pPr>
        <w:spacing w:line="0" w:lineRule="atLeast"/>
        <w:rPr>
          <w:rFonts w:ascii="微软雅黑" w:eastAsia="微软雅黑" w:hAnsi="微软雅黑"/>
          <w:b/>
          <w:sz w:val="24"/>
        </w:rPr>
      </w:pPr>
      <w:r w:rsidRPr="00FD2A80">
        <w:rPr>
          <w:rFonts w:ascii="微软雅黑" w:eastAsia="微软雅黑" w:hAnsi="微软雅黑"/>
          <w:b/>
          <w:sz w:val="24"/>
        </w:rPr>
        <w:t>其他会议不收取费用，但是名额有限，需要网上或者微信注册。</w:t>
      </w:r>
    </w:p>
    <w:p w:rsidR="0015433C" w:rsidRPr="00FD2A80" w:rsidRDefault="009B401A" w:rsidP="0015433C">
      <w:pPr>
        <w:spacing w:line="0" w:lineRule="atLeast"/>
        <w:rPr>
          <w:rFonts w:ascii="微软雅黑" w:eastAsia="微软雅黑" w:hAnsi="微软雅黑"/>
          <w:szCs w:val="21"/>
        </w:rPr>
      </w:pPr>
      <w:r w:rsidRPr="00FD2A80">
        <w:rPr>
          <w:rFonts w:ascii="微软雅黑" w:eastAsia="微软雅黑" w:hAnsi="微软雅黑"/>
          <w:szCs w:val="21"/>
        </w:rPr>
        <w:t>其他</w:t>
      </w:r>
      <w:r w:rsidR="0015433C" w:rsidRPr="00FD2A80">
        <w:rPr>
          <w:rFonts w:ascii="微软雅黑" w:eastAsia="微软雅黑" w:hAnsi="微软雅黑"/>
          <w:szCs w:val="21"/>
        </w:rPr>
        <w:t>参会网站注册：http://www.apaexpo.com.cn/；微信注册：亚太水产养殖展</w:t>
      </w:r>
    </w:p>
    <w:p w:rsidR="0015433C" w:rsidRPr="00FD2A80" w:rsidRDefault="0015433C" w:rsidP="00E328F5">
      <w:pPr>
        <w:spacing w:beforeLines="50" w:line="320" w:lineRule="exact"/>
        <w:rPr>
          <w:rFonts w:ascii="微软雅黑" w:eastAsia="微软雅黑" w:hAnsi="微软雅黑"/>
        </w:rPr>
      </w:pPr>
    </w:p>
    <w:p w:rsidR="0015433C" w:rsidRPr="00FD2A80" w:rsidRDefault="0015433C" w:rsidP="00E328F5">
      <w:pPr>
        <w:spacing w:beforeLines="50" w:line="320" w:lineRule="exact"/>
        <w:rPr>
          <w:rStyle w:val="a6"/>
          <w:rFonts w:ascii="微软雅黑" w:eastAsia="微软雅黑" w:hAnsi="微软雅黑"/>
          <w:b w:val="0"/>
          <w:bCs w:val="0"/>
        </w:rPr>
      </w:pPr>
      <w:r w:rsidRPr="00FD2A80">
        <w:rPr>
          <w:rFonts w:ascii="微软雅黑" w:eastAsia="微软雅黑" w:hAnsi="微软雅黑"/>
        </w:rPr>
        <w:t>单位盖章                                                                 年   月   日</w:t>
      </w:r>
    </w:p>
    <w:p w:rsidR="00462A62" w:rsidRPr="00FD2A80" w:rsidRDefault="00462A62" w:rsidP="00462A62">
      <w:pPr>
        <w:spacing w:after="240" w:line="0" w:lineRule="atLeast"/>
        <w:jc w:val="center"/>
        <w:rPr>
          <w:rStyle w:val="a6"/>
          <w:rFonts w:ascii="微软雅黑" w:eastAsia="微软雅黑" w:hAnsi="微软雅黑"/>
          <w:b w:val="0"/>
          <w:szCs w:val="32"/>
          <w:u w:val="thick"/>
        </w:rPr>
      </w:pPr>
    </w:p>
    <w:p w:rsidR="009A3DE5" w:rsidRDefault="009A3DE5" w:rsidP="00462A62">
      <w:pPr>
        <w:spacing w:after="240" w:line="0" w:lineRule="atLeast"/>
        <w:jc w:val="center"/>
        <w:rPr>
          <w:rFonts w:ascii="微软雅黑" w:eastAsia="微软雅黑" w:hAnsi="微软雅黑"/>
          <w:b/>
          <w:sz w:val="24"/>
        </w:rPr>
      </w:pPr>
    </w:p>
    <w:p w:rsidR="0015433C" w:rsidRPr="00FD2A80" w:rsidRDefault="002F17AF" w:rsidP="00462A62">
      <w:pPr>
        <w:spacing w:after="240" w:line="0" w:lineRule="atLeast"/>
        <w:jc w:val="center"/>
        <w:rPr>
          <w:rStyle w:val="a6"/>
          <w:rFonts w:ascii="微软雅黑" w:eastAsia="微软雅黑" w:hAnsi="微软雅黑"/>
          <w:b w:val="0"/>
          <w:bCs w:val="0"/>
          <w:color w:val="FF0000"/>
          <w:szCs w:val="32"/>
          <w:u w:val="single"/>
        </w:rPr>
      </w:pPr>
      <w:r>
        <w:rPr>
          <w:rFonts w:ascii="微软雅黑" w:eastAsia="微软雅黑" w:hAnsi="微软雅黑" w:hint="eastAsia"/>
          <w:b/>
          <w:sz w:val="24"/>
        </w:rPr>
        <w:t>获得</w:t>
      </w:r>
      <w:r w:rsidR="0015433C" w:rsidRPr="00FD2A80">
        <w:rPr>
          <w:rFonts w:ascii="微软雅黑" w:eastAsia="微软雅黑" w:hAnsi="微软雅黑"/>
          <w:b/>
          <w:sz w:val="24"/>
        </w:rPr>
        <w:t>全球水产养殖论坛</w:t>
      </w:r>
      <w:r>
        <w:rPr>
          <w:rFonts w:ascii="微软雅黑" w:eastAsia="微软雅黑" w:hAnsi="微软雅黑" w:hint="eastAsia"/>
          <w:b/>
          <w:sz w:val="24"/>
        </w:rPr>
        <w:t>日程</w:t>
      </w:r>
      <w:hyperlink r:id="rId24" w:history="1">
        <w:r w:rsidRPr="00F71779">
          <w:rPr>
            <w:rStyle w:val="a5"/>
            <w:rFonts w:ascii="微软雅黑" w:eastAsia="微软雅黑" w:hAnsi="微软雅黑"/>
            <w:b/>
            <w:sz w:val="24"/>
          </w:rPr>
          <w:t>http://www.apaexpo.com.cn/GAS/16340.htm</w:t>
        </w:r>
      </w:hyperlink>
      <w:r>
        <w:rPr>
          <w:rFonts w:ascii="微软雅黑" w:eastAsia="微软雅黑" w:hAnsi="微软雅黑"/>
          <w:b/>
          <w:sz w:val="24"/>
        </w:rPr>
        <w:t xml:space="preserve"> </w:t>
      </w:r>
    </w:p>
    <w:p w:rsidR="0015433C" w:rsidRPr="00FD2A80" w:rsidRDefault="0015433C" w:rsidP="0015433C">
      <w:pPr>
        <w:pStyle w:val="1"/>
        <w:ind w:leftChars="0" w:right="210"/>
        <w:jc w:val="both"/>
        <w:rPr>
          <w:rFonts w:ascii="微软雅黑" w:eastAsia="微软雅黑" w:hAnsi="微软雅黑"/>
          <w:szCs w:val="32"/>
          <w:u w:val="thick"/>
        </w:rPr>
      </w:pPr>
      <w:bookmarkStart w:id="10" w:name="OLE_LINK2"/>
      <w:bookmarkStart w:id="11" w:name="OLE_LINK4"/>
      <w:r w:rsidRPr="00FD2A80">
        <w:rPr>
          <w:rStyle w:val="a6"/>
          <w:rFonts w:ascii="微软雅黑" w:eastAsia="微软雅黑" w:hAnsi="微软雅黑"/>
          <w:b/>
          <w:bCs/>
          <w:szCs w:val="32"/>
          <w:u w:val="thick"/>
        </w:rPr>
        <w:br w:type="page"/>
      </w:r>
      <w:r w:rsidRPr="00FD2A80">
        <w:rPr>
          <w:rStyle w:val="a6"/>
          <w:rFonts w:ascii="微软雅黑" w:eastAsia="微软雅黑" w:hAnsi="微软雅黑"/>
          <w:b/>
          <w:bCs/>
          <w:szCs w:val="32"/>
          <w:u w:val="thick"/>
        </w:rPr>
        <w:lastRenderedPageBreak/>
        <w:t xml:space="preserve">                    酒店预订单（表格六）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738"/>
        <w:gridCol w:w="2491"/>
        <w:gridCol w:w="2702"/>
      </w:tblGrid>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5A2A39"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5A2A39" w:rsidP="009A3DE5">
            <w:pPr>
              <w:spacing w:line="300" w:lineRule="exact"/>
              <w:jc w:val="center"/>
              <w:rPr>
                <w:rStyle w:val="a6"/>
                <w:rFonts w:ascii="微软雅黑" w:eastAsia="微软雅黑" w:hAnsi="微软雅黑"/>
                <w:b w:val="0"/>
                <w:bCs w:val="0"/>
                <w:color w:val="C0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.20</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D13967">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刘凯迪</w:t>
            </w:r>
            <w:r w:rsidR="00D13967">
              <w:rPr>
                <w:rStyle w:val="a6"/>
                <w:rFonts w:ascii="微软雅黑" w:eastAsia="微软雅黑" w:hAnsi="微软雅黑" w:hint="eastAsia"/>
                <w:b w:val="0"/>
                <w:bCs w:val="0"/>
                <w:sz w:val="20"/>
                <w:szCs w:val="20"/>
              </w:rPr>
              <w:t>/</w:t>
            </w:r>
            <w:r w:rsidR="00D13967">
              <w:rPr>
                <w:rStyle w:val="a6"/>
                <w:rFonts w:ascii="微软雅黑" w:eastAsia="微软雅黑" w:hAnsi="微软雅黑"/>
                <w:b w:val="0"/>
                <w:bCs w:val="0"/>
                <w:sz w:val="20"/>
                <w:szCs w:val="20"/>
              </w:rPr>
              <w:t>鲁迪</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color w:val="C00000"/>
                <w:sz w:val="20"/>
                <w:szCs w:val="20"/>
              </w:rPr>
            </w:pPr>
            <w:r w:rsidRPr="00FD2A80">
              <w:rPr>
                <w:rFonts w:ascii="微软雅黑" w:eastAsia="微软雅黑" w:hAnsi="微软雅黑"/>
                <w:sz w:val="20"/>
                <w:szCs w:val="20"/>
              </w:rPr>
              <w:t>cappmaexpo@126.com</w:t>
            </w:r>
            <w:r w:rsidRPr="00FD2A80">
              <w:rPr>
                <w:rStyle w:val="a6"/>
                <w:rFonts w:ascii="微软雅黑" w:eastAsia="微软雅黑" w:hAnsi="微软雅黑"/>
                <w:b w:val="0"/>
                <w:bCs w:val="0"/>
                <w:color w:val="C00000"/>
                <w:sz w:val="20"/>
                <w:szCs w:val="20"/>
              </w:rPr>
              <w:t xml:space="preserve"> </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13911598211</w:t>
            </w:r>
            <w:r w:rsidR="00D13967">
              <w:rPr>
                <w:rStyle w:val="a6"/>
                <w:rFonts w:ascii="微软雅黑" w:eastAsia="微软雅黑" w:hAnsi="微软雅黑" w:hint="eastAsia"/>
                <w:b w:val="0"/>
                <w:bCs w:val="0"/>
                <w:sz w:val="20"/>
                <w:szCs w:val="20"/>
              </w:rPr>
              <w:t>/13370165429</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p>
        </w:tc>
      </w:tr>
    </w:tbl>
    <w:p w:rsidR="0015433C" w:rsidRPr="00FD2A80" w:rsidRDefault="0015433C" w:rsidP="0015433C">
      <w:pPr>
        <w:spacing w:line="320" w:lineRule="exact"/>
        <w:rPr>
          <w:rFonts w:ascii="微软雅黑" w:eastAsia="微软雅黑" w:hAnsi="微软雅黑"/>
        </w:rPr>
      </w:pPr>
      <w:r w:rsidRPr="00FD2A80">
        <w:rPr>
          <w:rFonts w:ascii="微软雅黑" w:eastAsia="微软雅黑" w:hAnsi="微软雅黑"/>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7"/>
        <w:gridCol w:w="5192"/>
      </w:tblGrid>
      <w:tr w:rsidR="0015433C" w:rsidRPr="00FD2A80" w:rsidTr="00F3508E">
        <w:trPr>
          <w:trHeight w:hRule="exact" w:val="498"/>
        </w:trPr>
        <w:tc>
          <w:tcPr>
            <w:tcW w:w="5157" w:type="dxa"/>
            <w:shd w:val="clear" w:color="auto" w:fill="auto"/>
          </w:tcPr>
          <w:p w:rsidR="0015433C" w:rsidRPr="00FD2A80" w:rsidRDefault="0015433C" w:rsidP="00F3508E">
            <w:pPr>
              <w:jc w:val="center"/>
              <w:rPr>
                <w:rFonts w:ascii="微软雅黑" w:eastAsia="微软雅黑" w:hAnsi="微软雅黑"/>
                <w:bCs/>
                <w:sz w:val="22"/>
                <w:szCs w:val="22"/>
              </w:rPr>
            </w:pPr>
            <w:r w:rsidRPr="00FD2A80">
              <w:rPr>
                <w:rFonts w:ascii="微软雅黑" w:eastAsia="微软雅黑" w:hAnsi="微软雅黑"/>
                <w:bCs/>
                <w:sz w:val="22"/>
                <w:szCs w:val="22"/>
              </w:rPr>
              <w:t>展商信息</w:t>
            </w:r>
          </w:p>
        </w:tc>
        <w:tc>
          <w:tcPr>
            <w:tcW w:w="5192" w:type="dxa"/>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4"/>
              </w:rPr>
              <w:t>付款信息</w:t>
            </w:r>
          </w:p>
        </w:tc>
      </w:tr>
      <w:tr w:rsidR="0015433C" w:rsidRPr="00FD2A80" w:rsidTr="00F3508E">
        <w:tc>
          <w:tcPr>
            <w:tcW w:w="5157" w:type="dxa"/>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 传真</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邮箱 </w:t>
            </w:r>
            <w:r w:rsidRPr="00FD2A80">
              <w:rPr>
                <w:rFonts w:ascii="微软雅黑" w:eastAsia="微软雅黑" w:hAnsi="微软雅黑"/>
                <w:bCs/>
                <w:sz w:val="18"/>
                <w:szCs w:val="18"/>
                <w:u w:val="single"/>
              </w:rPr>
              <w:t xml:space="preserve">                                                 </w:t>
            </w:r>
          </w:p>
        </w:tc>
        <w:tc>
          <w:tcPr>
            <w:tcW w:w="5192" w:type="dxa"/>
            <w:shd w:val="clear" w:color="auto" w:fill="auto"/>
          </w:tcPr>
          <w:p w:rsidR="0015433C" w:rsidRPr="00FD2A80" w:rsidRDefault="0015433C" w:rsidP="00F3508E">
            <w:pPr>
              <w:rPr>
                <w:rFonts w:ascii="微软雅黑" w:eastAsia="微软雅黑" w:hAnsi="微软雅黑"/>
                <w:szCs w:val="21"/>
              </w:rPr>
            </w:pPr>
          </w:p>
          <w:p w:rsidR="0015433C" w:rsidRPr="00FD2A80" w:rsidRDefault="0015433C" w:rsidP="00F3508E">
            <w:pPr>
              <w:rPr>
                <w:rFonts w:ascii="微软雅黑" w:eastAsia="微软雅黑" w:hAnsi="微软雅黑"/>
                <w:color w:val="FF0000"/>
                <w:sz w:val="28"/>
                <w:szCs w:val="28"/>
              </w:rPr>
            </w:pPr>
            <w:r w:rsidRPr="00FD2A80">
              <w:rPr>
                <w:rFonts w:ascii="微软雅黑" w:eastAsia="微软雅黑" w:hAnsi="微软雅黑"/>
                <w:color w:val="FF0000"/>
                <w:szCs w:val="21"/>
              </w:rPr>
              <w:t>请直接与酒店前台结算</w:t>
            </w:r>
          </w:p>
        </w:tc>
      </w:tr>
    </w:tbl>
    <w:p w:rsidR="0015433C" w:rsidRPr="00FD2A80" w:rsidRDefault="0015433C" w:rsidP="0015433C">
      <w:pPr>
        <w:spacing w:line="320" w:lineRule="exact"/>
        <w:rPr>
          <w:rFonts w:ascii="微软雅黑" w:eastAsia="微软雅黑" w:hAnsi="微软雅黑"/>
          <w:color w:val="FF0000"/>
        </w:rPr>
      </w:pPr>
    </w:p>
    <w:p w:rsidR="00DA0AA3" w:rsidRPr="00557A35" w:rsidRDefault="00DA0AA3" w:rsidP="00DA0AA3">
      <w:pPr>
        <w:spacing w:line="320" w:lineRule="exact"/>
        <w:ind w:firstLineChars="200" w:firstLine="420"/>
        <w:rPr>
          <w:rFonts w:ascii="微软雅黑" w:eastAsia="微软雅黑" w:hAnsi="微软雅黑"/>
        </w:rPr>
      </w:pPr>
      <w:bookmarkStart w:id="12" w:name="OLE_LINK16"/>
      <w:bookmarkStart w:id="13" w:name="OLE_LINK17"/>
      <w:bookmarkStart w:id="14" w:name="OLE_LINK18"/>
      <w:bookmarkStart w:id="15" w:name="OLE_LINK19"/>
      <w:r w:rsidRPr="00557A35">
        <w:rPr>
          <w:rFonts w:ascii="微软雅黑" w:eastAsia="微软雅黑" w:hAnsi="微软雅黑"/>
        </w:rPr>
        <w:t>福州聚春园会展酒店</w:t>
      </w:r>
      <w:bookmarkEnd w:id="12"/>
      <w:bookmarkEnd w:id="13"/>
      <w:bookmarkEnd w:id="14"/>
      <w:bookmarkEnd w:id="15"/>
    </w:p>
    <w:p w:rsidR="00DA0AA3" w:rsidRPr="00557A35" w:rsidRDefault="00DA0AA3" w:rsidP="00DA0AA3">
      <w:pPr>
        <w:spacing w:line="320" w:lineRule="exact"/>
        <w:ind w:firstLineChars="200" w:firstLine="420"/>
        <w:rPr>
          <w:rFonts w:ascii="微软雅黑" w:eastAsia="微软雅黑" w:hAnsi="微软雅黑"/>
        </w:rPr>
      </w:pPr>
      <w:r w:rsidRPr="00557A35">
        <w:rPr>
          <w:rFonts w:ascii="微软雅黑" w:eastAsia="微软雅黑" w:hAnsi="微软雅黑" w:hint="eastAsia"/>
        </w:rPr>
        <w:t>地址：</w:t>
      </w:r>
      <w:r w:rsidRPr="00557A35">
        <w:rPr>
          <w:rFonts w:ascii="微软雅黑" w:eastAsia="微软雅黑" w:hAnsi="微软雅黑"/>
        </w:rPr>
        <w:t>福州仓山区</w:t>
      </w:r>
      <w:bookmarkStart w:id="16" w:name="OLE_LINK5"/>
      <w:bookmarkStart w:id="17" w:name="OLE_LINK8"/>
      <w:bookmarkStart w:id="18" w:name="OLE_LINK13"/>
      <w:r w:rsidRPr="00557A35">
        <w:rPr>
          <w:rFonts w:ascii="微软雅黑" w:eastAsia="微软雅黑" w:hAnsi="微软雅黑"/>
        </w:rPr>
        <w:t>潘墩路189号</w:t>
      </w:r>
      <w:bookmarkEnd w:id="16"/>
      <w:bookmarkEnd w:id="17"/>
      <w:bookmarkEnd w:id="18"/>
      <w:r w:rsidRPr="00557A35">
        <w:rPr>
          <w:rFonts w:ascii="微软雅黑" w:eastAsia="微软雅黑" w:hAnsi="微软雅黑" w:hint="eastAsia"/>
        </w:rPr>
        <w:t>（海峡国际会展中心旁）</w:t>
      </w:r>
    </w:p>
    <w:p w:rsidR="00DA0AA3" w:rsidRPr="00557A35" w:rsidRDefault="00DA0AA3" w:rsidP="00DA0AA3">
      <w:pPr>
        <w:spacing w:line="320" w:lineRule="exact"/>
        <w:ind w:firstLineChars="200" w:firstLine="420"/>
        <w:rPr>
          <w:rFonts w:ascii="微软雅黑" w:eastAsia="微软雅黑" w:hAnsi="微软雅黑"/>
        </w:rPr>
      </w:pPr>
      <w:r w:rsidRPr="00557A35">
        <w:rPr>
          <w:rFonts w:ascii="微软雅黑" w:eastAsia="微软雅黑" w:hAnsi="微软雅黑" w:hint="eastAsia"/>
        </w:rPr>
        <w:t>步行距离约0.6公里。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5"/>
        <w:gridCol w:w="2431"/>
        <w:gridCol w:w="3291"/>
        <w:gridCol w:w="1885"/>
      </w:tblGrid>
      <w:tr w:rsidR="00DA0AA3" w:rsidRPr="00557A35" w:rsidTr="00DA0AA3">
        <w:trPr>
          <w:trHeight w:val="397"/>
          <w:jc w:val="center"/>
        </w:trPr>
        <w:tc>
          <w:tcPr>
            <w:tcW w:w="1182" w:type="pct"/>
            <w:tcBorders>
              <w:top w:val="single" w:sz="4" w:space="0" w:color="auto"/>
              <w:left w:val="single" w:sz="4" w:space="0" w:color="auto"/>
              <w:bottom w:val="single" w:sz="4" w:space="0" w:color="auto"/>
              <w:right w:val="single" w:sz="4" w:space="0" w:color="auto"/>
            </w:tcBorders>
            <w:vAlign w:val="center"/>
          </w:tcPr>
          <w:p w:rsidR="00DA0AA3" w:rsidRPr="00557A35" w:rsidRDefault="00DA0AA3" w:rsidP="00305306">
            <w:pPr>
              <w:spacing w:line="400" w:lineRule="exact"/>
              <w:ind w:firstLineChars="171" w:firstLine="359"/>
              <w:jc w:val="center"/>
              <w:rPr>
                <w:rFonts w:ascii="微软雅黑" w:eastAsia="微软雅黑" w:hAnsi="微软雅黑" w:cs="Arial"/>
                <w:b/>
                <w:bCs/>
                <w:szCs w:val="21"/>
              </w:rPr>
            </w:pPr>
            <w:r w:rsidRPr="00557A35">
              <w:rPr>
                <w:rFonts w:ascii="微软雅黑" w:eastAsia="微软雅黑" w:hAnsi="微软雅黑" w:cs="Arial" w:hint="eastAsia"/>
                <w:b/>
                <w:bCs/>
                <w:szCs w:val="21"/>
              </w:rPr>
              <w:t>房型</w:t>
            </w:r>
          </w:p>
        </w:tc>
        <w:tc>
          <w:tcPr>
            <w:tcW w:w="1220" w:type="pct"/>
            <w:tcBorders>
              <w:top w:val="single" w:sz="4" w:space="0" w:color="auto"/>
              <w:left w:val="single" w:sz="4" w:space="0" w:color="auto"/>
              <w:bottom w:val="single" w:sz="4" w:space="0" w:color="auto"/>
              <w:right w:val="single" w:sz="4" w:space="0" w:color="auto"/>
            </w:tcBorders>
            <w:vAlign w:val="center"/>
          </w:tcPr>
          <w:p w:rsidR="00DA0AA3" w:rsidRPr="00557A35" w:rsidRDefault="00DA0AA3" w:rsidP="00305306">
            <w:pPr>
              <w:spacing w:line="400" w:lineRule="exact"/>
              <w:ind w:firstLineChars="171" w:firstLine="359"/>
              <w:jc w:val="center"/>
              <w:rPr>
                <w:rFonts w:ascii="微软雅黑" w:eastAsia="微软雅黑" w:hAnsi="微软雅黑" w:cs="Arial"/>
                <w:b/>
                <w:bCs/>
                <w:szCs w:val="21"/>
              </w:rPr>
            </w:pPr>
            <w:r w:rsidRPr="00557A35">
              <w:rPr>
                <w:rFonts w:ascii="微软雅黑" w:eastAsia="微软雅黑" w:hAnsi="微软雅黑" w:cs="Arial" w:hint="eastAsia"/>
                <w:b/>
                <w:bCs/>
                <w:szCs w:val="21"/>
              </w:rPr>
              <w:t>门市价</w:t>
            </w:r>
          </w:p>
        </w:tc>
        <w:tc>
          <w:tcPr>
            <w:tcW w:w="1652" w:type="pct"/>
            <w:tcBorders>
              <w:top w:val="single" w:sz="4" w:space="0" w:color="auto"/>
              <w:left w:val="single" w:sz="4" w:space="0" w:color="auto"/>
              <w:bottom w:val="single" w:sz="4" w:space="0" w:color="auto"/>
              <w:right w:val="single" w:sz="4" w:space="0" w:color="auto"/>
            </w:tcBorders>
            <w:vAlign w:val="center"/>
          </w:tcPr>
          <w:p w:rsidR="00DA0AA3" w:rsidRPr="00557A35" w:rsidRDefault="00DA0AA3" w:rsidP="00305306">
            <w:pPr>
              <w:spacing w:line="400" w:lineRule="exact"/>
              <w:ind w:firstLineChars="171" w:firstLine="359"/>
              <w:jc w:val="center"/>
              <w:rPr>
                <w:rFonts w:ascii="微软雅黑" w:eastAsia="微软雅黑" w:hAnsi="微软雅黑" w:cs="Arial"/>
                <w:b/>
                <w:bCs/>
                <w:szCs w:val="21"/>
              </w:rPr>
            </w:pPr>
            <w:r w:rsidRPr="00557A35">
              <w:rPr>
                <w:rFonts w:ascii="微软雅黑" w:eastAsia="微软雅黑" w:hAnsi="微软雅黑" w:cs="Arial" w:hint="eastAsia"/>
                <w:b/>
                <w:bCs/>
                <w:szCs w:val="21"/>
              </w:rPr>
              <w:t>组委会优惠价</w:t>
            </w:r>
          </w:p>
        </w:tc>
        <w:tc>
          <w:tcPr>
            <w:tcW w:w="946" w:type="pct"/>
            <w:tcBorders>
              <w:top w:val="single" w:sz="4" w:space="0" w:color="auto"/>
              <w:left w:val="single" w:sz="4" w:space="0" w:color="auto"/>
              <w:bottom w:val="single" w:sz="4" w:space="0" w:color="auto"/>
              <w:right w:val="single" w:sz="4" w:space="0" w:color="auto"/>
            </w:tcBorders>
            <w:vAlign w:val="center"/>
          </w:tcPr>
          <w:p w:rsidR="00DA0AA3" w:rsidRPr="00557A35" w:rsidRDefault="00DA0AA3" w:rsidP="00305306">
            <w:pPr>
              <w:spacing w:line="400" w:lineRule="exact"/>
              <w:ind w:firstLineChars="171" w:firstLine="359"/>
              <w:jc w:val="center"/>
              <w:rPr>
                <w:rFonts w:ascii="微软雅黑" w:eastAsia="微软雅黑" w:hAnsi="微软雅黑" w:cs="Arial"/>
                <w:b/>
                <w:bCs/>
                <w:szCs w:val="21"/>
              </w:rPr>
            </w:pPr>
          </w:p>
        </w:tc>
      </w:tr>
      <w:tr w:rsidR="00DA0AA3" w:rsidRPr="00557A35" w:rsidTr="00DA0AA3">
        <w:trPr>
          <w:trHeight w:val="397"/>
          <w:jc w:val="center"/>
        </w:trPr>
        <w:tc>
          <w:tcPr>
            <w:tcW w:w="1182" w:type="pct"/>
            <w:tcBorders>
              <w:top w:val="single" w:sz="4" w:space="0" w:color="auto"/>
              <w:left w:val="single" w:sz="4" w:space="0" w:color="auto"/>
              <w:bottom w:val="single" w:sz="4" w:space="0" w:color="auto"/>
              <w:right w:val="single" w:sz="4" w:space="0" w:color="auto"/>
            </w:tcBorders>
            <w:vAlign w:val="center"/>
          </w:tcPr>
          <w:p w:rsidR="00DA0AA3" w:rsidRPr="00557A35" w:rsidRDefault="00DA0AA3" w:rsidP="00305306">
            <w:pPr>
              <w:spacing w:line="400" w:lineRule="exact"/>
              <w:ind w:firstLineChars="171" w:firstLine="359"/>
              <w:jc w:val="center"/>
              <w:rPr>
                <w:rFonts w:ascii="微软雅黑" w:eastAsia="微软雅黑" w:hAnsi="微软雅黑" w:cs="Arial"/>
                <w:b/>
                <w:bCs/>
                <w:szCs w:val="21"/>
              </w:rPr>
            </w:pPr>
            <w:r w:rsidRPr="00557A35">
              <w:rPr>
                <w:rFonts w:ascii="微软雅黑" w:eastAsia="微软雅黑" w:hAnsi="微软雅黑" w:cs="Arial" w:hint="eastAsia"/>
                <w:b/>
                <w:bCs/>
                <w:szCs w:val="21"/>
              </w:rPr>
              <w:t>大</w:t>
            </w:r>
            <w:r w:rsidR="00C120F2">
              <w:rPr>
                <w:rFonts w:ascii="微软雅黑" w:eastAsia="微软雅黑" w:hAnsi="微软雅黑" w:cs="Arial" w:hint="eastAsia"/>
                <w:b/>
                <w:bCs/>
                <w:szCs w:val="21"/>
              </w:rPr>
              <w:t>床</w:t>
            </w:r>
            <w:r w:rsidRPr="00557A35">
              <w:rPr>
                <w:rFonts w:ascii="微软雅黑" w:eastAsia="微软雅黑" w:hAnsi="微软雅黑" w:cs="Arial" w:hint="eastAsia"/>
                <w:b/>
                <w:bCs/>
                <w:szCs w:val="21"/>
              </w:rPr>
              <w:t>/双床房</w:t>
            </w:r>
          </w:p>
        </w:tc>
        <w:tc>
          <w:tcPr>
            <w:tcW w:w="1220" w:type="pct"/>
            <w:tcBorders>
              <w:top w:val="single" w:sz="4" w:space="0" w:color="auto"/>
              <w:left w:val="single" w:sz="4" w:space="0" w:color="auto"/>
              <w:bottom w:val="single" w:sz="4" w:space="0" w:color="auto"/>
              <w:right w:val="single" w:sz="4" w:space="0" w:color="auto"/>
            </w:tcBorders>
            <w:vAlign w:val="center"/>
          </w:tcPr>
          <w:p w:rsidR="00DA0AA3" w:rsidRPr="00557A35" w:rsidRDefault="00557A35" w:rsidP="00305306">
            <w:pPr>
              <w:spacing w:line="400" w:lineRule="exact"/>
              <w:ind w:firstLineChars="171" w:firstLine="359"/>
              <w:jc w:val="center"/>
              <w:rPr>
                <w:rFonts w:ascii="微软雅黑" w:eastAsia="微软雅黑" w:hAnsi="微软雅黑" w:cs="Arial"/>
                <w:b/>
                <w:bCs/>
                <w:szCs w:val="21"/>
              </w:rPr>
            </w:pPr>
            <w:r>
              <w:rPr>
                <w:rFonts w:ascii="微软雅黑" w:eastAsia="微软雅黑" w:hAnsi="微软雅黑" w:cs="Arial"/>
                <w:b/>
                <w:bCs/>
                <w:szCs w:val="21"/>
              </w:rPr>
              <w:t>6</w:t>
            </w:r>
            <w:r w:rsidR="00DA0AA3" w:rsidRPr="00557A35">
              <w:rPr>
                <w:rFonts w:ascii="微软雅黑" w:eastAsia="微软雅黑" w:hAnsi="微软雅黑" w:cs="Arial" w:hint="eastAsia"/>
                <w:b/>
                <w:bCs/>
                <w:szCs w:val="21"/>
              </w:rPr>
              <w:t>00元/天</w:t>
            </w:r>
          </w:p>
        </w:tc>
        <w:tc>
          <w:tcPr>
            <w:tcW w:w="1652" w:type="pct"/>
            <w:tcBorders>
              <w:top w:val="single" w:sz="4" w:space="0" w:color="auto"/>
              <w:left w:val="single" w:sz="4" w:space="0" w:color="auto"/>
              <w:bottom w:val="single" w:sz="4" w:space="0" w:color="auto"/>
              <w:right w:val="single" w:sz="4" w:space="0" w:color="auto"/>
            </w:tcBorders>
            <w:vAlign w:val="center"/>
          </w:tcPr>
          <w:p w:rsidR="00DA0AA3" w:rsidRPr="00557A35" w:rsidRDefault="00C120F2" w:rsidP="00305306">
            <w:pPr>
              <w:spacing w:line="400" w:lineRule="exact"/>
              <w:ind w:firstLineChars="171" w:firstLine="359"/>
              <w:jc w:val="center"/>
              <w:rPr>
                <w:rFonts w:ascii="微软雅黑" w:eastAsia="微软雅黑" w:hAnsi="微软雅黑" w:cs="Arial"/>
                <w:b/>
                <w:bCs/>
                <w:szCs w:val="21"/>
              </w:rPr>
            </w:pPr>
            <w:r>
              <w:rPr>
                <w:rFonts w:ascii="微软雅黑" w:eastAsia="微软雅黑" w:hAnsi="微软雅黑" w:cs="Arial" w:hint="eastAsia"/>
                <w:b/>
                <w:bCs/>
                <w:szCs w:val="21"/>
              </w:rPr>
              <w:t>43</w:t>
            </w:r>
            <w:r w:rsidR="00CA2AD1">
              <w:rPr>
                <w:rFonts w:ascii="微软雅黑" w:eastAsia="微软雅黑" w:hAnsi="微软雅黑" w:cs="Arial"/>
                <w:b/>
                <w:bCs/>
                <w:szCs w:val="21"/>
              </w:rPr>
              <w:t>0</w:t>
            </w:r>
            <w:r w:rsidR="00DA0AA3" w:rsidRPr="00557A35">
              <w:rPr>
                <w:rFonts w:ascii="微软雅黑" w:eastAsia="微软雅黑" w:hAnsi="微软雅黑" w:cs="Arial" w:hint="eastAsia"/>
                <w:b/>
                <w:bCs/>
                <w:szCs w:val="21"/>
              </w:rPr>
              <w:t>元/天</w:t>
            </w:r>
          </w:p>
        </w:tc>
        <w:tc>
          <w:tcPr>
            <w:tcW w:w="946" w:type="pct"/>
            <w:tcBorders>
              <w:top w:val="single" w:sz="4" w:space="0" w:color="auto"/>
              <w:left w:val="single" w:sz="4" w:space="0" w:color="auto"/>
              <w:bottom w:val="single" w:sz="4" w:space="0" w:color="auto"/>
              <w:right w:val="single" w:sz="4" w:space="0" w:color="auto"/>
            </w:tcBorders>
            <w:vAlign w:val="center"/>
          </w:tcPr>
          <w:p w:rsidR="00DA0AA3" w:rsidRPr="00557A35" w:rsidRDefault="00DA0AA3" w:rsidP="00305306">
            <w:pPr>
              <w:spacing w:line="400" w:lineRule="exact"/>
              <w:ind w:firstLineChars="171" w:firstLine="359"/>
              <w:jc w:val="center"/>
              <w:rPr>
                <w:rFonts w:ascii="微软雅黑" w:eastAsia="微软雅黑" w:hAnsi="微软雅黑" w:cs="Arial"/>
                <w:b/>
                <w:bCs/>
                <w:szCs w:val="21"/>
              </w:rPr>
            </w:pPr>
            <w:r w:rsidRPr="00557A35">
              <w:rPr>
                <w:rFonts w:ascii="微软雅黑" w:eastAsia="微软雅黑" w:hAnsi="微软雅黑" w:cs="Arial" w:hint="eastAsia"/>
                <w:b/>
                <w:bCs/>
                <w:szCs w:val="21"/>
              </w:rPr>
              <w:t>含早餐</w:t>
            </w:r>
          </w:p>
        </w:tc>
      </w:tr>
    </w:tbl>
    <w:p w:rsidR="00051D25" w:rsidRPr="00557A35" w:rsidRDefault="00051D25" w:rsidP="00DA0AA3">
      <w:pPr>
        <w:spacing w:line="320" w:lineRule="exact"/>
        <w:ind w:firstLineChars="200" w:firstLine="420"/>
        <w:rPr>
          <w:rFonts w:ascii="微软雅黑" w:eastAsia="微软雅黑" w:hAnsi="微软雅黑"/>
        </w:rPr>
      </w:pPr>
    </w:p>
    <w:p w:rsidR="0015433C" w:rsidRPr="00FD2A80" w:rsidRDefault="0015433C" w:rsidP="0015433C">
      <w:pPr>
        <w:spacing w:line="400" w:lineRule="exact"/>
        <w:rPr>
          <w:rFonts w:ascii="微软雅黑" w:eastAsia="微软雅黑" w:hAnsi="微软雅黑"/>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8"/>
        <w:gridCol w:w="918"/>
        <w:gridCol w:w="1839"/>
        <w:gridCol w:w="1225"/>
        <w:gridCol w:w="767"/>
        <w:gridCol w:w="1839"/>
        <w:gridCol w:w="1686"/>
      </w:tblGrid>
      <w:tr w:rsidR="0015433C" w:rsidRPr="00FD2A80" w:rsidTr="00F3508E">
        <w:trPr>
          <w:trHeight w:val="397"/>
        </w:trPr>
        <w:tc>
          <w:tcPr>
            <w:tcW w:w="847"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代表姓名</w:t>
            </w:r>
          </w:p>
        </w:tc>
        <w:tc>
          <w:tcPr>
            <w:tcW w:w="461"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性别</w:t>
            </w:r>
          </w:p>
        </w:tc>
        <w:tc>
          <w:tcPr>
            <w:tcW w:w="923"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预定酒店名称</w:t>
            </w:r>
          </w:p>
        </w:tc>
        <w:tc>
          <w:tcPr>
            <w:tcW w:w="615"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房型</w:t>
            </w:r>
          </w:p>
        </w:tc>
        <w:tc>
          <w:tcPr>
            <w:tcW w:w="385"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间数</w:t>
            </w:r>
          </w:p>
        </w:tc>
        <w:tc>
          <w:tcPr>
            <w:tcW w:w="923"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入住日期</w:t>
            </w:r>
          </w:p>
        </w:tc>
        <w:tc>
          <w:tcPr>
            <w:tcW w:w="846" w:type="pct"/>
            <w:tcBorders>
              <w:top w:val="single" w:sz="4" w:space="0" w:color="auto"/>
              <w:left w:val="single" w:sz="4" w:space="0" w:color="auto"/>
              <w:bottom w:val="single" w:sz="4" w:space="0" w:color="auto"/>
              <w:right w:val="single" w:sz="4" w:space="0" w:color="auto"/>
            </w:tcBorders>
            <w:shd w:val="clear" w:color="auto" w:fill="B3B3B3"/>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b/>
                <w:bCs/>
                <w:szCs w:val="21"/>
              </w:rPr>
            </w:pPr>
            <w:r w:rsidRPr="00FD2A80">
              <w:rPr>
                <w:rFonts w:ascii="微软雅黑" w:eastAsia="微软雅黑" w:hAnsi="微软雅黑"/>
                <w:b/>
                <w:bCs/>
                <w:szCs w:val="21"/>
              </w:rPr>
              <w:t>离店日期</w:t>
            </w:r>
          </w:p>
        </w:tc>
      </w:tr>
      <w:tr w:rsidR="0015433C" w:rsidRPr="00FD2A80" w:rsidTr="00F3508E">
        <w:trPr>
          <w:trHeight w:val="397"/>
        </w:trPr>
        <w:tc>
          <w:tcPr>
            <w:tcW w:w="847"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pStyle w:val="xl25"/>
              <w:widowControl w:val="0"/>
              <w:pBdr>
                <w:bottom w:val="none" w:sz="0" w:space="0" w:color="auto"/>
              </w:pBdr>
              <w:autoSpaceDE w:val="0"/>
              <w:autoSpaceDN w:val="0"/>
              <w:adjustRightInd w:val="0"/>
              <w:spacing w:before="0" w:beforeAutospacing="0" w:after="0" w:afterAutospacing="0" w:line="400" w:lineRule="exact"/>
              <w:rPr>
                <w:rFonts w:ascii="微软雅黑" w:eastAsia="微软雅黑" w:hAnsi="微软雅黑"/>
                <w:kern w:val="2"/>
                <w:sz w:val="21"/>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pStyle w:val="xl25"/>
              <w:widowControl w:val="0"/>
              <w:pBdr>
                <w:bottom w:val="none" w:sz="0" w:space="0" w:color="auto"/>
              </w:pBdr>
              <w:autoSpaceDE w:val="0"/>
              <w:autoSpaceDN w:val="0"/>
              <w:adjustRightInd w:val="0"/>
              <w:spacing w:before="0" w:beforeAutospacing="0" w:after="0" w:afterAutospacing="0" w:line="400" w:lineRule="exact"/>
              <w:rPr>
                <w:rFonts w:ascii="微软雅黑" w:eastAsia="微软雅黑" w:hAnsi="微软雅黑"/>
                <w:kern w:val="2"/>
                <w:sz w:val="21"/>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r>
      <w:tr w:rsidR="0015433C" w:rsidRPr="00FD2A80" w:rsidTr="00F3508E">
        <w:trPr>
          <w:trHeight w:val="397"/>
        </w:trPr>
        <w:tc>
          <w:tcPr>
            <w:tcW w:w="847"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r>
      <w:tr w:rsidR="0015433C" w:rsidRPr="00FD2A80" w:rsidTr="00F3508E">
        <w:trPr>
          <w:trHeight w:val="397"/>
        </w:trPr>
        <w:tc>
          <w:tcPr>
            <w:tcW w:w="847"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r>
      <w:tr w:rsidR="0015433C" w:rsidRPr="00FD2A80" w:rsidTr="00F3508E">
        <w:trPr>
          <w:trHeight w:val="397"/>
        </w:trPr>
        <w:tc>
          <w:tcPr>
            <w:tcW w:w="847"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923"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c>
          <w:tcPr>
            <w:tcW w:w="846" w:type="pct"/>
            <w:tcBorders>
              <w:top w:val="single" w:sz="4" w:space="0" w:color="auto"/>
              <w:left w:val="single" w:sz="4" w:space="0" w:color="auto"/>
              <w:bottom w:val="single" w:sz="4" w:space="0" w:color="auto"/>
              <w:right w:val="single" w:sz="4" w:space="0" w:color="auto"/>
            </w:tcBorders>
            <w:vAlign w:val="center"/>
          </w:tcPr>
          <w:p w:rsidR="0015433C" w:rsidRPr="00FD2A80" w:rsidRDefault="0015433C" w:rsidP="00F3508E">
            <w:pPr>
              <w:autoSpaceDE w:val="0"/>
              <w:autoSpaceDN w:val="0"/>
              <w:adjustRightInd w:val="0"/>
              <w:spacing w:line="400" w:lineRule="exact"/>
              <w:jc w:val="center"/>
              <w:rPr>
                <w:rFonts w:ascii="微软雅黑" w:eastAsia="微软雅黑" w:hAnsi="微软雅黑"/>
                <w:szCs w:val="21"/>
              </w:rPr>
            </w:pPr>
          </w:p>
        </w:tc>
      </w:tr>
    </w:tbl>
    <w:p w:rsidR="0015433C" w:rsidRPr="00FD2A80" w:rsidRDefault="0015433C" w:rsidP="0015433C">
      <w:pPr>
        <w:spacing w:line="400" w:lineRule="exact"/>
        <w:ind w:leftChars="85" w:left="178" w:firstLineChars="1" w:firstLine="2"/>
        <w:rPr>
          <w:rFonts w:ascii="微软雅黑" w:eastAsia="微软雅黑" w:hAnsi="微软雅黑"/>
          <w:szCs w:val="21"/>
        </w:rPr>
      </w:pPr>
      <w:r w:rsidRPr="00FD2A80">
        <w:rPr>
          <w:rFonts w:ascii="微软雅黑" w:eastAsia="微软雅黑" w:hAnsi="微软雅黑"/>
          <w:szCs w:val="21"/>
        </w:rPr>
        <w:t xml:space="preserve">                   接待酒店入住回执（截止日期：</w:t>
      </w:r>
      <w:r w:rsidR="005A2A39" w:rsidRPr="00FD2A80">
        <w:rPr>
          <w:rFonts w:ascii="微软雅黑" w:eastAsia="微软雅黑" w:hAnsi="微软雅黑"/>
          <w:szCs w:val="21"/>
        </w:rPr>
        <w:t>2018</w:t>
      </w:r>
      <w:r w:rsidRPr="00FD2A80">
        <w:rPr>
          <w:rFonts w:ascii="微软雅黑" w:eastAsia="微软雅黑" w:hAnsi="微软雅黑"/>
          <w:szCs w:val="21"/>
        </w:rPr>
        <w:t>年</w:t>
      </w:r>
      <w:r w:rsidR="005A2A39" w:rsidRPr="00FD2A80">
        <w:rPr>
          <w:rFonts w:ascii="微软雅黑" w:eastAsia="微软雅黑" w:hAnsi="微软雅黑"/>
          <w:szCs w:val="21"/>
        </w:rPr>
        <w:t>5</w:t>
      </w:r>
      <w:r w:rsidRPr="00FD2A80">
        <w:rPr>
          <w:rFonts w:ascii="微软雅黑" w:eastAsia="微软雅黑" w:hAnsi="微软雅黑"/>
          <w:szCs w:val="21"/>
        </w:rPr>
        <w:t>月1</w:t>
      </w:r>
      <w:r w:rsidR="00C120F2">
        <w:rPr>
          <w:rFonts w:ascii="微软雅黑" w:eastAsia="微软雅黑" w:hAnsi="微软雅黑" w:hint="eastAsia"/>
          <w:szCs w:val="21"/>
        </w:rPr>
        <w:t>8</w:t>
      </w:r>
      <w:r w:rsidRPr="00FD2A80">
        <w:rPr>
          <w:rFonts w:ascii="微软雅黑" w:eastAsia="微软雅黑" w:hAnsi="微软雅黑"/>
          <w:szCs w:val="21"/>
        </w:rPr>
        <w:t>日）</w:t>
      </w:r>
    </w:p>
    <w:p w:rsidR="0015433C" w:rsidRPr="00FD2A80" w:rsidRDefault="0015433C" w:rsidP="0015433C">
      <w:pPr>
        <w:autoSpaceDE w:val="0"/>
        <w:autoSpaceDN w:val="0"/>
        <w:adjustRightInd w:val="0"/>
        <w:spacing w:line="276" w:lineRule="auto"/>
        <w:jc w:val="left"/>
        <w:rPr>
          <w:rFonts w:ascii="微软雅黑" w:eastAsia="微软雅黑" w:hAnsi="微软雅黑"/>
          <w:szCs w:val="21"/>
          <w:u w:val="single"/>
        </w:rPr>
      </w:pPr>
      <w:r w:rsidRPr="00FD2A80">
        <w:rPr>
          <w:rFonts w:ascii="微软雅黑" w:eastAsia="微软雅黑" w:hAnsi="微软雅黑"/>
          <w:szCs w:val="21"/>
        </w:rPr>
        <w:t>参展单位：</w:t>
      </w:r>
      <w:r w:rsidRPr="00FD2A80">
        <w:rPr>
          <w:rFonts w:ascii="微软雅黑" w:eastAsia="微软雅黑" w:hAnsi="微软雅黑"/>
          <w:szCs w:val="21"/>
          <w:u w:val="single"/>
        </w:rPr>
        <w:t xml:space="preserve">                                                                                  </w:t>
      </w:r>
    </w:p>
    <w:p w:rsidR="0015433C" w:rsidRPr="00FD2A80" w:rsidRDefault="0015433C" w:rsidP="00E328F5">
      <w:pPr>
        <w:spacing w:beforeLines="50" w:line="276" w:lineRule="auto"/>
        <w:rPr>
          <w:rFonts w:ascii="微软雅黑" w:eastAsia="微软雅黑" w:hAnsi="微软雅黑"/>
          <w:szCs w:val="21"/>
        </w:rPr>
      </w:pPr>
      <w:r w:rsidRPr="00FD2A80">
        <w:rPr>
          <w:rFonts w:ascii="微软雅黑" w:eastAsia="微软雅黑" w:hAnsi="微软雅黑"/>
          <w:szCs w:val="21"/>
        </w:rPr>
        <w:t>电    话：</w:t>
      </w:r>
      <w:r w:rsidRPr="00FD2A80">
        <w:rPr>
          <w:rFonts w:ascii="微软雅黑" w:eastAsia="微软雅黑" w:hAnsi="微软雅黑"/>
          <w:szCs w:val="21"/>
          <w:u w:val="single"/>
        </w:rPr>
        <w:t xml:space="preserve">                          </w:t>
      </w:r>
      <w:r w:rsidRPr="00FD2A80">
        <w:rPr>
          <w:rFonts w:ascii="微软雅黑" w:eastAsia="微软雅黑" w:hAnsi="微软雅黑"/>
          <w:szCs w:val="21"/>
        </w:rPr>
        <w:t xml:space="preserve"> 传真：</w:t>
      </w:r>
      <w:r w:rsidRPr="00FD2A80">
        <w:rPr>
          <w:rFonts w:ascii="微软雅黑" w:eastAsia="微软雅黑" w:hAnsi="微软雅黑"/>
          <w:szCs w:val="21"/>
          <w:u w:val="single"/>
        </w:rPr>
        <w:t xml:space="preserve">                       </w:t>
      </w:r>
      <w:r w:rsidRPr="00FD2A80">
        <w:rPr>
          <w:rFonts w:ascii="微软雅黑" w:eastAsia="微软雅黑" w:hAnsi="微软雅黑"/>
          <w:szCs w:val="21"/>
        </w:rPr>
        <w:t xml:space="preserve"> 联系人：</w:t>
      </w:r>
      <w:r w:rsidRPr="00FD2A80">
        <w:rPr>
          <w:rFonts w:ascii="微软雅黑" w:eastAsia="微软雅黑" w:hAnsi="微软雅黑"/>
          <w:szCs w:val="21"/>
          <w:u w:val="single"/>
        </w:rPr>
        <w:t xml:space="preserve">                 </w:t>
      </w:r>
    </w:p>
    <w:p w:rsidR="0015433C" w:rsidRPr="00FD2A80" w:rsidRDefault="0015433C" w:rsidP="0015433C">
      <w:pPr>
        <w:spacing w:line="276" w:lineRule="auto"/>
        <w:rPr>
          <w:rFonts w:ascii="微软雅黑" w:eastAsia="微软雅黑" w:hAnsi="微软雅黑"/>
        </w:rPr>
      </w:pPr>
      <w:r w:rsidRPr="00FD2A80">
        <w:rPr>
          <w:rFonts w:ascii="微软雅黑" w:eastAsia="微软雅黑" w:hAnsi="微软雅黑"/>
        </w:rPr>
        <w:t>说明：入住单位只有在填写本表并回传至组委会办公室才能享受指定酒店优惠价格。</w:t>
      </w:r>
    </w:p>
    <w:p w:rsidR="0015433C" w:rsidRPr="00FD2A80" w:rsidRDefault="0015433C" w:rsidP="0015433C">
      <w:pPr>
        <w:spacing w:line="276" w:lineRule="auto"/>
        <w:rPr>
          <w:rFonts w:ascii="微软雅黑" w:eastAsia="微软雅黑" w:hAnsi="微软雅黑"/>
        </w:rPr>
      </w:pPr>
      <w:r w:rsidRPr="00FD2A80">
        <w:rPr>
          <w:rFonts w:ascii="微软雅黑" w:eastAsia="微软雅黑" w:hAnsi="微软雅黑"/>
        </w:rPr>
        <w:t>入住时，入住单位请说明是参加“亚太水产展”，前台人员即会按组委会指定要求接待</w:t>
      </w:r>
    </w:p>
    <w:p w:rsidR="0015433C" w:rsidRPr="00FD2A80" w:rsidRDefault="0015433C" w:rsidP="0015433C">
      <w:pPr>
        <w:spacing w:line="276" w:lineRule="auto"/>
        <w:rPr>
          <w:rFonts w:ascii="微软雅黑" w:eastAsia="微软雅黑" w:hAnsi="微软雅黑"/>
          <w:szCs w:val="21"/>
        </w:rPr>
      </w:pPr>
    </w:p>
    <w:p w:rsidR="0015433C" w:rsidRPr="00FD2A80" w:rsidRDefault="0015433C" w:rsidP="0015433C">
      <w:pPr>
        <w:spacing w:line="276" w:lineRule="auto"/>
        <w:rPr>
          <w:rStyle w:val="a6"/>
          <w:rFonts w:ascii="微软雅黑" w:eastAsia="微软雅黑" w:hAnsi="微软雅黑"/>
          <w:b w:val="0"/>
          <w:bCs w:val="0"/>
          <w:color w:val="0070C0"/>
          <w:sz w:val="32"/>
          <w:szCs w:val="32"/>
          <w:u w:val="thick"/>
        </w:rPr>
      </w:pPr>
      <w:r w:rsidRPr="00FD2A80">
        <w:rPr>
          <w:rFonts w:ascii="微软雅黑" w:eastAsia="微软雅黑" w:hAnsi="微软雅黑"/>
        </w:rPr>
        <w:t>单位盖章                                                                 年   月   日</w:t>
      </w:r>
    </w:p>
    <w:p w:rsidR="0015433C" w:rsidRPr="00FD2A80" w:rsidRDefault="0015433C" w:rsidP="0015433C">
      <w:pPr>
        <w:spacing w:line="0" w:lineRule="atLeast"/>
        <w:rPr>
          <w:rFonts w:ascii="微软雅黑" w:eastAsia="微软雅黑" w:hAnsi="微软雅黑"/>
          <w:szCs w:val="21"/>
        </w:rPr>
        <w:sectPr w:rsidR="0015433C" w:rsidRPr="00FD2A80" w:rsidSect="0015433C">
          <w:headerReference w:type="default" r:id="rId25"/>
          <w:footerReference w:type="even" r:id="rId26"/>
          <w:footerReference w:type="default" r:id="rId27"/>
          <w:headerReference w:type="first" r:id="rId28"/>
          <w:pgSz w:w="11906" w:h="16838"/>
          <w:pgMar w:top="1440" w:right="1080" w:bottom="1440" w:left="1080" w:header="510" w:footer="794" w:gutter="0"/>
          <w:cols w:space="425"/>
          <w:titlePg/>
          <w:docGrid w:type="lines" w:linePitch="312"/>
        </w:sectPr>
      </w:pPr>
    </w:p>
    <w:bookmarkEnd w:id="10"/>
    <w:bookmarkEnd w:id="11"/>
    <w:p w:rsidR="0015433C" w:rsidRPr="00FD2A80" w:rsidRDefault="0015433C" w:rsidP="0015433C">
      <w:pPr>
        <w:pStyle w:val="1"/>
        <w:ind w:leftChars="0" w:right="210"/>
        <w:jc w:val="both"/>
        <w:rPr>
          <w:rFonts w:ascii="微软雅黑" w:eastAsia="微软雅黑" w:hAnsi="微软雅黑"/>
          <w:szCs w:val="21"/>
        </w:rPr>
      </w:pPr>
      <w:r w:rsidRPr="00FD2A80">
        <w:rPr>
          <w:rStyle w:val="a6"/>
          <w:rFonts w:ascii="微软雅黑" w:eastAsia="微软雅黑" w:hAnsi="微软雅黑"/>
          <w:b/>
          <w:bCs/>
          <w:szCs w:val="32"/>
          <w:u w:val="thick"/>
        </w:rPr>
        <w:lastRenderedPageBreak/>
        <w:t xml:space="preserve">                  其他服务预订单（表格七）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3738"/>
        <w:gridCol w:w="2491"/>
        <w:gridCol w:w="2702"/>
      </w:tblGrid>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5A2A39"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5A2A39" w:rsidP="009A3DE5">
            <w:pPr>
              <w:spacing w:line="300" w:lineRule="exact"/>
              <w:jc w:val="center"/>
              <w:rPr>
                <w:rStyle w:val="a6"/>
                <w:rFonts w:ascii="微软雅黑" w:eastAsia="微软雅黑" w:hAnsi="微软雅黑"/>
                <w:b w:val="0"/>
                <w:bCs w:val="0"/>
                <w:color w:val="C0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.16</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司香韬</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color w:val="C00000"/>
                <w:sz w:val="20"/>
                <w:szCs w:val="20"/>
              </w:rPr>
            </w:pPr>
            <w:r w:rsidRPr="00FD2A80">
              <w:rPr>
                <w:rFonts w:ascii="微软雅黑" w:eastAsia="微软雅黑" w:hAnsi="微软雅黑"/>
              </w:rPr>
              <w:t>apaexpo@chgie.com</w:t>
            </w:r>
          </w:p>
        </w:tc>
      </w:tr>
      <w:tr w:rsidR="0015433C" w:rsidRPr="00FD2A80" w:rsidTr="00F3508E">
        <w:tc>
          <w:tcPr>
            <w:tcW w:w="141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电话</w:t>
            </w:r>
          </w:p>
        </w:tc>
        <w:tc>
          <w:tcPr>
            <w:tcW w:w="3738"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010-88102228</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010-88102254</w:t>
            </w:r>
          </w:p>
        </w:tc>
      </w:tr>
    </w:tbl>
    <w:p w:rsidR="0015433C" w:rsidRPr="00FD2A80" w:rsidRDefault="0015433C" w:rsidP="0015433C">
      <w:pPr>
        <w:spacing w:line="0" w:lineRule="atLeast"/>
        <w:rPr>
          <w:rStyle w:val="a6"/>
          <w:rFonts w:ascii="微软雅黑" w:eastAsia="微软雅黑" w:hAnsi="微软雅黑"/>
          <w:b w:val="0"/>
          <w:bCs w:val="0"/>
          <w:color w:val="0070C0"/>
          <w:szCs w:val="21"/>
          <w:u w:val="thic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7"/>
        <w:gridCol w:w="5192"/>
      </w:tblGrid>
      <w:tr w:rsidR="0015433C" w:rsidRPr="00FD2A80" w:rsidTr="00F3508E">
        <w:trPr>
          <w:trHeight w:hRule="exact" w:val="498"/>
        </w:trPr>
        <w:tc>
          <w:tcPr>
            <w:tcW w:w="5157" w:type="dxa"/>
            <w:shd w:val="clear" w:color="auto" w:fill="auto"/>
          </w:tcPr>
          <w:p w:rsidR="0015433C" w:rsidRPr="00FD2A80" w:rsidRDefault="0015433C" w:rsidP="00F3508E">
            <w:pPr>
              <w:jc w:val="center"/>
              <w:rPr>
                <w:rFonts w:ascii="微软雅黑" w:eastAsia="微软雅黑" w:hAnsi="微软雅黑"/>
                <w:bCs/>
                <w:sz w:val="22"/>
                <w:szCs w:val="22"/>
              </w:rPr>
            </w:pPr>
            <w:r w:rsidRPr="00FD2A80">
              <w:rPr>
                <w:rFonts w:ascii="微软雅黑" w:eastAsia="微软雅黑" w:hAnsi="微软雅黑"/>
                <w:bCs/>
                <w:sz w:val="22"/>
                <w:szCs w:val="22"/>
              </w:rPr>
              <w:t>联系人信息</w:t>
            </w:r>
          </w:p>
        </w:tc>
        <w:tc>
          <w:tcPr>
            <w:tcW w:w="5192" w:type="dxa"/>
            <w:shd w:val="clear" w:color="auto" w:fill="auto"/>
          </w:tcPr>
          <w:p w:rsidR="0015433C" w:rsidRPr="00FD2A80" w:rsidRDefault="0015433C" w:rsidP="00F3508E">
            <w:pPr>
              <w:jc w:val="center"/>
              <w:rPr>
                <w:rFonts w:ascii="微软雅黑" w:eastAsia="微软雅黑" w:hAnsi="微软雅黑"/>
                <w:bCs/>
                <w:sz w:val="24"/>
              </w:rPr>
            </w:pPr>
            <w:r w:rsidRPr="00FD2A80">
              <w:rPr>
                <w:rFonts w:ascii="微软雅黑" w:eastAsia="微软雅黑" w:hAnsi="微软雅黑"/>
                <w:bCs/>
                <w:sz w:val="24"/>
              </w:rPr>
              <w:t>付款信息</w:t>
            </w:r>
          </w:p>
        </w:tc>
      </w:tr>
      <w:tr w:rsidR="0015433C" w:rsidRPr="00FD2A80" w:rsidTr="00F3508E">
        <w:tc>
          <w:tcPr>
            <w:tcW w:w="5157" w:type="dxa"/>
            <w:shd w:val="clear" w:color="auto" w:fill="auto"/>
          </w:tcPr>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展位号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公司名称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联系人 </w:t>
            </w:r>
            <w:r w:rsidRPr="00FD2A80">
              <w:rPr>
                <w:rFonts w:ascii="微软雅黑" w:eastAsia="微软雅黑" w:hAnsi="微软雅黑"/>
                <w:bCs/>
                <w:sz w:val="18"/>
                <w:szCs w:val="18"/>
                <w:u w:val="single"/>
              </w:rPr>
              <w:t xml:space="preserve">                                               </w:t>
            </w:r>
          </w:p>
          <w:p w:rsidR="0015433C" w:rsidRPr="00FD2A80" w:rsidRDefault="0015433C" w:rsidP="00F3508E">
            <w:pPr>
              <w:rPr>
                <w:rFonts w:ascii="微软雅黑" w:eastAsia="微软雅黑" w:hAnsi="微软雅黑"/>
                <w:bCs/>
                <w:sz w:val="18"/>
                <w:szCs w:val="18"/>
                <w:u w:val="single"/>
              </w:rPr>
            </w:pPr>
            <w:r w:rsidRPr="00FD2A80">
              <w:rPr>
                <w:rFonts w:ascii="微软雅黑" w:eastAsia="微软雅黑" w:hAnsi="微软雅黑"/>
                <w:bCs/>
                <w:sz w:val="18"/>
                <w:szCs w:val="18"/>
              </w:rPr>
              <w:t xml:space="preserve">电话 </w:t>
            </w:r>
            <w:r w:rsidRPr="00FD2A80">
              <w:rPr>
                <w:rFonts w:ascii="微软雅黑" w:eastAsia="微软雅黑" w:hAnsi="微软雅黑"/>
                <w:bCs/>
                <w:sz w:val="18"/>
                <w:szCs w:val="18"/>
                <w:u w:val="single"/>
              </w:rPr>
              <w:t xml:space="preserve">                      </w:t>
            </w:r>
            <w:r w:rsidRPr="00FD2A80">
              <w:rPr>
                <w:rFonts w:ascii="微软雅黑" w:eastAsia="微软雅黑" w:hAnsi="微软雅黑"/>
                <w:bCs/>
                <w:sz w:val="18"/>
                <w:szCs w:val="18"/>
              </w:rPr>
              <w:t xml:space="preserve"> 邮箱</w:t>
            </w:r>
            <w:r w:rsidRPr="00FD2A80">
              <w:rPr>
                <w:rFonts w:ascii="微软雅黑" w:eastAsia="微软雅黑" w:hAnsi="微软雅黑"/>
                <w:bCs/>
                <w:sz w:val="18"/>
                <w:szCs w:val="18"/>
                <w:u w:val="single"/>
              </w:rPr>
              <w:t xml:space="preserve">                      </w:t>
            </w:r>
          </w:p>
        </w:tc>
        <w:tc>
          <w:tcPr>
            <w:tcW w:w="5192" w:type="dxa"/>
            <w:shd w:val="clear" w:color="auto" w:fill="auto"/>
          </w:tcPr>
          <w:p w:rsidR="0015433C" w:rsidRPr="00FD2A80" w:rsidRDefault="0015433C" w:rsidP="00F3508E">
            <w:pPr>
              <w:rPr>
                <w:rFonts w:ascii="微软雅黑" w:eastAsia="微软雅黑" w:hAnsi="微软雅黑"/>
                <w:szCs w:val="21"/>
              </w:rPr>
            </w:pPr>
            <w:r w:rsidRPr="00FD2A80">
              <w:rPr>
                <w:rFonts w:ascii="微软雅黑" w:eastAsia="微软雅黑" w:hAnsi="微软雅黑"/>
                <w:szCs w:val="21"/>
              </w:rPr>
              <w:t>开户名称：</w:t>
            </w:r>
            <w:r w:rsidRPr="00FD2A80">
              <w:rPr>
                <w:rFonts w:ascii="微软雅黑" w:eastAsia="微软雅黑" w:hAnsi="微软雅黑"/>
                <w:szCs w:val="21"/>
                <w:u w:val="single"/>
              </w:rPr>
              <w:t>长城国际展览有限责任公司</w:t>
            </w:r>
          </w:p>
          <w:p w:rsidR="0015433C" w:rsidRPr="00FD2A80" w:rsidRDefault="0015433C" w:rsidP="00F3508E">
            <w:pPr>
              <w:rPr>
                <w:rFonts w:ascii="微软雅黑" w:eastAsia="微软雅黑" w:hAnsi="微软雅黑"/>
                <w:szCs w:val="21"/>
              </w:rPr>
            </w:pPr>
            <w:r w:rsidRPr="00FD2A80">
              <w:rPr>
                <w:rFonts w:ascii="微软雅黑" w:eastAsia="微软雅黑" w:hAnsi="微软雅黑"/>
                <w:szCs w:val="21"/>
              </w:rPr>
              <w:t>开户银行：</w:t>
            </w:r>
            <w:r w:rsidRPr="00FD2A80">
              <w:rPr>
                <w:rFonts w:ascii="微软雅黑" w:eastAsia="微软雅黑" w:hAnsi="微软雅黑"/>
                <w:szCs w:val="21"/>
                <w:u w:val="single"/>
              </w:rPr>
              <w:t>交通银行海淀支行</w:t>
            </w:r>
          </w:p>
          <w:p w:rsidR="0015433C" w:rsidRPr="00FD2A80" w:rsidRDefault="0015433C" w:rsidP="00F3508E">
            <w:pPr>
              <w:rPr>
                <w:rFonts w:ascii="微软雅黑" w:eastAsia="微软雅黑" w:hAnsi="微软雅黑"/>
                <w:sz w:val="28"/>
                <w:szCs w:val="28"/>
              </w:rPr>
            </w:pPr>
            <w:r w:rsidRPr="00FD2A80">
              <w:rPr>
                <w:rFonts w:ascii="微软雅黑" w:eastAsia="微软雅黑" w:hAnsi="微软雅黑"/>
                <w:szCs w:val="21"/>
              </w:rPr>
              <w:t>开户账号：</w:t>
            </w:r>
            <w:r w:rsidRPr="00FD2A80">
              <w:rPr>
                <w:rFonts w:ascii="微软雅黑" w:eastAsia="微软雅黑" w:hAnsi="微软雅黑"/>
                <w:szCs w:val="21"/>
                <w:u w:val="single"/>
              </w:rPr>
              <w:t>110060576012015047196</w:t>
            </w:r>
          </w:p>
        </w:tc>
      </w:tr>
    </w:tbl>
    <w:p w:rsidR="0015433C" w:rsidRPr="00FD2A80" w:rsidRDefault="0015433C" w:rsidP="0015433C">
      <w:pPr>
        <w:spacing w:line="0" w:lineRule="atLeast"/>
        <w:rPr>
          <w:rStyle w:val="a6"/>
          <w:rFonts w:ascii="微软雅黑" w:eastAsia="微软雅黑" w:hAnsi="微软雅黑"/>
          <w:b w:val="0"/>
          <w:bCs w:val="0"/>
          <w:color w:val="0070C0"/>
          <w:sz w:val="32"/>
          <w:szCs w:val="32"/>
          <w:u w:val="thick"/>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48"/>
        <w:gridCol w:w="1945"/>
        <w:gridCol w:w="2693"/>
        <w:gridCol w:w="2694"/>
      </w:tblGrid>
      <w:tr w:rsidR="0015433C" w:rsidRPr="00FD2A80" w:rsidTr="00F3508E">
        <w:trPr>
          <w:trHeight w:val="494"/>
        </w:trPr>
        <w:tc>
          <w:tcPr>
            <w:tcW w:w="10349" w:type="dxa"/>
            <w:gridSpan w:val="5"/>
            <w:vAlign w:val="center"/>
          </w:tcPr>
          <w:p w:rsidR="0015433C" w:rsidRPr="00FD2A80" w:rsidRDefault="0015433C" w:rsidP="009A3DE5">
            <w:pPr>
              <w:spacing w:line="300" w:lineRule="exact"/>
              <w:jc w:val="center"/>
              <w:rPr>
                <w:rFonts w:ascii="微软雅黑" w:eastAsia="微软雅黑" w:hAnsi="微软雅黑"/>
                <w:sz w:val="24"/>
              </w:rPr>
            </w:pPr>
            <w:r w:rsidRPr="00FD2A80">
              <w:rPr>
                <w:rFonts w:ascii="微软雅黑" w:eastAsia="微软雅黑" w:hAnsi="微软雅黑"/>
                <w:sz w:val="24"/>
              </w:rPr>
              <w:t xml:space="preserve">翻译人员预订单  </w:t>
            </w:r>
            <w:r w:rsidRPr="00FD2A80">
              <w:rPr>
                <w:rFonts w:ascii="微软雅黑" w:eastAsia="微软雅黑" w:hAnsi="微软雅黑"/>
                <w:color w:val="C00000"/>
                <w:sz w:val="18"/>
                <w:szCs w:val="18"/>
              </w:rPr>
              <w:t>预订翻译服务一天起订。</w:t>
            </w:r>
          </w:p>
        </w:tc>
      </w:tr>
      <w:tr w:rsidR="0015433C" w:rsidRPr="00FD2A80" w:rsidTr="00F3508E">
        <w:trPr>
          <w:trHeight w:val="574"/>
        </w:trPr>
        <w:tc>
          <w:tcPr>
            <w:tcW w:w="2269" w:type="dxa"/>
            <w:vMerge w:val="restart"/>
            <w:tcBorders>
              <w:tl2br w:val="single" w:sz="4" w:space="0" w:color="auto"/>
            </w:tcBorders>
            <w:vAlign w:val="center"/>
          </w:tcPr>
          <w:p w:rsidR="0015433C" w:rsidRPr="00FD2A80" w:rsidRDefault="0015433C" w:rsidP="009A3DE5">
            <w:pPr>
              <w:spacing w:line="300" w:lineRule="exact"/>
              <w:jc w:val="center"/>
              <w:rPr>
                <w:rFonts w:ascii="微软雅黑" w:eastAsia="微软雅黑" w:hAnsi="微软雅黑"/>
                <w:sz w:val="24"/>
              </w:rPr>
            </w:pPr>
            <w:r w:rsidRPr="00FD2A80">
              <w:rPr>
                <w:rFonts w:ascii="微软雅黑" w:eastAsia="微软雅黑" w:hAnsi="微软雅黑"/>
                <w:sz w:val="24"/>
              </w:rPr>
              <w:t>语种</w:t>
            </w:r>
          </w:p>
          <w:p w:rsidR="0015433C" w:rsidRPr="00FD2A80" w:rsidRDefault="0015433C" w:rsidP="009A3DE5">
            <w:pPr>
              <w:spacing w:line="300" w:lineRule="exact"/>
              <w:ind w:firstLineChars="650" w:firstLine="1560"/>
              <w:jc w:val="center"/>
              <w:rPr>
                <w:rFonts w:ascii="微软雅黑" w:eastAsia="微软雅黑" w:hAnsi="微软雅黑"/>
                <w:sz w:val="24"/>
              </w:rPr>
            </w:pPr>
            <w:r w:rsidRPr="00FD2A80">
              <w:rPr>
                <w:rFonts w:ascii="微软雅黑" w:eastAsia="微软雅黑" w:hAnsi="微软雅黑"/>
                <w:sz w:val="24"/>
              </w:rPr>
              <w:t>价格</w:t>
            </w:r>
          </w:p>
          <w:p w:rsidR="0015433C" w:rsidRPr="00FD2A80" w:rsidRDefault="0015433C" w:rsidP="009A3DE5">
            <w:pPr>
              <w:spacing w:line="300" w:lineRule="exact"/>
              <w:jc w:val="center"/>
              <w:rPr>
                <w:rFonts w:ascii="微软雅黑" w:eastAsia="微软雅黑" w:hAnsi="微软雅黑"/>
                <w:sz w:val="24"/>
              </w:rPr>
            </w:pPr>
            <w:r w:rsidRPr="00FD2A80">
              <w:rPr>
                <w:rFonts w:ascii="微软雅黑" w:eastAsia="微软雅黑" w:hAnsi="微软雅黑"/>
                <w:sz w:val="24"/>
              </w:rPr>
              <w:t>日期</w:t>
            </w:r>
          </w:p>
        </w:tc>
        <w:tc>
          <w:tcPr>
            <w:tcW w:w="2693" w:type="dxa"/>
            <w:gridSpan w:val="2"/>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sz w:val="24"/>
              </w:rPr>
              <w:t>英语</w:t>
            </w:r>
          </w:p>
        </w:tc>
        <w:tc>
          <w:tcPr>
            <w:tcW w:w="2693"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sz w:val="24"/>
              </w:rPr>
              <w:t>俄语</w:t>
            </w:r>
          </w:p>
        </w:tc>
        <w:tc>
          <w:tcPr>
            <w:tcW w:w="2694"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sz w:val="24"/>
              </w:rPr>
              <w:t>西班牙语</w:t>
            </w:r>
          </w:p>
        </w:tc>
      </w:tr>
      <w:tr w:rsidR="0015433C" w:rsidRPr="00FD2A80" w:rsidTr="00F3508E">
        <w:trPr>
          <w:trHeight w:val="284"/>
        </w:trPr>
        <w:tc>
          <w:tcPr>
            <w:tcW w:w="2269" w:type="dxa"/>
            <w:vMerge/>
            <w:vAlign w:val="center"/>
          </w:tcPr>
          <w:p w:rsidR="0015433C" w:rsidRPr="00FD2A80" w:rsidRDefault="0015433C" w:rsidP="009A3DE5">
            <w:pPr>
              <w:spacing w:line="300" w:lineRule="exact"/>
              <w:jc w:val="center"/>
              <w:rPr>
                <w:rFonts w:ascii="微软雅黑" w:eastAsia="微软雅黑" w:hAnsi="微软雅黑"/>
                <w:sz w:val="24"/>
              </w:rPr>
            </w:pPr>
          </w:p>
        </w:tc>
        <w:tc>
          <w:tcPr>
            <w:tcW w:w="2693" w:type="dxa"/>
            <w:gridSpan w:val="2"/>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2000元/天</w:t>
            </w:r>
          </w:p>
        </w:tc>
        <w:tc>
          <w:tcPr>
            <w:tcW w:w="2693"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2400元/天</w:t>
            </w:r>
          </w:p>
        </w:tc>
        <w:tc>
          <w:tcPr>
            <w:tcW w:w="2694"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3000元/天</w:t>
            </w:r>
          </w:p>
        </w:tc>
      </w:tr>
      <w:tr w:rsidR="0015433C" w:rsidRPr="00FD2A80" w:rsidTr="00F3508E">
        <w:trPr>
          <w:trHeight w:val="284"/>
        </w:trPr>
        <w:tc>
          <w:tcPr>
            <w:tcW w:w="2269"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6月30日</w:t>
            </w:r>
          </w:p>
        </w:tc>
        <w:tc>
          <w:tcPr>
            <w:tcW w:w="2693" w:type="dxa"/>
            <w:gridSpan w:val="2"/>
            <w:vAlign w:val="center"/>
          </w:tcPr>
          <w:p w:rsidR="0015433C" w:rsidRPr="00FD2A80" w:rsidRDefault="0015433C" w:rsidP="009A3DE5">
            <w:pPr>
              <w:spacing w:line="300" w:lineRule="exact"/>
              <w:jc w:val="center"/>
              <w:rPr>
                <w:rFonts w:ascii="微软雅黑" w:eastAsia="微软雅黑" w:hAnsi="微软雅黑"/>
                <w:sz w:val="24"/>
              </w:rPr>
            </w:pPr>
          </w:p>
        </w:tc>
        <w:tc>
          <w:tcPr>
            <w:tcW w:w="2693" w:type="dxa"/>
            <w:vAlign w:val="center"/>
          </w:tcPr>
          <w:p w:rsidR="0015433C" w:rsidRPr="00FD2A80" w:rsidRDefault="0015433C" w:rsidP="009A3DE5">
            <w:pPr>
              <w:spacing w:line="300" w:lineRule="exact"/>
              <w:jc w:val="center"/>
              <w:rPr>
                <w:rFonts w:ascii="微软雅黑" w:eastAsia="微软雅黑" w:hAnsi="微软雅黑"/>
                <w:sz w:val="24"/>
              </w:rPr>
            </w:pPr>
          </w:p>
        </w:tc>
        <w:tc>
          <w:tcPr>
            <w:tcW w:w="2694" w:type="dxa"/>
            <w:vAlign w:val="center"/>
          </w:tcPr>
          <w:p w:rsidR="0015433C" w:rsidRPr="00FD2A80" w:rsidRDefault="0015433C" w:rsidP="009A3DE5">
            <w:pPr>
              <w:spacing w:line="300" w:lineRule="exact"/>
              <w:jc w:val="center"/>
              <w:rPr>
                <w:rFonts w:ascii="微软雅黑" w:eastAsia="微软雅黑" w:hAnsi="微软雅黑"/>
                <w:color w:val="0070C0"/>
                <w:sz w:val="24"/>
              </w:rPr>
            </w:pPr>
          </w:p>
        </w:tc>
      </w:tr>
      <w:tr w:rsidR="0015433C" w:rsidRPr="00FD2A80" w:rsidTr="00F3508E">
        <w:trPr>
          <w:trHeight w:val="284"/>
        </w:trPr>
        <w:tc>
          <w:tcPr>
            <w:tcW w:w="2269"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7月1日</w:t>
            </w:r>
          </w:p>
        </w:tc>
        <w:tc>
          <w:tcPr>
            <w:tcW w:w="2693" w:type="dxa"/>
            <w:gridSpan w:val="2"/>
            <w:vAlign w:val="center"/>
          </w:tcPr>
          <w:p w:rsidR="0015433C" w:rsidRPr="00FD2A80" w:rsidRDefault="0015433C" w:rsidP="009A3DE5">
            <w:pPr>
              <w:spacing w:line="300" w:lineRule="exact"/>
              <w:jc w:val="center"/>
              <w:rPr>
                <w:rFonts w:ascii="微软雅黑" w:eastAsia="微软雅黑" w:hAnsi="微软雅黑"/>
                <w:sz w:val="24"/>
              </w:rPr>
            </w:pPr>
          </w:p>
        </w:tc>
        <w:tc>
          <w:tcPr>
            <w:tcW w:w="2693" w:type="dxa"/>
            <w:vAlign w:val="center"/>
          </w:tcPr>
          <w:p w:rsidR="0015433C" w:rsidRPr="00FD2A80" w:rsidRDefault="0015433C" w:rsidP="009A3DE5">
            <w:pPr>
              <w:spacing w:line="300" w:lineRule="exact"/>
              <w:jc w:val="center"/>
              <w:rPr>
                <w:rFonts w:ascii="微软雅黑" w:eastAsia="微软雅黑" w:hAnsi="微软雅黑"/>
                <w:sz w:val="24"/>
              </w:rPr>
            </w:pPr>
          </w:p>
        </w:tc>
        <w:tc>
          <w:tcPr>
            <w:tcW w:w="2694" w:type="dxa"/>
            <w:vAlign w:val="center"/>
          </w:tcPr>
          <w:p w:rsidR="0015433C" w:rsidRPr="00FD2A80" w:rsidRDefault="0015433C" w:rsidP="009A3DE5">
            <w:pPr>
              <w:spacing w:line="300" w:lineRule="exact"/>
              <w:jc w:val="center"/>
              <w:rPr>
                <w:rFonts w:ascii="微软雅黑" w:eastAsia="微软雅黑" w:hAnsi="微软雅黑"/>
                <w:color w:val="0070C0"/>
                <w:sz w:val="24"/>
              </w:rPr>
            </w:pPr>
          </w:p>
        </w:tc>
      </w:tr>
      <w:tr w:rsidR="0015433C" w:rsidRPr="00FD2A80" w:rsidTr="00F3508E">
        <w:trPr>
          <w:trHeight w:val="284"/>
        </w:trPr>
        <w:tc>
          <w:tcPr>
            <w:tcW w:w="2269" w:type="dxa"/>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7月2日</w:t>
            </w:r>
          </w:p>
        </w:tc>
        <w:tc>
          <w:tcPr>
            <w:tcW w:w="2693" w:type="dxa"/>
            <w:gridSpan w:val="2"/>
            <w:vAlign w:val="center"/>
          </w:tcPr>
          <w:p w:rsidR="0015433C" w:rsidRPr="00FD2A80" w:rsidRDefault="0015433C" w:rsidP="009A3DE5">
            <w:pPr>
              <w:spacing w:line="300" w:lineRule="exact"/>
              <w:jc w:val="center"/>
              <w:rPr>
                <w:rFonts w:ascii="微软雅黑" w:eastAsia="微软雅黑" w:hAnsi="微软雅黑"/>
                <w:sz w:val="24"/>
              </w:rPr>
            </w:pPr>
          </w:p>
        </w:tc>
        <w:tc>
          <w:tcPr>
            <w:tcW w:w="2693" w:type="dxa"/>
            <w:vAlign w:val="center"/>
          </w:tcPr>
          <w:p w:rsidR="0015433C" w:rsidRPr="00FD2A80" w:rsidRDefault="0015433C" w:rsidP="009A3DE5">
            <w:pPr>
              <w:spacing w:line="300" w:lineRule="exact"/>
              <w:jc w:val="center"/>
              <w:rPr>
                <w:rFonts w:ascii="微软雅黑" w:eastAsia="微软雅黑" w:hAnsi="微软雅黑"/>
                <w:sz w:val="24"/>
              </w:rPr>
            </w:pPr>
          </w:p>
        </w:tc>
        <w:tc>
          <w:tcPr>
            <w:tcW w:w="2694" w:type="dxa"/>
            <w:vAlign w:val="center"/>
          </w:tcPr>
          <w:p w:rsidR="0015433C" w:rsidRPr="00FD2A80" w:rsidRDefault="0015433C" w:rsidP="009A3DE5">
            <w:pPr>
              <w:spacing w:line="300" w:lineRule="exact"/>
              <w:jc w:val="center"/>
              <w:rPr>
                <w:rFonts w:ascii="微软雅黑" w:eastAsia="微软雅黑" w:hAnsi="微软雅黑"/>
                <w:sz w:val="24"/>
              </w:rPr>
            </w:pPr>
          </w:p>
        </w:tc>
      </w:tr>
      <w:tr w:rsidR="0015433C" w:rsidRPr="00FD2A80" w:rsidTr="00F3508E">
        <w:tblPrEx>
          <w:tblLook w:val="0000"/>
        </w:tblPrEx>
        <w:tc>
          <w:tcPr>
            <w:tcW w:w="10349" w:type="dxa"/>
            <w:gridSpan w:val="5"/>
            <w:shd w:val="clear" w:color="auto" w:fill="auto"/>
            <w:vAlign w:val="center"/>
          </w:tcPr>
          <w:p w:rsidR="0015433C" w:rsidRPr="00FD2A80" w:rsidRDefault="0015433C" w:rsidP="009A3DE5">
            <w:pPr>
              <w:spacing w:line="300" w:lineRule="exact"/>
              <w:jc w:val="center"/>
              <w:rPr>
                <w:rFonts w:ascii="微软雅黑" w:eastAsia="微软雅黑" w:hAnsi="微软雅黑"/>
                <w:b/>
                <w:sz w:val="36"/>
                <w:szCs w:val="36"/>
              </w:rPr>
            </w:pPr>
            <w:r w:rsidRPr="00FD2A80">
              <w:rPr>
                <w:rFonts w:ascii="微软雅黑" w:eastAsia="微软雅黑" w:hAnsi="微软雅黑"/>
                <w:sz w:val="24"/>
              </w:rPr>
              <w:t>冰柜预订单</w:t>
            </w:r>
          </w:p>
        </w:tc>
      </w:tr>
      <w:tr w:rsidR="0015433C" w:rsidRPr="00FD2A80" w:rsidTr="00F3508E">
        <w:tblPrEx>
          <w:tblLook w:val="0000"/>
        </w:tblPrEx>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产品图片</w:t>
            </w:r>
          </w:p>
        </w:tc>
        <w:tc>
          <w:tcPr>
            <w:tcW w:w="7332" w:type="dxa"/>
            <w:gridSpan w:val="3"/>
            <w:shd w:val="clear" w:color="auto" w:fill="auto"/>
            <w:vAlign w:val="center"/>
          </w:tcPr>
          <w:p w:rsidR="0015433C" w:rsidRPr="00FD2A80" w:rsidRDefault="009A3DE5" w:rsidP="009A3DE5">
            <w:pPr>
              <w:spacing w:line="300" w:lineRule="exact"/>
              <w:jc w:val="center"/>
              <w:rPr>
                <w:rFonts w:ascii="微软雅黑" w:eastAsia="微软雅黑" w:hAnsi="微软雅黑"/>
              </w:rPr>
            </w:pPr>
            <w:r w:rsidRPr="00FD2A80">
              <w:rPr>
                <w:rFonts w:ascii="微软雅黑" w:eastAsia="微软雅黑" w:hAnsi="微软雅黑"/>
                <w:noProof/>
              </w:rPr>
              <w:drawing>
                <wp:anchor distT="0" distB="0" distL="114300" distR="114300" simplePos="0" relativeHeight="251622912" behindDoc="1" locked="0" layoutInCell="1" allowOverlap="1">
                  <wp:simplePos x="0" y="0"/>
                  <wp:positionH relativeFrom="column">
                    <wp:posOffset>457835</wp:posOffset>
                  </wp:positionH>
                  <wp:positionV relativeFrom="paragraph">
                    <wp:posOffset>17145</wp:posOffset>
                  </wp:positionV>
                  <wp:extent cx="713105" cy="351155"/>
                  <wp:effectExtent l="19050" t="0" r="0" b="0"/>
                  <wp:wrapThrough wrapText="bothSides">
                    <wp:wrapPolygon edited="0">
                      <wp:start x="-577" y="0"/>
                      <wp:lineTo x="-577" y="19920"/>
                      <wp:lineTo x="21350" y="19920"/>
                      <wp:lineTo x="21350" y="0"/>
                      <wp:lineTo x="-577" y="0"/>
                    </wp:wrapPolygon>
                  </wp:wrapThrough>
                  <wp:docPr id="49" name="图片 36" descr="SDSC-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SDSC-258"/>
                          <pic:cNvPicPr>
                            <a:picLocks noChangeAspect="1" noChangeArrowheads="1"/>
                          </pic:cNvPicPr>
                        </pic:nvPicPr>
                        <pic:blipFill>
                          <a:blip r:embed="rId29" cstate="print"/>
                          <a:srcRect/>
                          <a:stretch>
                            <a:fillRect/>
                          </a:stretch>
                        </pic:blipFill>
                        <pic:spPr bwMode="auto">
                          <a:xfrm>
                            <a:off x="0" y="0"/>
                            <a:ext cx="713105" cy="351155"/>
                          </a:xfrm>
                          <a:prstGeom prst="rect">
                            <a:avLst/>
                          </a:prstGeom>
                          <a:noFill/>
                          <a:ln w="9525">
                            <a:noFill/>
                            <a:miter lim="800000"/>
                            <a:headEnd/>
                            <a:tailEnd/>
                          </a:ln>
                        </pic:spPr>
                      </pic:pic>
                    </a:graphicData>
                  </a:graphic>
                </wp:anchor>
              </w:drawing>
            </w:r>
            <w:r w:rsidR="006A3F9A" w:rsidRPr="00FD2A80">
              <w:rPr>
                <w:rFonts w:ascii="微软雅黑" w:eastAsia="微软雅黑" w:hAnsi="微软雅黑"/>
              </w:rPr>
              <w:t xml:space="preserve">   许经理：13788896188</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类型</w:t>
            </w:r>
          </w:p>
        </w:tc>
        <w:tc>
          <w:tcPr>
            <w:tcW w:w="7332" w:type="dxa"/>
            <w:gridSpan w:val="3"/>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玻璃门变温柜（卧式）</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容积（L）</w:t>
            </w:r>
          </w:p>
        </w:tc>
        <w:tc>
          <w:tcPr>
            <w:tcW w:w="7332" w:type="dxa"/>
            <w:gridSpan w:val="3"/>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258</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功率（W）</w:t>
            </w:r>
          </w:p>
        </w:tc>
        <w:tc>
          <w:tcPr>
            <w:tcW w:w="7332" w:type="dxa"/>
            <w:gridSpan w:val="3"/>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175</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箱内温度</w:t>
            </w:r>
          </w:p>
        </w:tc>
        <w:tc>
          <w:tcPr>
            <w:tcW w:w="7332" w:type="dxa"/>
            <w:gridSpan w:val="3"/>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-15</w:t>
            </w:r>
            <w:r w:rsidRPr="00FD2A80">
              <w:rPr>
                <w:rFonts w:ascii="微软雅黑" w:eastAsia="微软雅黑" w:hAnsi="微软雅黑" w:cs="宋体" w:hint="eastAsia"/>
              </w:rPr>
              <w:t>℃</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尺寸（mm）</w:t>
            </w:r>
          </w:p>
        </w:tc>
        <w:tc>
          <w:tcPr>
            <w:tcW w:w="7332" w:type="dxa"/>
            <w:gridSpan w:val="3"/>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1250*605*880</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租赁费展期/每台</w:t>
            </w:r>
          </w:p>
        </w:tc>
        <w:tc>
          <w:tcPr>
            <w:tcW w:w="7332" w:type="dxa"/>
            <w:gridSpan w:val="3"/>
            <w:shd w:val="clear" w:color="auto" w:fill="auto"/>
            <w:vAlign w:val="center"/>
          </w:tcPr>
          <w:p w:rsidR="0015433C" w:rsidRPr="000932D8" w:rsidRDefault="0015433C" w:rsidP="009A3DE5">
            <w:pPr>
              <w:spacing w:line="300" w:lineRule="exact"/>
              <w:jc w:val="center"/>
              <w:rPr>
                <w:rFonts w:ascii="微软雅黑" w:eastAsia="微软雅黑" w:hAnsi="微软雅黑"/>
                <w:highlight w:val="yellow"/>
              </w:rPr>
            </w:pPr>
            <w:r w:rsidRPr="000932D8">
              <w:rPr>
                <w:rFonts w:ascii="微软雅黑" w:eastAsia="微软雅黑" w:hAnsi="微软雅黑"/>
                <w:highlight w:val="yellow"/>
              </w:rPr>
              <w:t>1000元（不含电费）</w:t>
            </w:r>
          </w:p>
        </w:tc>
      </w:tr>
      <w:tr w:rsidR="005A26B5" w:rsidRPr="00FD2A80" w:rsidTr="00751C36">
        <w:tblPrEx>
          <w:tblLook w:val="0000"/>
        </w:tblPrEx>
        <w:tc>
          <w:tcPr>
            <w:tcW w:w="10349" w:type="dxa"/>
            <w:gridSpan w:val="5"/>
            <w:shd w:val="clear" w:color="auto" w:fill="auto"/>
            <w:vAlign w:val="center"/>
          </w:tcPr>
          <w:p w:rsidR="005A26B5" w:rsidRPr="00FD2A80" w:rsidRDefault="005A26B5" w:rsidP="009A3DE5">
            <w:pPr>
              <w:spacing w:line="300" w:lineRule="exact"/>
              <w:jc w:val="center"/>
              <w:rPr>
                <w:rFonts w:ascii="微软雅黑" w:eastAsia="微软雅黑" w:hAnsi="微软雅黑"/>
                <w:b/>
                <w:sz w:val="36"/>
                <w:szCs w:val="36"/>
              </w:rPr>
            </w:pPr>
            <w:r w:rsidRPr="00FD2A80">
              <w:rPr>
                <w:rFonts w:ascii="微软雅黑" w:eastAsia="微软雅黑" w:hAnsi="微软雅黑"/>
                <w:sz w:val="24"/>
              </w:rPr>
              <w:t>水族箱预订单</w:t>
            </w:r>
          </w:p>
        </w:tc>
      </w:tr>
      <w:tr w:rsidR="005A26B5" w:rsidRPr="00FD2A80" w:rsidTr="00751C36">
        <w:tblPrEx>
          <w:tblLook w:val="0000"/>
        </w:tblPrEx>
        <w:tc>
          <w:tcPr>
            <w:tcW w:w="3017" w:type="dxa"/>
            <w:gridSpan w:val="2"/>
            <w:shd w:val="clear" w:color="auto" w:fill="auto"/>
            <w:vAlign w:val="center"/>
          </w:tcPr>
          <w:p w:rsidR="005A26B5" w:rsidRPr="00FD2A80" w:rsidRDefault="00734F5D" w:rsidP="009A3DE5">
            <w:pPr>
              <w:spacing w:line="300" w:lineRule="exact"/>
              <w:jc w:val="center"/>
              <w:rPr>
                <w:rFonts w:ascii="微软雅黑" w:eastAsia="微软雅黑" w:hAnsi="微软雅黑"/>
                <w:bCs/>
                <w:sz w:val="24"/>
              </w:rPr>
            </w:pPr>
            <w:r w:rsidRPr="00FD2A80">
              <w:rPr>
                <w:rFonts w:ascii="微软雅黑" w:eastAsia="微软雅黑" w:hAnsi="微软雅黑"/>
              </w:rPr>
              <w:t>尺寸（mm）</w:t>
            </w:r>
          </w:p>
        </w:tc>
        <w:tc>
          <w:tcPr>
            <w:tcW w:w="7332" w:type="dxa"/>
            <w:gridSpan w:val="3"/>
            <w:shd w:val="clear" w:color="auto" w:fill="auto"/>
            <w:vAlign w:val="center"/>
          </w:tcPr>
          <w:p w:rsidR="005A26B5" w:rsidRPr="00FD2A80" w:rsidRDefault="00734F5D" w:rsidP="009A3DE5">
            <w:pPr>
              <w:spacing w:line="300" w:lineRule="exact"/>
              <w:jc w:val="center"/>
              <w:rPr>
                <w:rFonts w:ascii="微软雅黑" w:eastAsia="微软雅黑" w:hAnsi="微软雅黑"/>
              </w:rPr>
            </w:pPr>
            <w:r w:rsidRPr="00FD2A80">
              <w:rPr>
                <w:rFonts w:ascii="微软雅黑" w:eastAsia="微软雅黑" w:hAnsi="微软雅黑"/>
              </w:rPr>
              <w:t>1200-1500</w:t>
            </w:r>
          </w:p>
        </w:tc>
      </w:tr>
      <w:tr w:rsidR="0015433C" w:rsidRPr="00FD2A80" w:rsidTr="00F3508E">
        <w:tblPrEx>
          <w:tblLook w:val="0000"/>
        </w:tblPrEx>
        <w:trPr>
          <w:trHeight w:val="284"/>
        </w:trPr>
        <w:tc>
          <w:tcPr>
            <w:tcW w:w="3017" w:type="dxa"/>
            <w:gridSpan w:val="2"/>
            <w:shd w:val="clear" w:color="auto" w:fill="auto"/>
            <w:vAlign w:val="center"/>
          </w:tcPr>
          <w:p w:rsidR="0015433C" w:rsidRPr="00FD2A80" w:rsidRDefault="00734F5D" w:rsidP="009A3DE5">
            <w:pPr>
              <w:spacing w:line="300" w:lineRule="exact"/>
              <w:jc w:val="center"/>
              <w:rPr>
                <w:rFonts w:ascii="微软雅黑" w:eastAsia="微软雅黑" w:hAnsi="微软雅黑"/>
                <w:bCs/>
                <w:sz w:val="24"/>
              </w:rPr>
            </w:pPr>
            <w:r w:rsidRPr="00FD2A80">
              <w:rPr>
                <w:rFonts w:ascii="微软雅黑" w:eastAsia="微软雅黑" w:hAnsi="微软雅黑"/>
              </w:rPr>
              <w:t>租赁费展期/每台</w:t>
            </w:r>
          </w:p>
        </w:tc>
        <w:tc>
          <w:tcPr>
            <w:tcW w:w="7332" w:type="dxa"/>
            <w:gridSpan w:val="3"/>
            <w:shd w:val="clear" w:color="auto" w:fill="auto"/>
            <w:vAlign w:val="center"/>
          </w:tcPr>
          <w:p w:rsidR="0015433C" w:rsidRPr="00FD2A80" w:rsidRDefault="00734F5D" w:rsidP="009A3DE5">
            <w:pPr>
              <w:spacing w:line="300" w:lineRule="exact"/>
              <w:jc w:val="center"/>
              <w:rPr>
                <w:rFonts w:ascii="微软雅黑" w:eastAsia="微软雅黑" w:hAnsi="微软雅黑"/>
                <w:bCs/>
                <w:sz w:val="24"/>
              </w:rPr>
            </w:pPr>
            <w:r w:rsidRPr="00FD2A80">
              <w:rPr>
                <w:rFonts w:ascii="微软雅黑" w:eastAsia="微软雅黑" w:hAnsi="微软雅黑"/>
                <w:bCs/>
                <w:sz w:val="24"/>
              </w:rPr>
              <w:t>2000</w:t>
            </w:r>
            <w:r w:rsidRPr="00FD2A80">
              <w:rPr>
                <w:rFonts w:ascii="微软雅黑" w:eastAsia="微软雅黑" w:hAnsi="微软雅黑"/>
              </w:rPr>
              <w:t>元（不含电费）</w:t>
            </w:r>
          </w:p>
        </w:tc>
      </w:tr>
      <w:tr w:rsidR="00205DAC" w:rsidRPr="00FD2A80" w:rsidTr="00751C36">
        <w:tblPrEx>
          <w:tblLook w:val="0000"/>
        </w:tblPrEx>
        <w:trPr>
          <w:trHeight w:val="284"/>
        </w:trPr>
        <w:tc>
          <w:tcPr>
            <w:tcW w:w="3017" w:type="dxa"/>
            <w:gridSpan w:val="2"/>
            <w:shd w:val="clear" w:color="auto" w:fill="auto"/>
            <w:vAlign w:val="center"/>
          </w:tcPr>
          <w:p w:rsidR="00205DAC" w:rsidRPr="00FD2A80" w:rsidRDefault="00205DAC" w:rsidP="009A3DE5">
            <w:pPr>
              <w:spacing w:line="300" w:lineRule="exact"/>
              <w:jc w:val="center"/>
              <w:rPr>
                <w:rFonts w:ascii="微软雅黑" w:eastAsia="微软雅黑" w:hAnsi="微软雅黑"/>
              </w:rPr>
            </w:pPr>
            <w:r w:rsidRPr="00FD2A80">
              <w:rPr>
                <w:rFonts w:ascii="微软雅黑" w:eastAsia="微软雅黑" w:hAnsi="微软雅黑"/>
              </w:rPr>
              <w:t>类型</w:t>
            </w:r>
          </w:p>
        </w:tc>
        <w:tc>
          <w:tcPr>
            <w:tcW w:w="7332" w:type="dxa"/>
            <w:gridSpan w:val="3"/>
            <w:shd w:val="clear" w:color="auto" w:fill="auto"/>
            <w:vAlign w:val="center"/>
          </w:tcPr>
          <w:p w:rsidR="00205DAC" w:rsidRPr="00FD2A80" w:rsidRDefault="00205DAC" w:rsidP="009A3DE5">
            <w:pPr>
              <w:spacing w:line="300" w:lineRule="exact"/>
              <w:jc w:val="center"/>
              <w:rPr>
                <w:rFonts w:ascii="微软雅黑" w:eastAsia="微软雅黑" w:hAnsi="微软雅黑"/>
              </w:rPr>
            </w:pPr>
            <w:r w:rsidRPr="00FD2A80">
              <w:rPr>
                <w:rFonts w:ascii="微软雅黑" w:eastAsia="微软雅黑" w:hAnsi="微软雅黑"/>
              </w:rPr>
              <w:t>配备水泵、过滤，并根据需求调水</w:t>
            </w:r>
          </w:p>
        </w:tc>
      </w:tr>
      <w:tr w:rsidR="00734F5D" w:rsidRPr="00FD2A80" w:rsidTr="00F3508E">
        <w:tblPrEx>
          <w:tblLook w:val="0000"/>
        </w:tblPrEx>
        <w:trPr>
          <w:trHeight w:val="284"/>
        </w:trPr>
        <w:tc>
          <w:tcPr>
            <w:tcW w:w="3017" w:type="dxa"/>
            <w:gridSpan w:val="2"/>
            <w:shd w:val="clear" w:color="auto" w:fill="auto"/>
            <w:vAlign w:val="center"/>
          </w:tcPr>
          <w:p w:rsidR="00734F5D" w:rsidRPr="00FD2A80" w:rsidRDefault="00205DAC" w:rsidP="009A3DE5">
            <w:pPr>
              <w:spacing w:line="300" w:lineRule="exact"/>
              <w:jc w:val="center"/>
              <w:rPr>
                <w:rFonts w:ascii="微软雅黑" w:eastAsia="微软雅黑" w:hAnsi="微软雅黑"/>
              </w:rPr>
            </w:pPr>
            <w:r w:rsidRPr="00FD2A80">
              <w:rPr>
                <w:rFonts w:ascii="微软雅黑" w:eastAsia="微软雅黑" w:hAnsi="微软雅黑"/>
              </w:rPr>
              <w:t>租赁品种、数量</w:t>
            </w:r>
          </w:p>
        </w:tc>
        <w:tc>
          <w:tcPr>
            <w:tcW w:w="7332" w:type="dxa"/>
            <w:gridSpan w:val="3"/>
            <w:shd w:val="clear" w:color="auto" w:fill="auto"/>
            <w:vAlign w:val="center"/>
          </w:tcPr>
          <w:p w:rsidR="00734F5D" w:rsidRPr="00FD2A80" w:rsidRDefault="00734F5D" w:rsidP="009A3DE5">
            <w:pPr>
              <w:spacing w:line="300" w:lineRule="exact"/>
              <w:jc w:val="center"/>
              <w:rPr>
                <w:rFonts w:ascii="微软雅黑" w:eastAsia="微软雅黑" w:hAnsi="微软雅黑"/>
                <w:bCs/>
                <w:sz w:val="24"/>
              </w:rPr>
            </w:pPr>
          </w:p>
        </w:tc>
      </w:tr>
    </w:tbl>
    <w:p w:rsidR="0015433C" w:rsidRPr="00FD2A80" w:rsidRDefault="0015433C" w:rsidP="0015433C">
      <w:pPr>
        <w:spacing w:line="0" w:lineRule="atLeast"/>
        <w:rPr>
          <w:rStyle w:val="a6"/>
          <w:rFonts w:ascii="微软雅黑" w:eastAsia="微软雅黑" w:hAnsi="微软雅黑"/>
          <w:b w:val="0"/>
          <w:bCs w:val="0"/>
          <w:color w:val="0070C0"/>
          <w:sz w:val="32"/>
          <w:szCs w:val="32"/>
          <w:u w:val="thick"/>
        </w:rPr>
      </w:pPr>
    </w:p>
    <w:p w:rsidR="0015433C" w:rsidRPr="00FD2A80" w:rsidRDefault="0015433C" w:rsidP="0015433C">
      <w:pPr>
        <w:spacing w:line="0" w:lineRule="atLeast"/>
        <w:rPr>
          <w:rFonts w:ascii="微软雅黑" w:eastAsia="微软雅黑" w:hAnsi="微软雅黑"/>
          <w:color w:val="0070C0"/>
          <w:sz w:val="32"/>
          <w:szCs w:val="32"/>
          <w:u w:val="thick"/>
        </w:rPr>
      </w:pPr>
      <w:r w:rsidRPr="00FD2A80">
        <w:rPr>
          <w:rFonts w:ascii="微软雅黑" w:eastAsia="微软雅黑" w:hAnsi="微软雅黑"/>
        </w:rPr>
        <w:t>单位盖章                                                                 年   月   日</w:t>
      </w:r>
    </w:p>
    <w:p w:rsidR="0015433C" w:rsidRPr="00FD2A80" w:rsidRDefault="0015433C" w:rsidP="0015433C">
      <w:pPr>
        <w:pStyle w:val="1"/>
        <w:ind w:leftChars="0" w:right="210"/>
        <w:jc w:val="both"/>
        <w:rPr>
          <w:rStyle w:val="a6"/>
          <w:rFonts w:ascii="微软雅黑" w:eastAsia="微软雅黑" w:hAnsi="微软雅黑"/>
          <w:szCs w:val="32"/>
          <w:u w:val="thick"/>
        </w:rPr>
      </w:pPr>
      <w:r w:rsidRPr="00FD2A80">
        <w:rPr>
          <w:rStyle w:val="a6"/>
          <w:rFonts w:ascii="微软雅黑" w:eastAsia="微软雅黑" w:hAnsi="微软雅黑"/>
          <w:b/>
          <w:bCs/>
          <w:szCs w:val="32"/>
          <w:u w:val="thick"/>
        </w:rPr>
        <w:br w:type="page"/>
      </w:r>
      <w:r w:rsidRPr="00FD2A80">
        <w:rPr>
          <w:rStyle w:val="a6"/>
          <w:rFonts w:ascii="微软雅黑" w:eastAsia="微软雅黑" w:hAnsi="微软雅黑"/>
          <w:b/>
          <w:bCs/>
          <w:szCs w:val="32"/>
          <w:u w:val="thick"/>
        </w:rPr>
        <w:lastRenderedPageBreak/>
        <w:t xml:space="preserve">            现场展具租赁及服务价格（表格八）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3463"/>
        <w:gridCol w:w="2397"/>
        <w:gridCol w:w="2600"/>
      </w:tblGrid>
      <w:tr w:rsidR="0015433C" w:rsidRPr="00FD2A80" w:rsidTr="00F3508E">
        <w:trPr>
          <w:jc w:val="center"/>
        </w:trPr>
        <w:tc>
          <w:tcPr>
            <w:tcW w:w="754" w:type="pct"/>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展会名称</w:t>
            </w:r>
          </w:p>
        </w:tc>
        <w:tc>
          <w:tcPr>
            <w:tcW w:w="1738" w:type="pct"/>
            <w:shd w:val="clear" w:color="auto" w:fill="auto"/>
          </w:tcPr>
          <w:p w:rsidR="0015433C" w:rsidRPr="00FD2A80" w:rsidRDefault="005A2A39"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2018</w:t>
            </w:r>
            <w:r w:rsidR="0015433C" w:rsidRPr="00FD2A80">
              <w:rPr>
                <w:rStyle w:val="a6"/>
                <w:rFonts w:ascii="微软雅黑" w:eastAsia="微软雅黑" w:hAnsi="微软雅黑"/>
                <w:b w:val="0"/>
                <w:bCs w:val="0"/>
                <w:sz w:val="20"/>
                <w:szCs w:val="20"/>
              </w:rPr>
              <w:t>年亚太水产养殖展览会</w:t>
            </w:r>
          </w:p>
        </w:tc>
        <w:tc>
          <w:tcPr>
            <w:tcW w:w="1203" w:type="pct"/>
            <w:shd w:val="clear" w:color="auto" w:fill="auto"/>
          </w:tcPr>
          <w:p w:rsidR="0015433C" w:rsidRPr="00FD2A80" w:rsidRDefault="0015433C" w:rsidP="009A3DE5">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截止日期</w:t>
            </w:r>
          </w:p>
        </w:tc>
        <w:tc>
          <w:tcPr>
            <w:tcW w:w="1305" w:type="pct"/>
            <w:shd w:val="clear" w:color="auto" w:fill="auto"/>
          </w:tcPr>
          <w:p w:rsidR="0015433C" w:rsidRPr="00FD2A80" w:rsidRDefault="005A2A39" w:rsidP="009A3DE5">
            <w:pPr>
              <w:spacing w:line="300" w:lineRule="exact"/>
              <w:jc w:val="center"/>
              <w:rPr>
                <w:rStyle w:val="a6"/>
                <w:rFonts w:ascii="微软雅黑" w:eastAsia="微软雅黑" w:hAnsi="微软雅黑"/>
                <w:b w:val="0"/>
                <w:bCs w:val="0"/>
                <w:color w:val="FF0000"/>
                <w:sz w:val="20"/>
                <w:szCs w:val="20"/>
              </w:rPr>
            </w:pPr>
            <w:r w:rsidRPr="00FD2A80">
              <w:rPr>
                <w:rStyle w:val="a6"/>
                <w:rFonts w:ascii="微软雅黑" w:eastAsia="微软雅黑" w:hAnsi="微软雅黑"/>
                <w:b w:val="0"/>
                <w:bCs w:val="0"/>
                <w:color w:val="C00000"/>
                <w:sz w:val="20"/>
                <w:szCs w:val="20"/>
              </w:rPr>
              <w:t>2018</w:t>
            </w:r>
            <w:r w:rsidR="0015433C" w:rsidRPr="00FD2A80">
              <w:rPr>
                <w:rStyle w:val="a6"/>
                <w:rFonts w:ascii="微软雅黑" w:eastAsia="微软雅黑" w:hAnsi="微软雅黑"/>
                <w:b w:val="0"/>
                <w:bCs w:val="0"/>
                <w:color w:val="C00000"/>
                <w:sz w:val="20"/>
                <w:szCs w:val="20"/>
              </w:rPr>
              <w:t>.</w:t>
            </w:r>
            <w:r w:rsidRPr="00FD2A80">
              <w:rPr>
                <w:rStyle w:val="a6"/>
                <w:rFonts w:ascii="微软雅黑" w:eastAsia="微软雅黑" w:hAnsi="微软雅黑"/>
                <w:b w:val="0"/>
                <w:bCs w:val="0"/>
                <w:color w:val="C00000"/>
                <w:sz w:val="20"/>
                <w:szCs w:val="20"/>
              </w:rPr>
              <w:t>5</w:t>
            </w:r>
            <w:r w:rsidR="0015433C" w:rsidRPr="00FD2A80">
              <w:rPr>
                <w:rStyle w:val="a6"/>
                <w:rFonts w:ascii="微软雅黑" w:eastAsia="微软雅黑" w:hAnsi="微软雅黑"/>
                <w:b w:val="0"/>
                <w:bCs w:val="0"/>
                <w:color w:val="C00000"/>
                <w:sz w:val="20"/>
                <w:szCs w:val="20"/>
              </w:rPr>
              <w:t>.20</w:t>
            </w:r>
          </w:p>
        </w:tc>
      </w:tr>
      <w:tr w:rsidR="000932D8" w:rsidRPr="00FD2A80" w:rsidTr="00F3508E">
        <w:trPr>
          <w:trHeight w:val="142"/>
          <w:jc w:val="center"/>
        </w:trPr>
        <w:tc>
          <w:tcPr>
            <w:tcW w:w="754" w:type="pct"/>
            <w:shd w:val="clear" w:color="auto" w:fill="auto"/>
          </w:tcPr>
          <w:p w:rsidR="000932D8" w:rsidRPr="00FD2A80" w:rsidRDefault="000932D8" w:rsidP="000932D8">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联系人</w:t>
            </w:r>
          </w:p>
        </w:tc>
        <w:tc>
          <w:tcPr>
            <w:tcW w:w="1738" w:type="pct"/>
            <w:shd w:val="clear" w:color="auto" w:fill="auto"/>
          </w:tcPr>
          <w:p w:rsidR="000932D8" w:rsidRPr="00FD2A80" w:rsidRDefault="000932D8" w:rsidP="000932D8">
            <w:pPr>
              <w:spacing w:line="300" w:lineRule="exact"/>
              <w:jc w:val="center"/>
              <w:rPr>
                <w:rStyle w:val="a6"/>
                <w:rFonts w:ascii="微软雅黑" w:eastAsia="微软雅黑" w:hAnsi="微软雅黑"/>
                <w:b w:val="0"/>
                <w:bCs w:val="0"/>
                <w:sz w:val="20"/>
                <w:szCs w:val="20"/>
              </w:rPr>
            </w:pPr>
            <w:r>
              <w:rPr>
                <w:rFonts w:ascii="微软雅黑" w:eastAsia="微软雅黑" w:hAnsi="微软雅黑" w:hint="eastAsia"/>
              </w:rPr>
              <w:t>魏一枝</w:t>
            </w:r>
          </w:p>
        </w:tc>
        <w:tc>
          <w:tcPr>
            <w:tcW w:w="1203" w:type="pct"/>
            <w:shd w:val="clear" w:color="auto" w:fill="auto"/>
          </w:tcPr>
          <w:p w:rsidR="000932D8" w:rsidRPr="00FD2A80" w:rsidRDefault="000932D8" w:rsidP="000932D8">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传真</w:t>
            </w:r>
          </w:p>
        </w:tc>
        <w:tc>
          <w:tcPr>
            <w:tcW w:w="1305" w:type="pct"/>
            <w:shd w:val="clear" w:color="auto" w:fill="auto"/>
          </w:tcPr>
          <w:p w:rsidR="000932D8" w:rsidRPr="00FD2A80" w:rsidRDefault="000932D8" w:rsidP="000932D8">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010-88102254</w:t>
            </w:r>
          </w:p>
        </w:tc>
      </w:tr>
      <w:tr w:rsidR="000932D8" w:rsidRPr="00FD2A80" w:rsidTr="00F3508E">
        <w:trPr>
          <w:trHeight w:val="142"/>
          <w:jc w:val="center"/>
        </w:trPr>
        <w:tc>
          <w:tcPr>
            <w:tcW w:w="754" w:type="pct"/>
            <w:shd w:val="clear" w:color="auto" w:fill="auto"/>
          </w:tcPr>
          <w:p w:rsidR="000932D8" w:rsidRPr="00FD2A80" w:rsidRDefault="000932D8" w:rsidP="000932D8">
            <w:pPr>
              <w:spacing w:line="300" w:lineRule="exact"/>
              <w:jc w:val="center"/>
              <w:rPr>
                <w:rStyle w:val="a6"/>
                <w:rFonts w:ascii="微软雅黑" w:eastAsia="微软雅黑" w:hAnsi="微软雅黑"/>
                <w:b w:val="0"/>
                <w:bCs w:val="0"/>
                <w:sz w:val="20"/>
                <w:szCs w:val="20"/>
              </w:rPr>
            </w:pPr>
            <w:r w:rsidRPr="00FD2A80">
              <w:rPr>
                <w:rFonts w:ascii="微软雅黑" w:eastAsia="微软雅黑" w:hAnsi="微软雅黑"/>
                <w:szCs w:val="21"/>
              </w:rPr>
              <w:t>电话</w:t>
            </w:r>
          </w:p>
        </w:tc>
        <w:tc>
          <w:tcPr>
            <w:tcW w:w="1738" w:type="pct"/>
            <w:shd w:val="clear" w:color="auto" w:fill="auto"/>
          </w:tcPr>
          <w:p w:rsidR="000932D8" w:rsidRPr="00FD2A80" w:rsidRDefault="000932D8" w:rsidP="000932D8">
            <w:pPr>
              <w:spacing w:line="300" w:lineRule="exact"/>
              <w:jc w:val="center"/>
              <w:rPr>
                <w:rStyle w:val="a6"/>
                <w:rFonts w:ascii="微软雅黑" w:eastAsia="微软雅黑" w:hAnsi="微软雅黑"/>
                <w:b w:val="0"/>
                <w:sz w:val="20"/>
                <w:szCs w:val="20"/>
              </w:rPr>
            </w:pPr>
            <w:r>
              <w:rPr>
                <w:rStyle w:val="a6"/>
                <w:rFonts w:ascii="微软雅黑" w:eastAsia="微软雅黑" w:hAnsi="微软雅黑"/>
                <w:b w:val="0"/>
                <w:sz w:val="20"/>
                <w:szCs w:val="20"/>
              </w:rPr>
              <w:t>010-88102249</w:t>
            </w:r>
            <w:r w:rsidRPr="00FD2A80">
              <w:rPr>
                <w:rStyle w:val="a6"/>
                <w:rFonts w:ascii="微软雅黑" w:eastAsia="微软雅黑" w:hAnsi="微软雅黑"/>
                <w:b w:val="0"/>
                <w:sz w:val="20"/>
                <w:szCs w:val="20"/>
              </w:rPr>
              <w:t xml:space="preserve"> </w:t>
            </w:r>
          </w:p>
        </w:tc>
        <w:tc>
          <w:tcPr>
            <w:tcW w:w="1203" w:type="pct"/>
            <w:shd w:val="clear" w:color="auto" w:fill="auto"/>
          </w:tcPr>
          <w:p w:rsidR="000932D8" w:rsidRPr="00FD2A80" w:rsidRDefault="000932D8" w:rsidP="000932D8">
            <w:pPr>
              <w:spacing w:line="300" w:lineRule="exact"/>
              <w:jc w:val="center"/>
              <w:rPr>
                <w:rStyle w:val="a6"/>
                <w:rFonts w:ascii="微软雅黑" w:eastAsia="微软雅黑" w:hAnsi="微软雅黑"/>
                <w:b w:val="0"/>
                <w:bCs w:val="0"/>
                <w:sz w:val="20"/>
                <w:szCs w:val="20"/>
              </w:rPr>
            </w:pPr>
            <w:r w:rsidRPr="00FD2A80">
              <w:rPr>
                <w:rStyle w:val="a6"/>
                <w:rFonts w:ascii="微软雅黑" w:eastAsia="微软雅黑" w:hAnsi="微软雅黑"/>
                <w:b w:val="0"/>
                <w:bCs w:val="0"/>
                <w:sz w:val="20"/>
                <w:szCs w:val="20"/>
              </w:rPr>
              <w:t>邮箱</w:t>
            </w:r>
          </w:p>
        </w:tc>
        <w:tc>
          <w:tcPr>
            <w:tcW w:w="1305" w:type="pct"/>
            <w:shd w:val="clear" w:color="auto" w:fill="auto"/>
          </w:tcPr>
          <w:p w:rsidR="000932D8" w:rsidRPr="00FD2A80" w:rsidRDefault="000932D8" w:rsidP="000932D8">
            <w:pPr>
              <w:spacing w:line="300" w:lineRule="exact"/>
              <w:jc w:val="center"/>
              <w:rPr>
                <w:rFonts w:ascii="微软雅黑" w:eastAsia="微软雅黑" w:hAnsi="微软雅黑"/>
                <w:kern w:val="0"/>
                <w:sz w:val="24"/>
              </w:rPr>
            </w:pPr>
            <w:r w:rsidRPr="00FD2A80">
              <w:rPr>
                <w:rFonts w:ascii="微软雅黑" w:eastAsia="微软雅黑" w:hAnsi="微软雅黑"/>
                <w:szCs w:val="21"/>
              </w:rPr>
              <w:t>shij@fsicec.com</w:t>
            </w:r>
          </w:p>
        </w:tc>
      </w:tr>
    </w:tbl>
    <w:p w:rsidR="0015433C" w:rsidRPr="00FD2A80" w:rsidRDefault="0015433C" w:rsidP="0015433C">
      <w:pPr>
        <w:jc w:val="center"/>
        <w:rPr>
          <w:rFonts w:ascii="微软雅黑" w:eastAsia="微软雅黑" w:hAnsi="微软雅黑"/>
          <w:b/>
          <w:bCs/>
          <w:kern w:val="0"/>
          <w:szCs w:val="36"/>
        </w:rPr>
      </w:pPr>
    </w:p>
    <w:p w:rsidR="0015433C" w:rsidRPr="00FD2A80" w:rsidRDefault="0015433C" w:rsidP="0015433C">
      <w:pPr>
        <w:numPr>
          <w:ilvl w:val="0"/>
          <w:numId w:val="8"/>
        </w:numPr>
        <w:spacing w:line="0" w:lineRule="atLeast"/>
        <w:rPr>
          <w:rFonts w:ascii="微软雅黑" w:eastAsia="微软雅黑" w:hAnsi="微软雅黑"/>
          <w:b/>
          <w:sz w:val="24"/>
        </w:rPr>
      </w:pPr>
      <w:r w:rsidRPr="00FD2A80">
        <w:rPr>
          <w:rFonts w:ascii="微软雅黑" w:eastAsia="微软雅黑" w:hAnsi="微软雅黑"/>
          <w:b/>
          <w:sz w:val="24"/>
        </w:rPr>
        <w:t>租赁服务</w:t>
      </w:r>
      <w:r w:rsidRPr="00FD2A80">
        <w:rPr>
          <w:rFonts w:ascii="微软雅黑" w:eastAsia="微软雅黑" w:hAnsi="微软雅黑"/>
          <w:b/>
          <w:bCs/>
          <w:kern w:val="0"/>
          <w:sz w:val="24"/>
        </w:rPr>
        <w:t>Rentals for Facilities and Equipment</w:t>
      </w:r>
    </w:p>
    <w:p w:rsidR="0015433C" w:rsidRPr="00FD2A80" w:rsidRDefault="0015433C" w:rsidP="0015433C">
      <w:pPr>
        <w:spacing w:line="0" w:lineRule="atLeast"/>
        <w:ind w:left="570"/>
        <w:rPr>
          <w:rFonts w:ascii="微软雅黑" w:eastAsia="微软雅黑" w:hAnsi="微软雅黑"/>
          <w:b/>
        </w:rPr>
      </w:pPr>
    </w:p>
    <w:p w:rsidR="0015433C" w:rsidRPr="00FD2A80" w:rsidRDefault="0015433C" w:rsidP="0015433C">
      <w:pPr>
        <w:numPr>
          <w:ilvl w:val="0"/>
          <w:numId w:val="9"/>
        </w:numPr>
        <w:rPr>
          <w:rFonts w:ascii="微软雅黑" w:eastAsia="微软雅黑" w:hAnsi="微软雅黑"/>
          <w:kern w:val="0"/>
          <w:szCs w:val="21"/>
        </w:rPr>
      </w:pPr>
      <w:r w:rsidRPr="00FD2A80">
        <w:rPr>
          <w:rFonts w:ascii="微软雅黑" w:eastAsia="微软雅黑" w:hAnsi="微软雅黑"/>
          <w:b/>
        </w:rPr>
        <w:t>展具部分</w:t>
      </w:r>
      <w:r w:rsidRPr="00FD2A80">
        <w:rPr>
          <w:rFonts w:ascii="微软雅黑" w:eastAsia="微软雅黑" w:hAnsi="微软雅黑"/>
          <w:b/>
          <w:kern w:val="0"/>
          <w:szCs w:val="21"/>
        </w:rPr>
        <w:t>Exhibition Equipment</w:t>
      </w:r>
      <w:r w:rsidRPr="00FD2A80">
        <w:rPr>
          <w:rFonts w:ascii="微软雅黑" w:eastAsia="微软雅黑" w:hAnsi="微软雅黑"/>
          <w:b/>
        </w:rPr>
        <w:t>：</w:t>
      </w:r>
    </w:p>
    <w:p w:rsidR="0015433C" w:rsidRPr="00FD2A80" w:rsidRDefault="0015433C" w:rsidP="0015433C">
      <w:pPr>
        <w:ind w:firstLineChars="100" w:firstLine="210"/>
        <w:rPr>
          <w:rFonts w:ascii="微软雅黑" w:eastAsia="微软雅黑" w:hAnsi="微软雅黑"/>
          <w:kern w:val="0"/>
          <w:szCs w:val="21"/>
        </w:rPr>
      </w:pPr>
      <w:r w:rsidRPr="00FD2A80">
        <w:rPr>
          <w:rFonts w:ascii="微软雅黑" w:eastAsia="微软雅黑" w:hAnsi="微软雅黑"/>
          <w:b/>
        </w:rPr>
        <w:t>（单位：元/期  Unit price：RMB/The whole Exhibition period）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3"/>
        <w:gridCol w:w="2467"/>
        <w:gridCol w:w="2323"/>
        <w:gridCol w:w="719"/>
        <w:gridCol w:w="1369"/>
        <w:gridCol w:w="1401"/>
      </w:tblGrid>
      <w:tr w:rsidR="0015433C" w:rsidRPr="009A3DE5" w:rsidTr="009A3DE5">
        <w:trPr>
          <w:trHeight w:val="1005"/>
          <w:jc w:val="center"/>
        </w:trPr>
        <w:tc>
          <w:tcPr>
            <w:tcW w:w="845" w:type="pct"/>
            <w:vAlign w:val="center"/>
          </w:tcPr>
          <w:p w:rsidR="0015433C" w:rsidRPr="009A3DE5" w:rsidRDefault="0015433C" w:rsidP="00F3508E">
            <w:pPr>
              <w:spacing w:line="300" w:lineRule="exact"/>
              <w:jc w:val="center"/>
              <w:rPr>
                <w:rFonts w:ascii="微软雅黑" w:eastAsia="微软雅黑" w:hAnsi="微软雅黑"/>
                <w:szCs w:val="21"/>
              </w:rPr>
            </w:pPr>
            <w:r w:rsidRPr="009A3DE5">
              <w:rPr>
                <w:rFonts w:ascii="微软雅黑" w:eastAsia="微软雅黑" w:hAnsi="微软雅黑"/>
                <w:szCs w:val="21"/>
              </w:rPr>
              <w:t>名称 Name</w:t>
            </w:r>
          </w:p>
        </w:tc>
        <w:tc>
          <w:tcPr>
            <w:tcW w:w="1238" w:type="pct"/>
            <w:vAlign w:val="center"/>
          </w:tcPr>
          <w:p w:rsidR="0015433C" w:rsidRPr="009A3DE5" w:rsidRDefault="0015433C" w:rsidP="00F3508E">
            <w:pPr>
              <w:spacing w:line="300" w:lineRule="exact"/>
              <w:jc w:val="center"/>
              <w:rPr>
                <w:rFonts w:ascii="微软雅黑" w:eastAsia="微软雅黑" w:hAnsi="微软雅黑"/>
                <w:szCs w:val="21"/>
              </w:rPr>
            </w:pPr>
            <w:r w:rsidRPr="009A3DE5">
              <w:rPr>
                <w:rFonts w:ascii="微软雅黑" w:eastAsia="微软雅黑" w:hAnsi="微软雅黑"/>
                <w:szCs w:val="21"/>
              </w:rPr>
              <w:t>图片Photo</w:t>
            </w:r>
          </w:p>
        </w:tc>
        <w:tc>
          <w:tcPr>
            <w:tcW w:w="1166" w:type="pct"/>
            <w:vAlign w:val="center"/>
          </w:tcPr>
          <w:p w:rsidR="0015433C" w:rsidRPr="009A3DE5" w:rsidRDefault="0015433C" w:rsidP="00F3508E">
            <w:pPr>
              <w:spacing w:line="300" w:lineRule="exact"/>
              <w:jc w:val="center"/>
              <w:rPr>
                <w:rFonts w:ascii="微软雅黑" w:eastAsia="微软雅黑" w:hAnsi="微软雅黑"/>
                <w:kern w:val="0"/>
                <w:szCs w:val="21"/>
              </w:rPr>
            </w:pPr>
            <w:r w:rsidRPr="009A3DE5">
              <w:rPr>
                <w:rFonts w:ascii="微软雅黑" w:eastAsia="微软雅黑" w:hAnsi="微软雅黑"/>
                <w:szCs w:val="21"/>
              </w:rPr>
              <w:t>规格</w:t>
            </w:r>
            <w:r w:rsidRPr="009A3DE5">
              <w:rPr>
                <w:rFonts w:ascii="微软雅黑" w:eastAsia="微软雅黑" w:hAnsi="微软雅黑"/>
                <w:kern w:val="0"/>
                <w:szCs w:val="21"/>
              </w:rPr>
              <w:t>Specification</w:t>
            </w:r>
          </w:p>
          <w:p w:rsidR="0015433C" w:rsidRPr="009A3DE5" w:rsidRDefault="0015433C" w:rsidP="00F3508E">
            <w:pPr>
              <w:spacing w:line="300" w:lineRule="exact"/>
              <w:jc w:val="center"/>
              <w:rPr>
                <w:rFonts w:ascii="微软雅黑" w:eastAsia="微软雅黑" w:hAnsi="微软雅黑"/>
                <w:szCs w:val="21"/>
              </w:rPr>
            </w:pPr>
            <w:r w:rsidRPr="009A3DE5">
              <w:rPr>
                <w:rFonts w:ascii="微软雅黑" w:eastAsia="微软雅黑" w:hAnsi="微软雅黑"/>
                <w:kern w:val="0"/>
                <w:szCs w:val="21"/>
              </w:rPr>
              <w:t>L x W x H (mm)</w:t>
            </w:r>
          </w:p>
        </w:tc>
        <w:tc>
          <w:tcPr>
            <w:tcW w:w="361" w:type="pct"/>
            <w:vAlign w:val="center"/>
          </w:tcPr>
          <w:p w:rsidR="0015433C" w:rsidRPr="009A3DE5" w:rsidRDefault="0015433C" w:rsidP="00F3508E">
            <w:pPr>
              <w:spacing w:line="300" w:lineRule="exact"/>
              <w:jc w:val="center"/>
              <w:rPr>
                <w:rFonts w:ascii="微软雅黑" w:eastAsia="微软雅黑" w:hAnsi="微软雅黑"/>
                <w:szCs w:val="21"/>
              </w:rPr>
            </w:pPr>
            <w:r w:rsidRPr="009A3DE5">
              <w:rPr>
                <w:rFonts w:ascii="微软雅黑" w:eastAsia="微软雅黑" w:hAnsi="微软雅黑"/>
                <w:szCs w:val="21"/>
              </w:rPr>
              <w:t>单位unit</w:t>
            </w:r>
          </w:p>
        </w:tc>
        <w:tc>
          <w:tcPr>
            <w:tcW w:w="687" w:type="pct"/>
            <w:vAlign w:val="center"/>
          </w:tcPr>
          <w:p w:rsidR="0015433C" w:rsidRPr="009A3DE5" w:rsidRDefault="0015433C" w:rsidP="00F3508E">
            <w:pPr>
              <w:spacing w:line="300" w:lineRule="exact"/>
              <w:jc w:val="center"/>
              <w:rPr>
                <w:rFonts w:ascii="微软雅黑" w:eastAsia="微软雅黑" w:hAnsi="微软雅黑"/>
                <w:szCs w:val="21"/>
              </w:rPr>
            </w:pPr>
            <w:r w:rsidRPr="009A3DE5">
              <w:rPr>
                <w:rFonts w:ascii="微软雅黑" w:eastAsia="微软雅黑" w:hAnsi="微软雅黑"/>
                <w:szCs w:val="21"/>
              </w:rPr>
              <w:t>租金</w:t>
            </w:r>
            <w:r w:rsidRPr="009A3DE5">
              <w:rPr>
                <w:rFonts w:ascii="微软雅黑" w:eastAsia="微软雅黑" w:hAnsi="微软雅黑"/>
                <w:kern w:val="0"/>
                <w:szCs w:val="21"/>
              </w:rPr>
              <w:t>Rental（RMB）</w:t>
            </w:r>
          </w:p>
        </w:tc>
        <w:tc>
          <w:tcPr>
            <w:tcW w:w="703" w:type="pct"/>
            <w:vAlign w:val="center"/>
          </w:tcPr>
          <w:p w:rsidR="0015433C" w:rsidRPr="009A3DE5" w:rsidRDefault="0015433C" w:rsidP="00F3508E">
            <w:pPr>
              <w:spacing w:line="300" w:lineRule="exact"/>
              <w:jc w:val="center"/>
              <w:rPr>
                <w:rFonts w:ascii="微软雅黑" w:eastAsia="微软雅黑" w:hAnsi="微软雅黑"/>
                <w:szCs w:val="21"/>
              </w:rPr>
            </w:pPr>
            <w:r w:rsidRPr="009A3DE5">
              <w:rPr>
                <w:rFonts w:ascii="微软雅黑" w:eastAsia="微软雅黑" w:hAnsi="微软雅黑"/>
                <w:szCs w:val="21"/>
              </w:rPr>
              <w:t>押金</w:t>
            </w:r>
            <w:r w:rsidRPr="009A3DE5">
              <w:rPr>
                <w:rFonts w:ascii="微软雅黑" w:eastAsia="微软雅黑" w:hAnsi="微软雅黑"/>
                <w:kern w:val="0"/>
                <w:szCs w:val="21"/>
              </w:rPr>
              <w:t>Deposit（RMB）</w:t>
            </w:r>
          </w:p>
        </w:tc>
      </w:tr>
      <w:tr w:rsidR="0015433C" w:rsidRPr="009A3DE5" w:rsidTr="009A3DE5">
        <w:trPr>
          <w:trHeight w:val="2286"/>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洽谈桌</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Square table</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anchor distT="0" distB="0" distL="114300" distR="114300" simplePos="0" relativeHeight="251642368" behindDoc="0" locked="0" layoutInCell="1" allowOverlap="1">
                  <wp:simplePos x="0" y="0"/>
                  <wp:positionH relativeFrom="column">
                    <wp:posOffset>154940</wp:posOffset>
                  </wp:positionH>
                  <wp:positionV relativeFrom="paragraph">
                    <wp:posOffset>96520</wp:posOffset>
                  </wp:positionV>
                  <wp:extent cx="1276350" cy="1270635"/>
                  <wp:effectExtent l="19050" t="19050" r="19050" b="24765"/>
                  <wp:wrapNone/>
                  <wp:docPr id="48" name="图片 55" descr="洽谈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洽谈桌1"/>
                          <pic:cNvPicPr>
                            <a:picLocks noChangeAspect="1" noChangeArrowheads="1"/>
                          </pic:cNvPicPr>
                        </pic:nvPicPr>
                        <pic:blipFill>
                          <a:blip r:embed="rId30" cstate="print"/>
                          <a:srcRect l="4146" t="3215" r="3270" b="3542"/>
                          <a:stretch>
                            <a:fillRect/>
                          </a:stretch>
                        </pic:blipFill>
                        <pic:spPr bwMode="auto">
                          <a:xfrm>
                            <a:off x="0" y="0"/>
                            <a:ext cx="1276350" cy="1270635"/>
                          </a:xfrm>
                          <a:prstGeom prst="rect">
                            <a:avLst/>
                          </a:prstGeom>
                          <a:noFill/>
                          <a:ln w="6350">
                            <a:solidFill>
                              <a:srgbClr val="000000"/>
                            </a:solidFill>
                            <a:miter lim="800000"/>
                            <a:headEnd/>
                            <a:tailEnd/>
                          </a:ln>
                        </pic:spPr>
                      </pic:pic>
                    </a:graphicData>
                  </a:graphic>
                </wp:anchor>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650 x 650 x 680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张pcs</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80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0</w:t>
            </w:r>
          </w:p>
        </w:tc>
      </w:tr>
      <w:tr w:rsidR="0015433C" w:rsidRPr="009A3DE5" w:rsidTr="009A3DE5">
        <w:trPr>
          <w:trHeight w:val="2262"/>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咨询桌</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(抽屉式)</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Consulting table</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anchor distT="0" distB="0" distL="114300" distR="114300" simplePos="0" relativeHeight="251649536" behindDoc="0" locked="0" layoutInCell="1" allowOverlap="1">
                  <wp:simplePos x="0" y="0"/>
                  <wp:positionH relativeFrom="column">
                    <wp:posOffset>165100</wp:posOffset>
                  </wp:positionH>
                  <wp:positionV relativeFrom="paragraph">
                    <wp:posOffset>22860</wp:posOffset>
                  </wp:positionV>
                  <wp:extent cx="1271270" cy="1352550"/>
                  <wp:effectExtent l="38100" t="19050" r="24130" b="19050"/>
                  <wp:wrapNone/>
                  <wp:docPr id="47" name="图片 56" descr="咨询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咨询桌1"/>
                          <pic:cNvPicPr>
                            <a:picLocks noChangeAspect="1" noChangeArrowheads="1"/>
                          </pic:cNvPicPr>
                        </pic:nvPicPr>
                        <pic:blipFill>
                          <a:blip r:embed="rId31" cstate="print"/>
                          <a:srcRect l="4109" r="4475"/>
                          <a:stretch>
                            <a:fillRect/>
                          </a:stretch>
                        </pic:blipFill>
                        <pic:spPr bwMode="auto">
                          <a:xfrm>
                            <a:off x="0" y="0"/>
                            <a:ext cx="1271270" cy="1352550"/>
                          </a:xfrm>
                          <a:prstGeom prst="rect">
                            <a:avLst/>
                          </a:prstGeom>
                          <a:noFill/>
                          <a:ln w="6350">
                            <a:solidFill>
                              <a:srgbClr val="000000"/>
                            </a:solidFill>
                            <a:miter lim="800000"/>
                            <a:headEnd/>
                            <a:tailEnd/>
                          </a:ln>
                        </pic:spPr>
                      </pic:pic>
                    </a:graphicData>
                  </a:graphic>
                </wp:anchor>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974 x 474 x 760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张pcs</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80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0</w:t>
            </w:r>
          </w:p>
        </w:tc>
      </w:tr>
      <w:tr w:rsidR="0015433C" w:rsidRPr="009A3DE5" w:rsidTr="009A3DE5">
        <w:trPr>
          <w:trHeight w:val="2219"/>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咨询桌</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(拉门式)</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Consulting table</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242060" cy="1164590"/>
                  <wp:effectExtent l="19050" t="19050" r="15240" b="16510"/>
                  <wp:docPr id="34" name="图片 7" descr="咨询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咨询桌2"/>
                          <pic:cNvPicPr>
                            <a:picLocks noChangeAspect="1" noChangeArrowheads="1"/>
                          </pic:cNvPicPr>
                        </pic:nvPicPr>
                        <pic:blipFill>
                          <a:blip r:embed="rId32" cstate="print"/>
                          <a:srcRect l="6256" t="6544" r="3772" b="5197"/>
                          <a:stretch>
                            <a:fillRect/>
                          </a:stretch>
                        </pic:blipFill>
                        <pic:spPr bwMode="auto">
                          <a:xfrm>
                            <a:off x="0" y="0"/>
                            <a:ext cx="1242060" cy="1164590"/>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974 x 474 x 760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张pcs</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80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0</w:t>
            </w:r>
          </w:p>
        </w:tc>
      </w:tr>
      <w:tr w:rsidR="0015433C" w:rsidRPr="009A3DE5" w:rsidTr="009A3DE5">
        <w:trPr>
          <w:trHeight w:val="2394"/>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lastRenderedPageBreak/>
              <w:t>洽谈椅</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Simple chair</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anchor distT="0" distB="0" distL="114300" distR="114300" simplePos="0" relativeHeight="251656704" behindDoc="0" locked="0" layoutInCell="1" allowOverlap="1">
                  <wp:simplePos x="0" y="0"/>
                  <wp:positionH relativeFrom="column">
                    <wp:posOffset>238760</wp:posOffset>
                  </wp:positionH>
                  <wp:positionV relativeFrom="paragraph">
                    <wp:posOffset>48895</wp:posOffset>
                  </wp:positionV>
                  <wp:extent cx="1151255" cy="1338580"/>
                  <wp:effectExtent l="19050" t="19050" r="10795" b="13970"/>
                  <wp:wrapNone/>
                  <wp:docPr id="46" name="图片 57" descr="洽谈椅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洽谈椅2"/>
                          <pic:cNvPicPr>
                            <a:picLocks noChangeAspect="1" noChangeArrowheads="1"/>
                          </pic:cNvPicPr>
                        </pic:nvPicPr>
                        <pic:blipFill>
                          <a:blip r:embed="rId33" cstate="print"/>
                          <a:srcRect l="8632" r="8127" b="3745"/>
                          <a:stretch>
                            <a:fillRect/>
                          </a:stretch>
                        </pic:blipFill>
                        <pic:spPr bwMode="auto">
                          <a:xfrm>
                            <a:off x="0" y="0"/>
                            <a:ext cx="1151255" cy="1338580"/>
                          </a:xfrm>
                          <a:prstGeom prst="rect">
                            <a:avLst/>
                          </a:prstGeom>
                          <a:noFill/>
                          <a:ln w="6350">
                            <a:solidFill>
                              <a:srgbClr val="000000"/>
                            </a:solidFill>
                            <a:miter lim="800000"/>
                            <a:headEnd/>
                            <a:tailEnd/>
                          </a:ln>
                        </pic:spPr>
                      </pic:pic>
                    </a:graphicData>
                  </a:graphic>
                </wp:anchor>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color w:val="000000"/>
                <w:szCs w:val="21"/>
              </w:rPr>
              <w:t>450 x 350 x 800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张pcs</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15</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0</w:t>
            </w:r>
          </w:p>
        </w:tc>
      </w:tr>
      <w:tr w:rsidR="0015433C" w:rsidRPr="009A3DE5" w:rsidTr="009A3DE5">
        <w:trPr>
          <w:trHeight w:val="2121"/>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台板及支架</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Layer Board</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397635" cy="1121410"/>
                  <wp:effectExtent l="19050" t="19050" r="12065" b="21590"/>
                  <wp:docPr id="33" name="图片 8" descr="DSC0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DSC08117"/>
                          <pic:cNvPicPr>
                            <a:picLocks noChangeAspect="1" noChangeArrowheads="1"/>
                          </pic:cNvPicPr>
                        </pic:nvPicPr>
                        <pic:blipFill>
                          <a:blip r:embed="rId34" cstate="print"/>
                          <a:srcRect l="-3822" t="24390"/>
                          <a:stretch>
                            <a:fillRect/>
                          </a:stretch>
                        </pic:blipFill>
                        <pic:spPr bwMode="auto">
                          <a:xfrm>
                            <a:off x="0" y="0"/>
                            <a:ext cx="1397635" cy="1121410"/>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990 x 300 x 12</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套set</w:t>
            </w:r>
          </w:p>
        </w:tc>
        <w:tc>
          <w:tcPr>
            <w:tcW w:w="687" w:type="pct"/>
            <w:vAlign w:val="center"/>
          </w:tcPr>
          <w:p w:rsidR="0015433C" w:rsidRPr="009A3DE5" w:rsidRDefault="0015433C" w:rsidP="00F3508E">
            <w:pPr>
              <w:jc w:val="center"/>
              <w:rPr>
                <w:rFonts w:ascii="微软雅黑" w:eastAsia="微软雅黑" w:hAnsi="微软雅黑"/>
                <w:color w:val="0D0D0D"/>
                <w:szCs w:val="21"/>
              </w:rPr>
            </w:pPr>
            <w:r w:rsidRPr="009A3DE5">
              <w:rPr>
                <w:rFonts w:ascii="微软雅黑" w:eastAsia="微软雅黑" w:hAnsi="微软雅黑"/>
                <w:color w:val="0D0D0D"/>
                <w:szCs w:val="21"/>
              </w:rPr>
              <w:t>30</w:t>
            </w:r>
          </w:p>
        </w:tc>
        <w:tc>
          <w:tcPr>
            <w:tcW w:w="703" w:type="pct"/>
            <w:vAlign w:val="center"/>
          </w:tcPr>
          <w:p w:rsidR="0015433C" w:rsidRPr="009A3DE5" w:rsidRDefault="0015433C" w:rsidP="00F3508E">
            <w:pPr>
              <w:jc w:val="center"/>
              <w:rPr>
                <w:rFonts w:ascii="微软雅黑" w:eastAsia="微软雅黑" w:hAnsi="微软雅黑"/>
                <w:color w:val="0D0D0D"/>
                <w:szCs w:val="21"/>
              </w:rPr>
            </w:pPr>
            <w:r w:rsidRPr="009A3DE5">
              <w:rPr>
                <w:rFonts w:ascii="微软雅黑" w:eastAsia="微软雅黑" w:hAnsi="微软雅黑"/>
                <w:color w:val="0D0D0D"/>
                <w:szCs w:val="21"/>
              </w:rPr>
              <w:t>50</w:t>
            </w:r>
          </w:p>
        </w:tc>
      </w:tr>
      <w:tr w:rsidR="0015433C" w:rsidRPr="009A3DE5" w:rsidTr="009A3DE5">
        <w:trPr>
          <w:trHeight w:val="2822"/>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玻璃高柜（A）</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Glass cabinet 1-A（Stand）</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294130" cy="1656080"/>
                  <wp:effectExtent l="19050" t="19050" r="20320" b="20320"/>
                  <wp:docPr id="32" name="图片 11" descr="新中玻璃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新中玻璃柜"/>
                          <pic:cNvPicPr>
                            <a:picLocks noChangeAspect="1" noChangeArrowheads="1"/>
                          </pic:cNvPicPr>
                        </pic:nvPicPr>
                        <pic:blipFill>
                          <a:blip r:embed="rId35" cstate="print"/>
                          <a:srcRect/>
                          <a:stretch>
                            <a:fillRect/>
                          </a:stretch>
                        </pic:blipFill>
                        <pic:spPr bwMode="auto">
                          <a:xfrm>
                            <a:off x="0" y="0"/>
                            <a:ext cx="1294130" cy="1656080"/>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500 x 500 x 2000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个one</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100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200</w:t>
            </w:r>
          </w:p>
        </w:tc>
      </w:tr>
      <w:tr w:rsidR="0015433C" w:rsidRPr="009A3DE5" w:rsidTr="009A3DE5">
        <w:trPr>
          <w:trHeight w:val="2689"/>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玻璃高柜（B）</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Glass cabinet 1-B（Stand）</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285240" cy="1552575"/>
                  <wp:effectExtent l="19050" t="19050" r="10160" b="28575"/>
                  <wp:docPr id="31" name="图片 10" descr="旧高玻璃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旧高玻璃柜"/>
                          <pic:cNvPicPr>
                            <a:picLocks noChangeAspect="1" noChangeArrowheads="1"/>
                          </pic:cNvPicPr>
                        </pic:nvPicPr>
                        <pic:blipFill>
                          <a:blip r:embed="rId36" cstate="print"/>
                          <a:srcRect/>
                          <a:stretch>
                            <a:fillRect/>
                          </a:stretch>
                        </pic:blipFill>
                        <pic:spPr bwMode="auto">
                          <a:xfrm>
                            <a:off x="0" y="0"/>
                            <a:ext cx="1285240" cy="1552575"/>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1000 x 500 x 2500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个one</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100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200</w:t>
            </w:r>
          </w:p>
        </w:tc>
      </w:tr>
      <w:tr w:rsidR="0015433C" w:rsidRPr="009A3DE5" w:rsidTr="009A3DE5">
        <w:trPr>
          <w:trHeight w:val="2446"/>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玻璃矮柜</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Glass cabinet-B</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337310" cy="1397635"/>
                  <wp:effectExtent l="19050" t="19050" r="15240" b="12065"/>
                  <wp:docPr id="30" name="图片 13" descr="旧矮玻璃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旧矮玻璃柜"/>
                          <pic:cNvPicPr>
                            <a:picLocks noChangeAspect="1" noChangeArrowheads="1"/>
                          </pic:cNvPicPr>
                        </pic:nvPicPr>
                        <pic:blipFill>
                          <a:blip r:embed="rId37" cstate="print"/>
                          <a:srcRect/>
                          <a:stretch>
                            <a:fillRect/>
                          </a:stretch>
                        </pic:blipFill>
                        <pic:spPr bwMode="auto">
                          <a:xfrm>
                            <a:off x="0" y="0"/>
                            <a:ext cx="1337310" cy="1397635"/>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1500 x 500 x 1000</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个one</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100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200</w:t>
            </w:r>
          </w:p>
        </w:tc>
      </w:tr>
      <w:tr w:rsidR="0015433C" w:rsidRPr="009A3DE5" w:rsidTr="009A3DE5">
        <w:trPr>
          <w:trHeight w:val="2394"/>
          <w:jc w:val="center"/>
        </w:trPr>
        <w:tc>
          <w:tcPr>
            <w:tcW w:w="845"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lastRenderedPageBreak/>
              <w:t>伸缩围栏</w:t>
            </w:r>
          </w:p>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kern w:val="0"/>
                <w:szCs w:val="21"/>
              </w:rPr>
              <w:t>Isolation Strip</w:t>
            </w:r>
          </w:p>
        </w:tc>
        <w:tc>
          <w:tcPr>
            <w:tcW w:w="1238"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294130" cy="1414780"/>
                  <wp:effectExtent l="19050" t="19050" r="20320" b="13970"/>
                  <wp:docPr id="29" name="图片 17" descr="伸缩围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伸缩围栏1"/>
                          <pic:cNvPicPr>
                            <a:picLocks noChangeAspect="1" noChangeArrowheads="1"/>
                          </pic:cNvPicPr>
                        </pic:nvPicPr>
                        <pic:blipFill>
                          <a:blip r:embed="rId38" cstate="print"/>
                          <a:srcRect r="5080"/>
                          <a:stretch>
                            <a:fillRect/>
                          </a:stretch>
                        </pic:blipFill>
                        <pic:spPr bwMode="auto">
                          <a:xfrm>
                            <a:off x="0" y="0"/>
                            <a:ext cx="1294130" cy="1414780"/>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jc w:val="center"/>
              <w:rPr>
                <w:rFonts w:ascii="微软雅黑" w:eastAsia="微软雅黑" w:hAnsi="微软雅黑"/>
                <w:szCs w:val="21"/>
              </w:rPr>
            </w:pP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根pcs</w:t>
            </w:r>
          </w:p>
          <w:p w:rsidR="0015433C" w:rsidRPr="009A3DE5" w:rsidRDefault="0015433C" w:rsidP="00F3508E">
            <w:pPr>
              <w:jc w:val="center"/>
              <w:rPr>
                <w:rFonts w:ascii="微软雅黑" w:eastAsia="微软雅黑" w:hAnsi="微软雅黑"/>
                <w:szCs w:val="21"/>
              </w:rPr>
            </w:pP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50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200</w:t>
            </w:r>
          </w:p>
        </w:tc>
      </w:tr>
      <w:tr w:rsidR="0015433C" w:rsidRPr="009A3DE5" w:rsidTr="009A3DE5">
        <w:trPr>
          <w:trHeight w:val="3110"/>
          <w:jc w:val="center"/>
        </w:trPr>
        <w:tc>
          <w:tcPr>
            <w:tcW w:w="845" w:type="pct"/>
            <w:vAlign w:val="center"/>
          </w:tcPr>
          <w:p w:rsidR="0015433C" w:rsidRPr="009A3DE5" w:rsidRDefault="0015433C" w:rsidP="00F3508E">
            <w:pPr>
              <w:spacing w:line="0" w:lineRule="atLeast"/>
              <w:jc w:val="center"/>
              <w:rPr>
                <w:rFonts w:ascii="微软雅黑" w:eastAsia="微软雅黑" w:hAnsi="微软雅黑"/>
                <w:szCs w:val="21"/>
              </w:rPr>
            </w:pPr>
            <w:r w:rsidRPr="009A3DE5">
              <w:rPr>
                <w:rFonts w:ascii="微软雅黑" w:eastAsia="微软雅黑" w:hAnsi="微软雅黑"/>
                <w:szCs w:val="21"/>
              </w:rPr>
              <w:t>饮水机</w:t>
            </w:r>
          </w:p>
          <w:p w:rsidR="0015433C" w:rsidRPr="009A3DE5" w:rsidRDefault="0015433C" w:rsidP="00F3508E">
            <w:pPr>
              <w:spacing w:line="0" w:lineRule="atLeast"/>
              <w:jc w:val="center"/>
              <w:rPr>
                <w:rFonts w:ascii="微软雅黑" w:eastAsia="微软雅黑" w:hAnsi="微软雅黑"/>
                <w:szCs w:val="21"/>
              </w:rPr>
            </w:pPr>
            <w:r w:rsidRPr="009A3DE5">
              <w:rPr>
                <w:rFonts w:ascii="微软雅黑" w:eastAsia="微软雅黑" w:hAnsi="微软雅黑"/>
                <w:kern w:val="0"/>
                <w:szCs w:val="21"/>
              </w:rPr>
              <w:t>Water Dispenser</w:t>
            </w:r>
          </w:p>
        </w:tc>
        <w:tc>
          <w:tcPr>
            <w:tcW w:w="1238" w:type="pct"/>
            <w:vAlign w:val="center"/>
          </w:tcPr>
          <w:p w:rsidR="0015433C" w:rsidRPr="009A3DE5" w:rsidRDefault="0015433C" w:rsidP="00F3508E">
            <w:pPr>
              <w:spacing w:line="0" w:lineRule="atLeast"/>
              <w:jc w:val="center"/>
              <w:rPr>
                <w:rFonts w:ascii="微软雅黑" w:eastAsia="微软雅黑" w:hAnsi="微软雅黑"/>
                <w:szCs w:val="21"/>
              </w:rPr>
            </w:pPr>
            <w:r w:rsidRPr="009A3DE5">
              <w:rPr>
                <w:rFonts w:ascii="微软雅黑" w:eastAsia="微软雅黑" w:hAnsi="微软雅黑"/>
                <w:noProof/>
                <w:szCs w:val="21"/>
              </w:rPr>
              <w:drawing>
                <wp:inline distT="0" distB="0" distL="0" distR="0">
                  <wp:extent cx="1328420" cy="1725295"/>
                  <wp:effectExtent l="19050" t="19050" r="24130" b="27305"/>
                  <wp:docPr id="28" name="图片 20" descr="饮水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饮水机"/>
                          <pic:cNvPicPr>
                            <a:picLocks noChangeAspect="1" noChangeArrowheads="1"/>
                          </pic:cNvPicPr>
                        </pic:nvPicPr>
                        <pic:blipFill>
                          <a:blip r:embed="rId39" cstate="print"/>
                          <a:srcRect l="5510"/>
                          <a:stretch>
                            <a:fillRect/>
                          </a:stretch>
                        </pic:blipFill>
                        <pic:spPr bwMode="auto">
                          <a:xfrm>
                            <a:off x="0" y="0"/>
                            <a:ext cx="1328420" cy="1725295"/>
                          </a:xfrm>
                          <a:prstGeom prst="rect">
                            <a:avLst/>
                          </a:prstGeom>
                          <a:noFill/>
                          <a:ln w="6350" cmpd="sng">
                            <a:solidFill>
                              <a:srgbClr val="000000"/>
                            </a:solidFill>
                            <a:miter lim="800000"/>
                            <a:headEnd/>
                            <a:tailEnd/>
                          </a:ln>
                          <a:effectLst/>
                        </pic:spPr>
                      </pic:pic>
                    </a:graphicData>
                  </a:graphic>
                </wp:inline>
              </w:drawing>
            </w:r>
          </w:p>
        </w:tc>
        <w:tc>
          <w:tcPr>
            <w:tcW w:w="1166" w:type="pct"/>
            <w:vAlign w:val="center"/>
          </w:tcPr>
          <w:p w:rsidR="0015433C" w:rsidRPr="009A3DE5" w:rsidRDefault="0015433C" w:rsidP="00F3508E">
            <w:pPr>
              <w:spacing w:line="0" w:lineRule="atLeast"/>
              <w:jc w:val="center"/>
              <w:rPr>
                <w:rFonts w:ascii="微软雅黑" w:eastAsia="微软雅黑" w:hAnsi="微软雅黑"/>
                <w:szCs w:val="21"/>
              </w:rPr>
            </w:pPr>
            <w:r w:rsidRPr="009A3DE5">
              <w:rPr>
                <w:rFonts w:ascii="微软雅黑" w:eastAsia="微软雅黑" w:hAnsi="微软雅黑"/>
                <w:szCs w:val="21"/>
              </w:rPr>
              <w:t>含矿泉水1桶、纸杯50个</w:t>
            </w:r>
          </w:p>
          <w:p w:rsidR="0015433C" w:rsidRPr="009A3DE5" w:rsidRDefault="0015433C" w:rsidP="00F3508E">
            <w:pPr>
              <w:spacing w:line="0" w:lineRule="atLeast"/>
              <w:jc w:val="center"/>
              <w:rPr>
                <w:rFonts w:ascii="微软雅黑" w:eastAsia="微软雅黑" w:hAnsi="微软雅黑"/>
                <w:szCs w:val="21"/>
              </w:rPr>
            </w:pPr>
            <w:r w:rsidRPr="009A3DE5">
              <w:rPr>
                <w:rFonts w:ascii="微软雅黑" w:eastAsia="微软雅黑" w:hAnsi="微软雅黑"/>
                <w:szCs w:val="21"/>
              </w:rPr>
              <w:t>including one bottle of water and 50 paper cups</w:t>
            </w:r>
          </w:p>
        </w:tc>
        <w:tc>
          <w:tcPr>
            <w:tcW w:w="361"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台set</w:t>
            </w:r>
          </w:p>
        </w:tc>
        <w:tc>
          <w:tcPr>
            <w:tcW w:w="687"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200</w:t>
            </w:r>
          </w:p>
        </w:tc>
        <w:tc>
          <w:tcPr>
            <w:tcW w:w="703" w:type="pct"/>
            <w:vAlign w:val="center"/>
          </w:tcPr>
          <w:p w:rsidR="0015433C" w:rsidRPr="009A3DE5" w:rsidRDefault="0015433C" w:rsidP="00F3508E">
            <w:pPr>
              <w:jc w:val="center"/>
              <w:rPr>
                <w:rFonts w:ascii="微软雅黑" w:eastAsia="微软雅黑" w:hAnsi="微软雅黑"/>
                <w:szCs w:val="21"/>
              </w:rPr>
            </w:pPr>
            <w:r w:rsidRPr="009A3DE5">
              <w:rPr>
                <w:rFonts w:ascii="微软雅黑" w:eastAsia="微软雅黑" w:hAnsi="微软雅黑"/>
                <w:szCs w:val="21"/>
              </w:rPr>
              <w:t>200</w:t>
            </w:r>
          </w:p>
        </w:tc>
      </w:tr>
    </w:tbl>
    <w:p w:rsidR="0015433C" w:rsidRPr="00FD2A80" w:rsidRDefault="0015433C" w:rsidP="0015433C">
      <w:pPr>
        <w:rPr>
          <w:rFonts w:ascii="微软雅黑" w:eastAsia="微软雅黑" w:hAnsi="微软雅黑"/>
          <w:b/>
        </w:rPr>
      </w:pPr>
    </w:p>
    <w:p w:rsidR="0015433C" w:rsidRPr="00FD2A80" w:rsidRDefault="0015433C" w:rsidP="0015433C">
      <w:pPr>
        <w:numPr>
          <w:ilvl w:val="0"/>
          <w:numId w:val="9"/>
        </w:numPr>
        <w:rPr>
          <w:rFonts w:ascii="微软雅黑" w:eastAsia="微软雅黑" w:hAnsi="微软雅黑"/>
          <w:b/>
        </w:rPr>
      </w:pPr>
      <w:r w:rsidRPr="00FD2A80">
        <w:rPr>
          <w:rFonts w:ascii="微软雅黑" w:eastAsia="微软雅黑" w:hAnsi="微软雅黑"/>
          <w:b/>
          <w:sz w:val="24"/>
        </w:rPr>
        <w:t>工程服务项目</w:t>
      </w:r>
      <w:r w:rsidRPr="00FD2A80">
        <w:rPr>
          <w:rFonts w:ascii="微软雅黑" w:eastAsia="微软雅黑" w:hAnsi="微软雅黑"/>
          <w:b/>
        </w:rPr>
        <w:t xml:space="preserve"> </w:t>
      </w:r>
      <w:hyperlink r:id="rId40" w:history="1">
        <w:r w:rsidRPr="00FD2A80">
          <w:rPr>
            <w:rFonts w:ascii="微软雅黑" w:eastAsia="微软雅黑" w:hAnsi="微软雅黑"/>
            <w:b/>
            <w:bCs/>
            <w:kern w:val="0"/>
            <w:sz w:val="28"/>
            <w:szCs w:val="28"/>
          </w:rPr>
          <w:t>Engineering</w:t>
        </w:r>
      </w:hyperlink>
      <w:r w:rsidRPr="00FD2A80">
        <w:rPr>
          <w:rFonts w:ascii="微软雅黑" w:eastAsia="微软雅黑" w:hAnsi="微软雅黑"/>
          <w:b/>
          <w:bCs/>
          <w:kern w:val="0"/>
          <w:sz w:val="28"/>
          <w:szCs w:val="28"/>
        </w:rPr>
        <w:t> </w:t>
      </w:r>
      <w:hyperlink r:id="rId41" w:history="1">
        <w:r w:rsidRPr="00FD2A80">
          <w:rPr>
            <w:rFonts w:ascii="微软雅黑" w:eastAsia="微软雅黑" w:hAnsi="微软雅黑"/>
            <w:b/>
            <w:bCs/>
            <w:kern w:val="0"/>
            <w:sz w:val="28"/>
            <w:szCs w:val="28"/>
          </w:rPr>
          <w:t>Service</w:t>
        </w:r>
      </w:hyperlink>
      <w:r w:rsidRPr="00FD2A80">
        <w:rPr>
          <w:rFonts w:ascii="微软雅黑" w:eastAsia="微软雅黑" w:hAnsi="微软雅黑"/>
          <w:b/>
          <w:bCs/>
          <w:kern w:val="0"/>
          <w:sz w:val="28"/>
          <w:szCs w:val="28"/>
        </w:rPr>
        <w:t xml:space="preserve">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1403"/>
        <w:gridCol w:w="2818"/>
        <w:gridCol w:w="2252"/>
        <w:gridCol w:w="1344"/>
        <w:gridCol w:w="2043"/>
      </w:tblGrid>
      <w:tr w:rsidR="0015433C" w:rsidRPr="00FD2A80" w:rsidTr="009A3DE5">
        <w:trPr>
          <w:cantSplit/>
          <w:trHeight w:val="915"/>
          <w:jc w:val="center"/>
        </w:trPr>
        <w:tc>
          <w:tcPr>
            <w:tcW w:w="0" w:type="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电力服务项目</w:t>
            </w:r>
          </w:p>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b/>
                <w:kern w:val="0"/>
                <w:szCs w:val="21"/>
              </w:rPr>
              <w:t>Item</w:t>
            </w:r>
          </w:p>
        </w:tc>
        <w:tc>
          <w:tcPr>
            <w:tcW w:w="0" w:type="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规 格</w:t>
            </w:r>
            <w:r w:rsidRPr="00FD2A80">
              <w:rPr>
                <w:rFonts w:ascii="微软雅黑" w:eastAsia="微软雅黑" w:hAnsi="微软雅黑"/>
                <w:kern w:val="0"/>
                <w:szCs w:val="21"/>
              </w:rPr>
              <w:t>Specification</w:t>
            </w:r>
          </w:p>
        </w:tc>
        <w:tc>
          <w:tcPr>
            <w:tcW w:w="0" w:type="auto"/>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价格（元/台/天）</w:t>
            </w:r>
          </w:p>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Price</w:t>
            </w:r>
            <w:r w:rsidRPr="00FD2A80">
              <w:rPr>
                <w:rFonts w:ascii="微软雅黑" w:eastAsia="微软雅黑" w:hAnsi="微软雅黑"/>
                <w:kern w:val="0"/>
                <w:szCs w:val="21"/>
              </w:rPr>
              <w:t xml:space="preserve"> (RMB/per day)</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超长线缆租金</w:t>
            </w:r>
          </w:p>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元/米/展期</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电箱押金deposit</w:t>
            </w:r>
            <w:r w:rsidRPr="00FD2A80">
              <w:rPr>
                <w:rFonts w:ascii="微软雅黑" w:eastAsia="微软雅黑" w:hAnsi="微软雅黑"/>
              </w:rPr>
              <w:br/>
              <w:t>已含在施工保证金中</w:t>
            </w:r>
          </w:p>
        </w:tc>
      </w:tr>
      <w:tr w:rsidR="0015433C" w:rsidRPr="00FD2A80" w:rsidTr="009A3DE5">
        <w:trPr>
          <w:cantSplit/>
          <w:trHeight w:val="100"/>
          <w:jc w:val="center"/>
        </w:trPr>
        <w:tc>
          <w:tcPr>
            <w:tcW w:w="0" w:type="auto"/>
            <w:vMerge w:val="restart"/>
            <w:vAlign w:val="center"/>
          </w:tcPr>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施工用电</w:t>
            </w:r>
          </w:p>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&amp;</w:t>
            </w:r>
            <w:r w:rsidRPr="00FD2A80">
              <w:rPr>
                <w:rFonts w:ascii="微软雅黑" w:eastAsia="微软雅黑" w:hAnsi="微软雅黑"/>
                <w:kern w:val="0"/>
                <w:szCs w:val="21"/>
              </w:rPr>
              <w:br/>
              <w:t>展期用电</w:t>
            </w: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10A/220V (2.20KW)</w:t>
            </w:r>
            <w:r w:rsidRPr="00FD2A80">
              <w:rPr>
                <w:rFonts w:ascii="微软雅黑" w:eastAsia="微软雅黑" w:hAnsi="微软雅黑"/>
                <w:kern w:val="0"/>
                <w:szCs w:val="21"/>
              </w:rPr>
              <w:br/>
              <w:t>单相两线制带漏保排插</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1800</w:t>
            </w:r>
          </w:p>
        </w:tc>
      </w:tr>
      <w:tr w:rsidR="0015433C" w:rsidRPr="00FD2A80" w:rsidTr="009A3DE5">
        <w:trPr>
          <w:cantSplit/>
          <w:trHeight w:val="379"/>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16A/220V (3.52KW)</w:t>
            </w:r>
            <w:r w:rsidRPr="00FD2A80">
              <w:rPr>
                <w:rFonts w:ascii="微软雅黑" w:eastAsia="微软雅黑" w:hAnsi="微软雅黑"/>
                <w:kern w:val="0"/>
                <w:szCs w:val="21"/>
              </w:rPr>
              <w:br/>
              <w:t>单相三线制带漏保电箱</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120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1800</w:t>
            </w:r>
          </w:p>
        </w:tc>
      </w:tr>
      <w:tr w:rsidR="0015433C" w:rsidRPr="00FD2A80" w:rsidTr="009A3DE5">
        <w:trPr>
          <w:cantSplit/>
          <w:trHeight w:val="285"/>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16A/380V (6.08KW)</w:t>
            </w:r>
            <w:r w:rsidRPr="00FD2A80">
              <w:rPr>
                <w:rFonts w:ascii="微软雅黑" w:eastAsia="微软雅黑" w:hAnsi="微软雅黑"/>
                <w:kern w:val="0"/>
                <w:szCs w:val="21"/>
              </w:rPr>
              <w:br/>
              <w:t>三相五线制带漏保电箱</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250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10</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1800</w:t>
            </w:r>
          </w:p>
        </w:tc>
      </w:tr>
      <w:tr w:rsidR="0015433C" w:rsidRPr="00FD2A80" w:rsidTr="009A3DE5">
        <w:trPr>
          <w:cantSplit/>
          <w:trHeight w:val="257"/>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32A/380V (12.16KW)</w:t>
            </w:r>
            <w:r w:rsidRPr="00FD2A80">
              <w:rPr>
                <w:rFonts w:ascii="微软雅黑" w:eastAsia="微软雅黑" w:hAnsi="微软雅黑"/>
                <w:kern w:val="0"/>
                <w:szCs w:val="21"/>
              </w:rPr>
              <w:br/>
              <w:t>三相五线制带漏保电箱</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400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2000</w:t>
            </w:r>
          </w:p>
        </w:tc>
      </w:tr>
      <w:tr w:rsidR="0015433C" w:rsidRPr="00FD2A80" w:rsidTr="009A3DE5">
        <w:trPr>
          <w:cantSplit/>
          <w:trHeight w:val="257"/>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63A/380V (23.94KW）</w:t>
            </w:r>
            <w:r w:rsidRPr="00FD2A80">
              <w:rPr>
                <w:rFonts w:ascii="微软雅黑" w:eastAsia="微软雅黑" w:hAnsi="微软雅黑"/>
                <w:kern w:val="0"/>
                <w:szCs w:val="21"/>
              </w:rPr>
              <w:br/>
              <w:t>三相五线制带漏保电箱</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700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25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2300</w:t>
            </w:r>
          </w:p>
        </w:tc>
      </w:tr>
      <w:tr w:rsidR="0015433C" w:rsidRPr="00FD2A80" w:rsidTr="009A3DE5">
        <w:trPr>
          <w:cantSplit/>
          <w:trHeight w:val="257"/>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80A/380V (30.40KW)</w:t>
            </w:r>
            <w:r w:rsidRPr="00FD2A80">
              <w:rPr>
                <w:rFonts w:ascii="微软雅黑" w:eastAsia="微软雅黑" w:hAnsi="微软雅黑"/>
                <w:kern w:val="0"/>
                <w:szCs w:val="21"/>
              </w:rPr>
              <w:br/>
              <w:t>三相五线制不带漏保接电点</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850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35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2600</w:t>
            </w:r>
          </w:p>
        </w:tc>
      </w:tr>
      <w:tr w:rsidR="0015433C" w:rsidRPr="00FD2A80" w:rsidTr="009A3DE5">
        <w:trPr>
          <w:cantSplit/>
          <w:trHeight w:val="355"/>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100A/380V (38.00KW)</w:t>
            </w:r>
            <w:r w:rsidRPr="00FD2A80">
              <w:rPr>
                <w:rFonts w:ascii="微软雅黑" w:eastAsia="微软雅黑" w:hAnsi="微软雅黑"/>
                <w:kern w:val="0"/>
                <w:szCs w:val="21"/>
              </w:rPr>
              <w:br/>
              <w:t>三相五线制不带漏保接电点</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1100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45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2800</w:t>
            </w:r>
          </w:p>
        </w:tc>
      </w:tr>
      <w:tr w:rsidR="0015433C" w:rsidRPr="00FD2A80" w:rsidTr="009A3DE5">
        <w:trPr>
          <w:cantSplit/>
          <w:trHeight w:val="151"/>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120A/380V (45.60KW)</w:t>
            </w:r>
            <w:r w:rsidRPr="00FD2A80">
              <w:rPr>
                <w:rFonts w:ascii="微软雅黑" w:eastAsia="微软雅黑" w:hAnsi="微软雅黑"/>
                <w:kern w:val="0"/>
                <w:szCs w:val="21"/>
              </w:rPr>
              <w:br/>
              <w:t>三相五线制不带漏保接电点</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1300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45</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3200</w:t>
            </w:r>
          </w:p>
        </w:tc>
      </w:tr>
      <w:tr w:rsidR="0015433C" w:rsidRPr="00FD2A80" w:rsidTr="009A3DE5">
        <w:trPr>
          <w:cantSplit/>
          <w:trHeight w:val="171"/>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160A/380V (60.08KW)</w:t>
            </w:r>
            <w:r w:rsidRPr="00FD2A80">
              <w:rPr>
                <w:rFonts w:ascii="微软雅黑" w:eastAsia="微软雅黑" w:hAnsi="微软雅黑"/>
                <w:kern w:val="0"/>
                <w:szCs w:val="21"/>
              </w:rPr>
              <w:br/>
              <w:t>三相五线制不带漏保接电点</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1700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60</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3500</w:t>
            </w:r>
          </w:p>
        </w:tc>
      </w:tr>
      <w:tr w:rsidR="0015433C" w:rsidRPr="00FD2A80" w:rsidTr="009A3DE5">
        <w:trPr>
          <w:cantSplit/>
          <w:trHeight w:val="171"/>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*250A/380V (95.00KW)</w:t>
            </w:r>
            <w:r w:rsidRPr="00FD2A80">
              <w:rPr>
                <w:rFonts w:ascii="微软雅黑" w:eastAsia="微软雅黑" w:hAnsi="微软雅黑"/>
                <w:kern w:val="0"/>
                <w:szCs w:val="21"/>
              </w:rPr>
              <w:br/>
              <w:t>三相五线制不带漏保接电点</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2400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120</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w:t>
            </w:r>
          </w:p>
        </w:tc>
      </w:tr>
      <w:tr w:rsidR="0015433C" w:rsidRPr="00FD2A80" w:rsidTr="009A3DE5">
        <w:trPr>
          <w:cantSplit/>
          <w:trHeight w:val="358"/>
          <w:jc w:val="center"/>
        </w:trPr>
        <w:tc>
          <w:tcPr>
            <w:tcW w:w="0" w:type="auto"/>
            <w:vMerge/>
            <w:vAlign w:val="center"/>
          </w:tcPr>
          <w:p w:rsidR="0015433C" w:rsidRPr="00FD2A80" w:rsidRDefault="0015433C" w:rsidP="009A3DE5">
            <w:pPr>
              <w:spacing w:line="300" w:lineRule="exact"/>
              <w:jc w:val="center"/>
              <w:rPr>
                <w:rFonts w:ascii="微软雅黑" w:eastAsia="微软雅黑" w:hAnsi="微软雅黑"/>
                <w:kern w:val="0"/>
                <w:szCs w:val="21"/>
              </w:rPr>
            </w:pP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*400A/380V (152.0KW)</w:t>
            </w:r>
            <w:r w:rsidRPr="00FD2A80">
              <w:rPr>
                <w:rFonts w:ascii="微软雅黑" w:eastAsia="微软雅黑" w:hAnsi="微软雅黑"/>
                <w:kern w:val="0"/>
                <w:szCs w:val="21"/>
              </w:rPr>
              <w:br/>
              <w:t>三相五线制不带漏保接电点</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3500</w:t>
            </w:r>
          </w:p>
        </w:tc>
        <w:tc>
          <w:tcPr>
            <w:tcW w:w="0" w:type="auto"/>
            <w:vAlign w:val="center"/>
          </w:tcPr>
          <w:p w:rsidR="0015433C" w:rsidRPr="00FD2A80" w:rsidRDefault="0015433C" w:rsidP="009A3DE5">
            <w:pPr>
              <w:spacing w:line="300" w:lineRule="exact"/>
              <w:jc w:val="center"/>
              <w:rPr>
                <w:rFonts w:ascii="微软雅黑" w:eastAsia="微软雅黑" w:hAnsi="微软雅黑"/>
                <w:kern w:val="0"/>
                <w:szCs w:val="21"/>
              </w:rPr>
            </w:pPr>
            <w:r w:rsidRPr="00FD2A80">
              <w:rPr>
                <w:rFonts w:ascii="微软雅黑" w:eastAsia="微软雅黑" w:hAnsi="微软雅黑"/>
                <w:kern w:val="0"/>
                <w:szCs w:val="21"/>
              </w:rPr>
              <w:t>120</w:t>
            </w:r>
          </w:p>
        </w:tc>
        <w:tc>
          <w:tcPr>
            <w:tcW w:w="0" w:type="auto"/>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w:t>
            </w:r>
          </w:p>
        </w:tc>
      </w:tr>
      <w:tr w:rsidR="0015433C" w:rsidRPr="00FD2A80" w:rsidTr="009A3DE5">
        <w:trPr>
          <w:cantSplit/>
          <w:trHeight w:val="358"/>
          <w:jc w:val="center"/>
        </w:trPr>
        <w:tc>
          <w:tcPr>
            <w:tcW w:w="0" w:type="auto"/>
            <w:gridSpan w:val="5"/>
            <w:vAlign w:val="center"/>
          </w:tcPr>
          <w:p w:rsidR="008C6698" w:rsidRDefault="0015433C" w:rsidP="009A3DE5">
            <w:pPr>
              <w:spacing w:line="300" w:lineRule="exact"/>
              <w:jc w:val="left"/>
              <w:rPr>
                <w:rFonts w:ascii="微软雅黑" w:eastAsia="微软雅黑" w:hAnsi="微软雅黑"/>
              </w:rPr>
            </w:pPr>
            <w:r w:rsidRPr="00FD2A80">
              <w:rPr>
                <w:rFonts w:ascii="微软雅黑" w:eastAsia="微软雅黑" w:hAnsi="微软雅黑"/>
              </w:rPr>
              <w:t>备注：</w:t>
            </w:r>
          </w:p>
          <w:p w:rsidR="0015433C" w:rsidRPr="00FD2A80" w:rsidRDefault="0015433C" w:rsidP="009A3DE5">
            <w:pPr>
              <w:spacing w:line="300" w:lineRule="exact"/>
              <w:jc w:val="left"/>
              <w:rPr>
                <w:rFonts w:ascii="微软雅黑" w:eastAsia="微软雅黑" w:hAnsi="微软雅黑"/>
              </w:rPr>
            </w:pPr>
            <w:r w:rsidRPr="00FD2A80">
              <w:rPr>
                <w:rFonts w:ascii="微软雅黑" w:eastAsia="微软雅黑" w:hAnsi="微软雅黑"/>
              </w:rPr>
              <w:t>1、大功率供电不带漏电保护，参观商需配备带漏电保护的2级分电箱。</w:t>
            </w:r>
            <w:r w:rsidRPr="00FD2A80">
              <w:rPr>
                <w:rFonts w:ascii="微软雅黑" w:eastAsia="微软雅黑" w:hAnsi="微软雅黑"/>
              </w:rPr>
              <w:br/>
            </w:r>
            <w:r w:rsidRPr="000932D8">
              <w:rPr>
                <w:rFonts w:ascii="微软雅黑" w:eastAsia="微软雅黑" w:hAnsi="微软雅黑"/>
                <w:highlight w:val="yellow"/>
              </w:rPr>
              <w:t>2、24小时供电仅限冷冻品、鱼缸，费用按3倍收取。</w:t>
            </w:r>
            <w:r w:rsidRPr="00FD2A80">
              <w:rPr>
                <w:rFonts w:ascii="微软雅黑" w:eastAsia="微软雅黑" w:hAnsi="微软雅黑"/>
              </w:rPr>
              <w:br/>
              <w:t>3、提供非标准水源、气源需提前7天提出。</w:t>
            </w:r>
          </w:p>
          <w:p w:rsidR="0015433C" w:rsidRPr="00FD2A80" w:rsidRDefault="0015433C" w:rsidP="009A3DE5">
            <w:pPr>
              <w:spacing w:line="300" w:lineRule="exact"/>
              <w:jc w:val="left"/>
              <w:rPr>
                <w:rFonts w:ascii="微软雅黑" w:eastAsia="微软雅黑" w:hAnsi="微软雅黑"/>
              </w:rPr>
            </w:pPr>
            <w:r w:rsidRPr="00FD2A80">
              <w:rPr>
                <w:rFonts w:ascii="微软雅黑" w:eastAsia="微软雅黑" w:hAnsi="微软雅黑"/>
              </w:rPr>
              <w:t>4、250A、400A大容量用电，请先与工程人员确认能否提供并提前7天提出申请。</w:t>
            </w:r>
          </w:p>
          <w:p w:rsidR="0015433C" w:rsidRPr="00FD2A80" w:rsidRDefault="0015433C" w:rsidP="009A3DE5">
            <w:pPr>
              <w:spacing w:line="300" w:lineRule="exact"/>
              <w:jc w:val="left"/>
              <w:rPr>
                <w:rFonts w:ascii="微软雅黑" w:eastAsia="微软雅黑" w:hAnsi="微软雅黑"/>
              </w:rPr>
            </w:pPr>
            <w:r w:rsidRPr="00FD2A80">
              <w:rPr>
                <w:rFonts w:ascii="微软雅黑" w:eastAsia="微软雅黑" w:hAnsi="微软雅黑"/>
              </w:rPr>
              <w:t>5、每天按8小时计，超出部分另计。</w:t>
            </w:r>
          </w:p>
          <w:p w:rsidR="0015433C" w:rsidRPr="00FD2A80" w:rsidRDefault="0015433C" w:rsidP="009A3DE5">
            <w:pPr>
              <w:widowControl/>
              <w:spacing w:line="300" w:lineRule="exact"/>
              <w:jc w:val="left"/>
              <w:rPr>
                <w:rFonts w:ascii="微软雅黑" w:eastAsia="微软雅黑" w:hAnsi="微软雅黑"/>
              </w:rPr>
            </w:pPr>
            <w:r w:rsidRPr="00FD2A80">
              <w:rPr>
                <w:rFonts w:ascii="微软雅黑" w:eastAsia="微软雅黑" w:hAnsi="微软雅黑"/>
              </w:rPr>
              <w:t>6、现场用电至少提早3小时申报并缴费。以上费用含电费、电箱使用费、材料费、接驳调试费。线缆按9米标准配备，超长部分计算租金，电缆押金按4倍租金收取。</w:t>
            </w:r>
            <w:r w:rsidRPr="00FD2A80">
              <w:rPr>
                <w:rFonts w:ascii="微软雅黑" w:eastAsia="微软雅黑" w:hAnsi="微软雅黑"/>
              </w:rPr>
              <w:br/>
              <w:t>7、若用电方损坏或遗失会展中心配备的线缆、配电箱，按租赁押金额度从施工保证金中扣除。服务实施后若需退、换、移，收取相应安装调试费150元/处。</w:t>
            </w:r>
            <w:r w:rsidRPr="00FD2A80">
              <w:rPr>
                <w:rFonts w:ascii="微软雅黑" w:eastAsia="微软雅黑" w:hAnsi="微软雅黑"/>
              </w:rPr>
              <w:br/>
              <w:t>8、160A以上使用电表计量的特殊用电需按申请容量收取10元/1A/展期的接驳调试费，电费按实际用量另行计算。</w:t>
            </w:r>
          </w:p>
        </w:tc>
      </w:tr>
    </w:tbl>
    <w:p w:rsidR="0015433C" w:rsidRPr="00FD2A80" w:rsidRDefault="0015433C" w:rsidP="0015433C">
      <w:pPr>
        <w:ind w:left="360"/>
        <w:rPr>
          <w:rFonts w:ascii="微软雅黑" w:eastAsia="微软雅黑" w:hAnsi="微软雅黑"/>
          <w:b/>
        </w:rPr>
      </w:pPr>
    </w:p>
    <w:p w:rsidR="0015433C" w:rsidRPr="00FD2A80" w:rsidRDefault="0015433C" w:rsidP="0015433C">
      <w:pPr>
        <w:numPr>
          <w:ilvl w:val="0"/>
          <w:numId w:val="9"/>
        </w:numPr>
        <w:rPr>
          <w:rFonts w:ascii="微软雅黑" w:eastAsia="微软雅黑" w:hAnsi="微软雅黑"/>
          <w:b/>
        </w:rPr>
      </w:pPr>
      <w:r w:rsidRPr="00FD2A80">
        <w:rPr>
          <w:rFonts w:ascii="微软雅黑" w:eastAsia="微软雅黑" w:hAnsi="微软雅黑"/>
          <w:b/>
          <w:sz w:val="24"/>
        </w:rPr>
        <w:t>网络服务</w:t>
      </w:r>
      <w:r w:rsidRPr="00FD2A80">
        <w:rPr>
          <w:rFonts w:ascii="微软雅黑" w:eastAsia="微软雅黑" w:hAnsi="微软雅黑"/>
          <w:b/>
        </w:rPr>
        <w:t xml:space="preserve"> </w:t>
      </w:r>
      <w:r w:rsidRPr="00FD2A80">
        <w:rPr>
          <w:rFonts w:ascii="微软雅黑" w:eastAsia="微软雅黑" w:hAnsi="微软雅黑"/>
          <w:b/>
          <w:sz w:val="28"/>
          <w:szCs w:val="28"/>
        </w:rPr>
        <w:t>Network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1"/>
        <w:gridCol w:w="1499"/>
        <w:gridCol w:w="4095"/>
        <w:gridCol w:w="2887"/>
      </w:tblGrid>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项目名称</w:t>
            </w:r>
            <w:r w:rsidRPr="00FD2A80">
              <w:rPr>
                <w:rFonts w:ascii="微软雅黑" w:eastAsia="微软雅黑" w:hAnsi="微软雅黑"/>
                <w:b/>
                <w:kern w:val="0"/>
                <w:szCs w:val="21"/>
              </w:rPr>
              <w:t>Item</w:t>
            </w:r>
          </w:p>
        </w:tc>
        <w:tc>
          <w:tcPr>
            <w:tcW w:w="426"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规格</w:t>
            </w:r>
            <w:r w:rsidRPr="00FD2A80">
              <w:rPr>
                <w:rFonts w:ascii="微软雅黑" w:eastAsia="微软雅黑" w:hAnsi="微软雅黑"/>
                <w:kern w:val="0"/>
                <w:szCs w:val="21"/>
              </w:rPr>
              <w:t>Specification</w:t>
            </w:r>
          </w:p>
        </w:tc>
        <w:tc>
          <w:tcPr>
            <w:tcW w:w="2164"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单价（元/展期）RMB/period</w:t>
            </w:r>
          </w:p>
        </w:tc>
        <w:tc>
          <w:tcPr>
            <w:tcW w:w="155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其他费用（若有产生）Others</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10M宽带</w:t>
            </w:r>
          </w:p>
        </w:tc>
        <w:tc>
          <w:tcPr>
            <w:tcW w:w="426"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不对等</w:t>
            </w:r>
          </w:p>
        </w:tc>
        <w:tc>
          <w:tcPr>
            <w:tcW w:w="2164"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250（上网费+含10M网线）</w:t>
            </w:r>
          </w:p>
        </w:tc>
        <w:tc>
          <w:tcPr>
            <w:tcW w:w="155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网线超长5元/米</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10M宽带</w:t>
            </w:r>
          </w:p>
        </w:tc>
        <w:tc>
          <w:tcPr>
            <w:tcW w:w="426"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对等</w:t>
            </w:r>
          </w:p>
        </w:tc>
        <w:tc>
          <w:tcPr>
            <w:tcW w:w="2164"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500（上网费+含10M网线）</w:t>
            </w:r>
          </w:p>
        </w:tc>
        <w:tc>
          <w:tcPr>
            <w:tcW w:w="155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网线超长5元/米</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20M宽带</w:t>
            </w:r>
          </w:p>
        </w:tc>
        <w:tc>
          <w:tcPr>
            <w:tcW w:w="426"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不对等</w:t>
            </w:r>
          </w:p>
        </w:tc>
        <w:tc>
          <w:tcPr>
            <w:tcW w:w="2164"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500（上网费+含10M网线）</w:t>
            </w:r>
          </w:p>
        </w:tc>
        <w:tc>
          <w:tcPr>
            <w:tcW w:w="155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网线超长5元/米</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20M宽带</w:t>
            </w:r>
          </w:p>
        </w:tc>
        <w:tc>
          <w:tcPr>
            <w:tcW w:w="426"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对等</w:t>
            </w:r>
          </w:p>
        </w:tc>
        <w:tc>
          <w:tcPr>
            <w:tcW w:w="2164"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1000（上网费+含10M网线）</w:t>
            </w:r>
          </w:p>
        </w:tc>
        <w:tc>
          <w:tcPr>
            <w:tcW w:w="155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网线超长5元/米</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50M宽带</w:t>
            </w:r>
          </w:p>
        </w:tc>
        <w:tc>
          <w:tcPr>
            <w:tcW w:w="426"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对等</w:t>
            </w:r>
          </w:p>
        </w:tc>
        <w:tc>
          <w:tcPr>
            <w:tcW w:w="2164"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2500（上网费+含10M网线）</w:t>
            </w:r>
          </w:p>
        </w:tc>
        <w:tc>
          <w:tcPr>
            <w:tcW w:w="155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网线超长5元/米</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100M宽带</w:t>
            </w:r>
          </w:p>
        </w:tc>
        <w:tc>
          <w:tcPr>
            <w:tcW w:w="426"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对等</w:t>
            </w:r>
          </w:p>
        </w:tc>
        <w:tc>
          <w:tcPr>
            <w:tcW w:w="2164"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5000（上网费+含10M网线）</w:t>
            </w:r>
          </w:p>
        </w:tc>
        <w:tc>
          <w:tcPr>
            <w:tcW w:w="155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网线超长5元/米</w:t>
            </w:r>
          </w:p>
        </w:tc>
      </w:tr>
      <w:tr w:rsidR="0015433C" w:rsidRPr="00FD2A80" w:rsidTr="00F3508E">
        <w:trPr>
          <w:trHeight w:val="397"/>
        </w:trPr>
        <w:tc>
          <w:tcPr>
            <w:tcW w:w="852"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电话</w:t>
            </w:r>
          </w:p>
        </w:tc>
        <w:tc>
          <w:tcPr>
            <w:tcW w:w="426"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含话费</w:t>
            </w:r>
          </w:p>
        </w:tc>
        <w:tc>
          <w:tcPr>
            <w:tcW w:w="2164"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400（上网费+含10M网线）</w:t>
            </w:r>
          </w:p>
        </w:tc>
        <w:tc>
          <w:tcPr>
            <w:tcW w:w="155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固定电话押金300元</w:t>
            </w:r>
          </w:p>
        </w:tc>
      </w:tr>
    </w:tbl>
    <w:p w:rsidR="0015433C" w:rsidRPr="00FD2A80" w:rsidRDefault="0015433C" w:rsidP="0015433C">
      <w:pPr>
        <w:spacing w:line="0" w:lineRule="atLeast"/>
        <w:rPr>
          <w:rFonts w:ascii="微软雅黑" w:eastAsia="微软雅黑" w:hAnsi="微软雅黑"/>
          <w:sz w:val="32"/>
          <w:szCs w:val="32"/>
        </w:rPr>
      </w:pPr>
    </w:p>
    <w:p w:rsidR="0015433C" w:rsidRPr="00FD2A80" w:rsidRDefault="0015433C" w:rsidP="0015433C">
      <w:pPr>
        <w:numPr>
          <w:ilvl w:val="0"/>
          <w:numId w:val="8"/>
        </w:numPr>
        <w:spacing w:line="0" w:lineRule="atLeast"/>
        <w:rPr>
          <w:rFonts w:ascii="微软雅黑" w:eastAsia="微软雅黑" w:hAnsi="微软雅黑"/>
          <w:b/>
          <w:sz w:val="24"/>
        </w:rPr>
      </w:pPr>
      <w:r w:rsidRPr="00FD2A80">
        <w:rPr>
          <w:rFonts w:ascii="微软雅黑" w:eastAsia="微软雅黑" w:hAnsi="微软雅黑"/>
          <w:b/>
          <w:sz w:val="24"/>
        </w:rPr>
        <w:t xml:space="preserve">现场服务 </w:t>
      </w:r>
      <w:r w:rsidRPr="00FD2A80">
        <w:rPr>
          <w:rFonts w:ascii="微软雅黑" w:eastAsia="微软雅黑" w:hAnsi="微软雅黑"/>
          <w:b/>
          <w:sz w:val="28"/>
          <w:szCs w:val="28"/>
        </w:rPr>
        <w:t>Booth service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325"/>
        <w:gridCol w:w="2623"/>
        <w:gridCol w:w="1219"/>
        <w:gridCol w:w="1258"/>
        <w:gridCol w:w="2435"/>
      </w:tblGrid>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项目名称</w:t>
            </w:r>
            <w:r w:rsidRPr="00FD2A80">
              <w:rPr>
                <w:rFonts w:ascii="微软雅黑" w:eastAsia="微软雅黑" w:hAnsi="微软雅黑"/>
                <w:b/>
                <w:kern w:val="0"/>
                <w:szCs w:val="21"/>
              </w:rPr>
              <w:t>Item</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规格</w:t>
            </w:r>
            <w:r w:rsidRPr="00FD2A80">
              <w:rPr>
                <w:rFonts w:ascii="微软雅黑" w:eastAsia="微软雅黑" w:hAnsi="微软雅黑"/>
                <w:kern w:val="0"/>
                <w:szCs w:val="21"/>
              </w:rPr>
              <w:t>Specification</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单位unit</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价格Price</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其他费用（若有产生）Others</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标准用水</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15mm</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套/期</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1000</w:t>
            </w:r>
          </w:p>
        </w:tc>
        <w:tc>
          <w:tcPr>
            <w:tcW w:w="1235"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含安装费、水费</w:t>
            </w:r>
          </w:p>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需自备水管</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液压升降车</w:t>
            </w:r>
          </w:p>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高空作业平台车</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10m、20m</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辆/小时</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300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一小时起租</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自行式高空作业平台车</w:t>
            </w:r>
          </w:p>
        </w:tc>
        <w:tc>
          <w:tcPr>
            <w:tcW w:w="1330"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32m</w:t>
            </w:r>
          </w:p>
        </w:tc>
        <w:tc>
          <w:tcPr>
            <w:tcW w:w="61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辆/小时</w:t>
            </w:r>
          </w:p>
        </w:tc>
        <w:tc>
          <w:tcPr>
            <w:tcW w:w="63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1000</w:t>
            </w:r>
          </w:p>
        </w:tc>
        <w:tc>
          <w:tcPr>
            <w:tcW w:w="1235"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一小时起租含油费司机</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线缆过线桥</w:t>
            </w:r>
          </w:p>
        </w:tc>
        <w:tc>
          <w:tcPr>
            <w:tcW w:w="1330"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长度800MM</w:t>
            </w:r>
          </w:p>
        </w:tc>
        <w:tc>
          <w:tcPr>
            <w:tcW w:w="61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块/展期</w:t>
            </w:r>
          </w:p>
        </w:tc>
        <w:tc>
          <w:tcPr>
            <w:tcW w:w="638"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50</w:t>
            </w:r>
          </w:p>
        </w:tc>
        <w:tc>
          <w:tcPr>
            <w:tcW w:w="1235" w:type="pct"/>
            <w:vAlign w:val="center"/>
          </w:tcPr>
          <w:p w:rsidR="0015433C" w:rsidRPr="00FD2A80" w:rsidRDefault="0015433C" w:rsidP="009A3DE5">
            <w:pPr>
              <w:widowControl/>
              <w:spacing w:line="300" w:lineRule="exact"/>
              <w:jc w:val="center"/>
              <w:rPr>
                <w:rFonts w:ascii="微软雅黑" w:eastAsia="微软雅黑" w:hAnsi="微软雅黑"/>
              </w:rPr>
            </w:pPr>
            <w:r w:rsidRPr="00FD2A80">
              <w:rPr>
                <w:rFonts w:ascii="微软雅黑" w:eastAsia="微软雅黑" w:hAnsi="微软雅黑"/>
              </w:rPr>
              <w:t>押金200元/块</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小平板车</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1m（1小时起租）</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辆/小时</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40.00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押金200元/辆</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大平板车</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2.5m（1小时起租）</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辆/小时</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60.00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押金400元/辆</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楣牌制作</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中文</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片</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30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0</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lastRenderedPageBreak/>
              <w:t>楣牌制作</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中英文</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片</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50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0</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拆/装展板</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含铝条、八棱柱</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片</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20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0</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拆/装八棱柱</w:t>
            </w:r>
          </w:p>
        </w:tc>
        <w:tc>
          <w:tcPr>
            <w:tcW w:w="1330" w:type="pct"/>
            <w:vAlign w:val="center"/>
          </w:tcPr>
          <w:p w:rsidR="0015433C" w:rsidRPr="00FD2A80" w:rsidRDefault="0015433C" w:rsidP="009A3DE5">
            <w:pPr>
              <w:spacing w:line="300" w:lineRule="exact"/>
              <w:jc w:val="center"/>
              <w:rPr>
                <w:rFonts w:ascii="微软雅黑" w:eastAsia="微软雅黑" w:hAnsi="微软雅黑"/>
              </w:rPr>
            </w:pP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根</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10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0</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拆/装楣板铝</w:t>
            </w:r>
          </w:p>
        </w:tc>
        <w:tc>
          <w:tcPr>
            <w:tcW w:w="1330" w:type="pct"/>
            <w:vAlign w:val="center"/>
          </w:tcPr>
          <w:p w:rsidR="0015433C" w:rsidRPr="00FD2A80" w:rsidRDefault="0015433C" w:rsidP="009A3DE5">
            <w:pPr>
              <w:spacing w:line="300" w:lineRule="exact"/>
              <w:jc w:val="center"/>
              <w:rPr>
                <w:rFonts w:ascii="微软雅黑" w:eastAsia="微软雅黑" w:hAnsi="微软雅黑"/>
              </w:rPr>
            </w:pPr>
          </w:p>
        </w:tc>
        <w:tc>
          <w:tcPr>
            <w:tcW w:w="618" w:type="pct"/>
            <w:vAlign w:val="center"/>
          </w:tcPr>
          <w:p w:rsidR="0015433C" w:rsidRPr="00FD2A80" w:rsidRDefault="0015433C" w:rsidP="009A3DE5">
            <w:pPr>
              <w:spacing w:line="300" w:lineRule="exact"/>
              <w:ind w:right="-468" w:firstLineChars="200" w:firstLine="420"/>
              <w:rPr>
                <w:rFonts w:ascii="微软雅黑" w:eastAsia="微软雅黑" w:hAnsi="微软雅黑"/>
              </w:rPr>
            </w:pPr>
            <w:r w:rsidRPr="00FD2A80">
              <w:rPr>
                <w:rFonts w:ascii="微软雅黑" w:eastAsia="微软雅黑" w:hAnsi="微软雅黑"/>
              </w:rPr>
              <w:t>片</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5</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0</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标摊加装射灯</w:t>
            </w:r>
          </w:p>
        </w:tc>
        <w:tc>
          <w:tcPr>
            <w:tcW w:w="133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含电费</w:t>
            </w:r>
          </w:p>
        </w:tc>
        <w:tc>
          <w:tcPr>
            <w:tcW w:w="61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盏/展期</w:t>
            </w: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50</w:t>
            </w:r>
          </w:p>
        </w:tc>
        <w:tc>
          <w:tcPr>
            <w:tcW w:w="1235"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押金50元，移位30元</w:t>
            </w:r>
          </w:p>
        </w:tc>
      </w:tr>
      <w:tr w:rsidR="0015433C" w:rsidRPr="00FD2A80" w:rsidTr="00F3508E">
        <w:trPr>
          <w:cantSplit/>
          <w:trHeight w:val="397"/>
          <w:jc w:val="center"/>
        </w:trPr>
        <w:tc>
          <w:tcPr>
            <w:tcW w:w="1179"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展位搭建</w:t>
            </w:r>
          </w:p>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（不包括地毯）</w:t>
            </w:r>
          </w:p>
        </w:tc>
        <w:tc>
          <w:tcPr>
            <w:tcW w:w="1330" w:type="pct"/>
            <w:vAlign w:val="center"/>
          </w:tcPr>
          <w:p w:rsidR="0015433C" w:rsidRPr="00FD2A80" w:rsidRDefault="0015433C" w:rsidP="009A3DE5">
            <w:pPr>
              <w:spacing w:line="300" w:lineRule="exact"/>
              <w:jc w:val="center"/>
              <w:rPr>
                <w:rFonts w:ascii="微软雅黑" w:eastAsia="微软雅黑" w:hAnsi="微软雅黑"/>
              </w:rPr>
            </w:pPr>
          </w:p>
        </w:tc>
        <w:tc>
          <w:tcPr>
            <w:tcW w:w="618" w:type="pct"/>
            <w:vAlign w:val="center"/>
          </w:tcPr>
          <w:p w:rsidR="0015433C" w:rsidRPr="00FD2A80" w:rsidRDefault="0015433C" w:rsidP="009A3DE5">
            <w:pPr>
              <w:spacing w:line="300" w:lineRule="exact"/>
              <w:jc w:val="center"/>
              <w:rPr>
                <w:rFonts w:ascii="微软雅黑" w:eastAsia="微软雅黑" w:hAnsi="微软雅黑"/>
              </w:rPr>
            </w:pPr>
          </w:p>
        </w:tc>
        <w:tc>
          <w:tcPr>
            <w:tcW w:w="638"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450元/展位（3*3m）</w:t>
            </w:r>
          </w:p>
        </w:tc>
        <w:tc>
          <w:tcPr>
            <w:tcW w:w="1235" w:type="pct"/>
            <w:vAlign w:val="center"/>
          </w:tcPr>
          <w:p w:rsidR="0015433C" w:rsidRPr="00FD2A80" w:rsidRDefault="0015433C" w:rsidP="009A3DE5">
            <w:pPr>
              <w:spacing w:line="300" w:lineRule="exact"/>
              <w:jc w:val="center"/>
              <w:rPr>
                <w:rFonts w:ascii="微软雅黑" w:eastAsia="微软雅黑" w:hAnsi="微软雅黑"/>
              </w:rPr>
            </w:pPr>
          </w:p>
        </w:tc>
      </w:tr>
    </w:tbl>
    <w:p w:rsidR="0015433C" w:rsidRPr="00FD2A80" w:rsidRDefault="0015433C" w:rsidP="0015433C">
      <w:pPr>
        <w:spacing w:line="0" w:lineRule="atLeast"/>
        <w:rPr>
          <w:rFonts w:ascii="微软雅黑" w:eastAsia="微软雅黑" w:hAnsi="微软雅黑"/>
          <w:b/>
          <w:sz w:val="24"/>
        </w:rPr>
      </w:pPr>
    </w:p>
    <w:p w:rsidR="0015433C" w:rsidRPr="00FD2A80" w:rsidRDefault="0015433C" w:rsidP="0015433C">
      <w:pPr>
        <w:numPr>
          <w:ilvl w:val="0"/>
          <w:numId w:val="8"/>
        </w:numPr>
        <w:spacing w:line="0" w:lineRule="atLeast"/>
        <w:rPr>
          <w:rFonts w:ascii="微软雅黑" w:eastAsia="微软雅黑" w:hAnsi="微软雅黑"/>
          <w:b/>
          <w:sz w:val="28"/>
          <w:szCs w:val="28"/>
        </w:rPr>
      </w:pPr>
      <w:r w:rsidRPr="00FD2A80">
        <w:rPr>
          <w:rFonts w:ascii="微软雅黑" w:eastAsia="微软雅黑" w:hAnsi="微软雅黑"/>
          <w:b/>
          <w:sz w:val="24"/>
        </w:rPr>
        <w:t xml:space="preserve">加班服务 </w:t>
      </w:r>
      <w:r w:rsidRPr="00FD2A80">
        <w:rPr>
          <w:rFonts w:ascii="微软雅黑" w:eastAsia="微软雅黑" w:hAnsi="微软雅黑"/>
          <w:b/>
          <w:sz w:val="28"/>
          <w:szCs w:val="28"/>
        </w:rPr>
        <w:t>Overtime work Charges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5"/>
        <w:gridCol w:w="2827"/>
        <w:gridCol w:w="4790"/>
      </w:tblGrid>
      <w:tr w:rsidR="0015433C" w:rsidRPr="00FD2A80" w:rsidTr="009A3DE5">
        <w:trPr>
          <w:trHeight w:val="856"/>
        </w:trPr>
        <w:tc>
          <w:tcPr>
            <w:tcW w:w="1177"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加班时间</w:t>
            </w:r>
          </w:p>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kern w:val="0"/>
                <w:szCs w:val="21"/>
              </w:rPr>
              <w:t>Overtime work</w:t>
            </w:r>
          </w:p>
        </w:tc>
        <w:tc>
          <w:tcPr>
            <w:tcW w:w="1419"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价格Price(RMB/</w:t>
            </w:r>
            <w:r w:rsidRPr="00FD2A80">
              <w:rPr>
                <w:rFonts w:ascii="微软雅黑" w:eastAsia="微软雅黑" w:hAnsi="微软雅黑"/>
                <w:kern w:val="0"/>
                <w:szCs w:val="21"/>
              </w:rPr>
              <w:t>Hall/hour</w:t>
            </w:r>
            <w:r w:rsidRPr="00FD2A80">
              <w:rPr>
                <w:rFonts w:ascii="微软雅黑" w:eastAsia="微软雅黑" w:hAnsi="微软雅黑"/>
                <w:szCs w:val="21"/>
              </w:rPr>
              <w:t>)</w:t>
            </w:r>
          </w:p>
        </w:tc>
        <w:tc>
          <w:tcPr>
            <w:tcW w:w="2404"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界定标准</w:t>
            </w:r>
            <w:r w:rsidRPr="00FD2A80">
              <w:rPr>
                <w:rFonts w:ascii="微软雅黑" w:eastAsia="微软雅黑" w:hAnsi="微软雅黑"/>
                <w:b/>
                <w:kern w:val="0"/>
                <w:szCs w:val="21"/>
              </w:rPr>
              <w:t>Definition Standard</w:t>
            </w:r>
          </w:p>
        </w:tc>
      </w:tr>
      <w:tr w:rsidR="0015433C" w:rsidRPr="00FD2A80" w:rsidTr="009A3DE5">
        <w:trPr>
          <w:trHeight w:val="384"/>
        </w:trPr>
        <w:tc>
          <w:tcPr>
            <w:tcW w:w="1177"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17:00-24:00</w:t>
            </w:r>
          </w:p>
        </w:tc>
        <w:tc>
          <w:tcPr>
            <w:tcW w:w="1419"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1600元/展厅/小时</w:t>
            </w:r>
          </w:p>
        </w:tc>
        <w:tc>
          <w:tcPr>
            <w:tcW w:w="2404" w:type="pct"/>
            <w:vMerge w:val="restart"/>
            <w:vAlign w:val="center"/>
          </w:tcPr>
          <w:p w:rsidR="0015433C" w:rsidRPr="00FD2A80" w:rsidRDefault="0015433C" w:rsidP="009A3DE5">
            <w:pPr>
              <w:pStyle w:val="a3"/>
              <w:pBdr>
                <w:bottom w:val="none" w:sz="0" w:space="0" w:color="auto"/>
              </w:pBdr>
              <w:tabs>
                <w:tab w:val="clear" w:pos="4153"/>
                <w:tab w:val="clear" w:pos="8306"/>
              </w:tabs>
              <w:snapToGrid/>
              <w:spacing w:line="300" w:lineRule="exact"/>
              <w:jc w:val="both"/>
              <w:rPr>
                <w:rFonts w:ascii="微软雅黑" w:eastAsia="微软雅黑" w:hAnsi="微软雅黑"/>
                <w:kern w:val="0"/>
                <w:sz w:val="21"/>
                <w:szCs w:val="21"/>
              </w:rPr>
            </w:pPr>
            <w:r w:rsidRPr="00FD2A80">
              <w:rPr>
                <w:rFonts w:ascii="微软雅黑" w:eastAsia="微软雅黑" w:hAnsi="微软雅黑"/>
                <w:kern w:val="0"/>
                <w:sz w:val="21"/>
                <w:szCs w:val="21"/>
              </w:rPr>
              <w:t>Suitable for Hall 5 and calculated at the whole hall.</w:t>
            </w:r>
          </w:p>
        </w:tc>
      </w:tr>
      <w:tr w:rsidR="0015433C" w:rsidRPr="00FD2A80" w:rsidTr="009A3DE5">
        <w:trPr>
          <w:trHeight w:val="384"/>
        </w:trPr>
        <w:tc>
          <w:tcPr>
            <w:tcW w:w="1177"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24:00-次日8:00</w:t>
            </w:r>
          </w:p>
        </w:tc>
        <w:tc>
          <w:tcPr>
            <w:tcW w:w="1419" w:type="pct"/>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szCs w:val="21"/>
              </w:rPr>
              <w:t>2400元/展厅/小时</w:t>
            </w:r>
          </w:p>
        </w:tc>
        <w:tc>
          <w:tcPr>
            <w:tcW w:w="2404" w:type="pct"/>
            <w:vMerge/>
            <w:vAlign w:val="center"/>
          </w:tcPr>
          <w:p w:rsidR="0015433C" w:rsidRPr="00FD2A80" w:rsidRDefault="0015433C" w:rsidP="009A3DE5">
            <w:pPr>
              <w:spacing w:line="300" w:lineRule="exact"/>
              <w:jc w:val="center"/>
              <w:rPr>
                <w:rFonts w:ascii="微软雅黑" w:eastAsia="微软雅黑" w:hAnsi="微软雅黑"/>
                <w:szCs w:val="21"/>
              </w:rPr>
            </w:pPr>
          </w:p>
        </w:tc>
      </w:tr>
      <w:tr w:rsidR="0015433C" w:rsidRPr="00FD2A80" w:rsidTr="009A3DE5">
        <w:trPr>
          <w:trHeight w:val="1033"/>
        </w:trPr>
        <w:tc>
          <w:tcPr>
            <w:tcW w:w="5000" w:type="pct"/>
            <w:gridSpan w:val="3"/>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szCs w:val="21"/>
              </w:rPr>
              <w:t>备注：1、需加班的单位请于当日16:00前填报加班需求书，逾期加收30%。</w:t>
            </w:r>
          </w:p>
          <w:p w:rsidR="0015433C" w:rsidRPr="00FD2A80" w:rsidRDefault="0015433C" w:rsidP="009A3DE5">
            <w:pPr>
              <w:spacing w:line="300" w:lineRule="exact"/>
              <w:ind w:firstLineChars="300" w:firstLine="630"/>
              <w:jc w:val="left"/>
              <w:rPr>
                <w:rFonts w:ascii="微软雅黑" w:eastAsia="微软雅黑" w:hAnsi="微软雅黑"/>
                <w:szCs w:val="21"/>
              </w:rPr>
            </w:pPr>
            <w:r w:rsidRPr="00FD2A80">
              <w:rPr>
                <w:rFonts w:ascii="微软雅黑" w:eastAsia="微软雅黑" w:hAnsi="微软雅黑"/>
                <w:szCs w:val="21"/>
              </w:rPr>
              <w:t>2、价格含基本保安配备、基本照明、通道清洁费（不含空调费）。</w:t>
            </w:r>
          </w:p>
          <w:p w:rsidR="0015433C" w:rsidRPr="00FD2A80" w:rsidRDefault="0015433C" w:rsidP="009A3DE5">
            <w:pPr>
              <w:spacing w:line="300" w:lineRule="exact"/>
              <w:ind w:firstLineChars="300" w:firstLine="630"/>
              <w:jc w:val="left"/>
              <w:rPr>
                <w:rFonts w:ascii="微软雅黑" w:eastAsia="微软雅黑" w:hAnsi="微软雅黑"/>
                <w:szCs w:val="21"/>
              </w:rPr>
            </w:pPr>
            <w:r w:rsidRPr="00FD2A80">
              <w:rPr>
                <w:rFonts w:ascii="微软雅黑" w:eastAsia="微软雅黑" w:hAnsi="微软雅黑"/>
                <w:szCs w:val="21"/>
              </w:rPr>
              <w:t>3、免费加班时间：展览会开幕前一天17:00-21:00,展览会闭幕当天17:00-21:00。</w:t>
            </w:r>
          </w:p>
          <w:p w:rsidR="0015433C" w:rsidRPr="00FD2A80" w:rsidRDefault="0015433C" w:rsidP="009A3DE5">
            <w:pPr>
              <w:autoSpaceDE w:val="0"/>
              <w:autoSpaceDN w:val="0"/>
              <w:adjustRightInd w:val="0"/>
              <w:spacing w:line="300" w:lineRule="exact"/>
              <w:ind w:left="420" w:hangingChars="200" w:hanging="420"/>
              <w:jc w:val="left"/>
              <w:rPr>
                <w:rFonts w:ascii="微软雅黑" w:eastAsia="微软雅黑" w:hAnsi="微软雅黑"/>
                <w:kern w:val="0"/>
                <w:szCs w:val="21"/>
              </w:rPr>
            </w:pPr>
            <w:r w:rsidRPr="00FD2A80">
              <w:rPr>
                <w:rFonts w:ascii="微软雅黑" w:eastAsia="微软雅黑" w:hAnsi="微软雅黑"/>
                <w:szCs w:val="21"/>
              </w:rPr>
              <w:t>Remarks:</w:t>
            </w:r>
            <w:r w:rsidRPr="00FD2A80">
              <w:rPr>
                <w:rFonts w:ascii="微软雅黑" w:eastAsia="微软雅黑" w:hAnsi="微软雅黑"/>
                <w:kern w:val="0"/>
                <w:szCs w:val="21"/>
              </w:rPr>
              <w:t xml:space="preserve"> </w:t>
            </w:r>
          </w:p>
          <w:p w:rsidR="0015433C" w:rsidRPr="00FD2A80" w:rsidRDefault="0015433C" w:rsidP="009A3DE5">
            <w:pPr>
              <w:autoSpaceDE w:val="0"/>
              <w:autoSpaceDN w:val="0"/>
              <w:adjustRightInd w:val="0"/>
              <w:spacing w:line="300" w:lineRule="exact"/>
              <w:ind w:leftChars="50" w:left="420" w:hangingChars="150" w:hanging="315"/>
              <w:jc w:val="left"/>
              <w:rPr>
                <w:rFonts w:ascii="微软雅黑" w:eastAsia="微软雅黑" w:hAnsi="微软雅黑"/>
                <w:kern w:val="0"/>
                <w:szCs w:val="21"/>
              </w:rPr>
            </w:pPr>
            <w:r w:rsidRPr="00FD2A80">
              <w:rPr>
                <w:rFonts w:ascii="微软雅黑" w:eastAsia="微软雅黑" w:hAnsi="微软雅黑"/>
                <w:kern w:val="0"/>
                <w:szCs w:val="21"/>
              </w:rPr>
              <w:t>1. Overtime work should be applied to the Exhibition Dept. of XICEC before 16:00 the same day; otherwise, 30%surcharge will be levied.</w:t>
            </w:r>
          </w:p>
          <w:p w:rsidR="0015433C" w:rsidRPr="00FD2A80" w:rsidRDefault="0015433C" w:rsidP="009A3DE5">
            <w:pPr>
              <w:pStyle w:val="a3"/>
              <w:pBdr>
                <w:bottom w:val="none" w:sz="0" w:space="0" w:color="auto"/>
              </w:pBdr>
              <w:tabs>
                <w:tab w:val="clear" w:pos="4153"/>
                <w:tab w:val="clear" w:pos="8306"/>
              </w:tabs>
              <w:snapToGrid/>
              <w:spacing w:line="300" w:lineRule="exact"/>
              <w:ind w:left="315" w:hangingChars="150" w:hanging="315"/>
              <w:jc w:val="both"/>
              <w:rPr>
                <w:rFonts w:ascii="微软雅黑" w:eastAsia="微软雅黑" w:hAnsi="微软雅黑"/>
                <w:kern w:val="0"/>
                <w:sz w:val="21"/>
                <w:szCs w:val="21"/>
              </w:rPr>
            </w:pPr>
            <w:r w:rsidRPr="00FD2A80">
              <w:rPr>
                <w:rFonts w:ascii="微软雅黑" w:eastAsia="微软雅黑" w:hAnsi="微软雅黑"/>
                <w:kern w:val="0"/>
                <w:sz w:val="21"/>
                <w:szCs w:val="21"/>
              </w:rPr>
              <w:t xml:space="preserve"> 2. Charges includes basic security, lighting, channel cleaning fee (not including the Air-conditioning fee)</w:t>
            </w:r>
          </w:p>
          <w:p w:rsidR="0015433C" w:rsidRPr="00FD2A80" w:rsidRDefault="0015433C" w:rsidP="009A3DE5">
            <w:pPr>
              <w:spacing w:line="300" w:lineRule="exact"/>
              <w:ind w:firstLineChars="50" w:firstLine="105"/>
              <w:jc w:val="left"/>
              <w:rPr>
                <w:rFonts w:ascii="微软雅黑" w:eastAsia="微软雅黑" w:hAnsi="微软雅黑"/>
                <w:szCs w:val="21"/>
              </w:rPr>
            </w:pPr>
            <w:r w:rsidRPr="00FD2A80">
              <w:rPr>
                <w:rFonts w:ascii="微软雅黑" w:eastAsia="微软雅黑" w:hAnsi="微软雅黑"/>
                <w:kern w:val="0"/>
                <w:szCs w:val="21"/>
              </w:rPr>
              <w:t>3. Free overtime work:17:00—21:00 on the day before exhibition opening; 17:00—21:00 on the exhibition ending day.</w:t>
            </w:r>
          </w:p>
        </w:tc>
      </w:tr>
    </w:tbl>
    <w:p w:rsidR="0015433C" w:rsidRPr="00FD2A80" w:rsidRDefault="0015433C" w:rsidP="0015433C">
      <w:pPr>
        <w:spacing w:line="0" w:lineRule="atLeast"/>
        <w:ind w:firstLineChars="2200" w:firstLine="7040"/>
        <w:rPr>
          <w:rFonts w:ascii="微软雅黑" w:eastAsia="微软雅黑" w:hAnsi="微软雅黑"/>
          <w:b/>
          <w:sz w:val="32"/>
          <w:szCs w:val="32"/>
        </w:rPr>
      </w:pPr>
    </w:p>
    <w:p w:rsidR="0015433C" w:rsidRPr="00FD2A80" w:rsidRDefault="0015433C" w:rsidP="0015433C">
      <w:pPr>
        <w:numPr>
          <w:ilvl w:val="0"/>
          <w:numId w:val="8"/>
        </w:numPr>
        <w:spacing w:line="0" w:lineRule="atLeast"/>
        <w:rPr>
          <w:rFonts w:ascii="微软雅黑" w:eastAsia="微软雅黑" w:hAnsi="微软雅黑"/>
          <w:b/>
          <w:sz w:val="24"/>
        </w:rPr>
      </w:pPr>
      <w:r w:rsidRPr="00FD2A80">
        <w:rPr>
          <w:rFonts w:ascii="微软雅黑" w:eastAsia="微软雅黑" w:hAnsi="微软雅黑"/>
          <w:b/>
          <w:sz w:val="24"/>
        </w:rPr>
        <w:t xml:space="preserve">施工保证金 </w:t>
      </w:r>
      <w:r w:rsidRPr="00FD2A80">
        <w:rPr>
          <w:rFonts w:ascii="微软雅黑" w:eastAsia="微软雅黑" w:hAnsi="微软雅黑"/>
          <w:b/>
          <w:sz w:val="28"/>
          <w:szCs w:val="28"/>
        </w:rPr>
        <w:t>Deposit for construction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2"/>
        <w:gridCol w:w="4750"/>
      </w:tblGrid>
      <w:tr w:rsidR="0015433C" w:rsidRPr="00FD2A80" w:rsidTr="00F3508E">
        <w:trPr>
          <w:trHeight w:val="397"/>
        </w:trPr>
        <w:tc>
          <w:tcPr>
            <w:tcW w:w="2616" w:type="pct"/>
            <w:shd w:val="clear" w:color="auto" w:fill="FFFFFF"/>
            <w:vAlign w:val="center"/>
          </w:tcPr>
          <w:p w:rsidR="0015433C" w:rsidRPr="00FD2A80" w:rsidRDefault="0015433C" w:rsidP="00F3508E">
            <w:pPr>
              <w:spacing w:line="0" w:lineRule="atLeast"/>
              <w:jc w:val="center"/>
              <w:rPr>
                <w:rFonts w:ascii="微软雅黑" w:eastAsia="微软雅黑" w:hAnsi="微软雅黑"/>
                <w:bCs/>
                <w:color w:val="0D0D0D"/>
                <w:szCs w:val="21"/>
              </w:rPr>
            </w:pPr>
            <w:r w:rsidRPr="00FD2A80">
              <w:rPr>
                <w:rFonts w:ascii="微软雅黑" w:eastAsia="微软雅黑" w:hAnsi="微软雅黑"/>
                <w:bCs/>
                <w:color w:val="0D0D0D"/>
                <w:szCs w:val="21"/>
              </w:rPr>
              <w:t>项目Item</w:t>
            </w:r>
          </w:p>
        </w:tc>
        <w:tc>
          <w:tcPr>
            <w:tcW w:w="2384" w:type="pct"/>
            <w:shd w:val="clear" w:color="auto" w:fill="FFFFFF"/>
            <w:vAlign w:val="center"/>
          </w:tcPr>
          <w:p w:rsidR="0015433C" w:rsidRPr="00FD2A80" w:rsidRDefault="0015433C" w:rsidP="00F3508E">
            <w:pPr>
              <w:spacing w:line="0" w:lineRule="atLeast"/>
              <w:jc w:val="center"/>
              <w:rPr>
                <w:rFonts w:ascii="微软雅黑" w:eastAsia="微软雅黑" w:hAnsi="微软雅黑"/>
                <w:bCs/>
                <w:color w:val="0D0D0D"/>
                <w:szCs w:val="21"/>
              </w:rPr>
            </w:pPr>
            <w:r w:rsidRPr="00FD2A80">
              <w:rPr>
                <w:rFonts w:ascii="微软雅黑" w:eastAsia="微软雅黑" w:hAnsi="微软雅黑"/>
                <w:bCs/>
                <w:color w:val="0D0D0D"/>
                <w:szCs w:val="21"/>
              </w:rPr>
              <w:t>价格price</w:t>
            </w:r>
          </w:p>
        </w:tc>
      </w:tr>
      <w:tr w:rsidR="0015433C" w:rsidRPr="00FD2A80" w:rsidTr="00F3508E">
        <w:trPr>
          <w:trHeight w:val="397"/>
        </w:trPr>
        <w:tc>
          <w:tcPr>
            <w:tcW w:w="2616" w:type="pct"/>
            <w:shd w:val="clear" w:color="auto" w:fill="FFFFFF"/>
            <w:vAlign w:val="center"/>
          </w:tcPr>
          <w:p w:rsidR="0015433C" w:rsidRPr="00FD2A80" w:rsidRDefault="0015433C" w:rsidP="00F3508E">
            <w:pPr>
              <w:spacing w:line="0" w:lineRule="atLeast"/>
              <w:jc w:val="center"/>
              <w:rPr>
                <w:rFonts w:ascii="微软雅黑" w:eastAsia="微软雅黑" w:hAnsi="微软雅黑"/>
                <w:color w:val="0D0D0D"/>
              </w:rPr>
            </w:pPr>
            <w:r w:rsidRPr="00FD2A80">
              <w:rPr>
                <w:rFonts w:ascii="微软雅黑" w:eastAsia="微软雅黑" w:hAnsi="微软雅黑"/>
                <w:color w:val="0D0D0D"/>
              </w:rPr>
              <w:t>特装押金（正常拆卸撤离展馆后无息退还）</w:t>
            </w:r>
          </w:p>
        </w:tc>
        <w:tc>
          <w:tcPr>
            <w:tcW w:w="2384" w:type="pct"/>
            <w:shd w:val="clear" w:color="auto" w:fill="FFFFFF"/>
            <w:vAlign w:val="center"/>
          </w:tcPr>
          <w:p w:rsidR="0015433C" w:rsidRPr="00FD2A80" w:rsidRDefault="0015433C" w:rsidP="00F3508E">
            <w:pPr>
              <w:spacing w:line="0" w:lineRule="atLeast"/>
              <w:jc w:val="center"/>
              <w:rPr>
                <w:rFonts w:ascii="微软雅黑" w:eastAsia="微软雅黑" w:hAnsi="微软雅黑"/>
                <w:color w:val="0D0D0D"/>
              </w:rPr>
            </w:pPr>
            <w:r w:rsidRPr="00FD2A80">
              <w:rPr>
                <w:rFonts w:ascii="微软雅黑" w:eastAsia="微软雅黑" w:hAnsi="微软雅黑"/>
                <w:color w:val="0D0D0D"/>
              </w:rPr>
              <w:t>1000-5000元/展位/期</w:t>
            </w:r>
          </w:p>
        </w:tc>
      </w:tr>
      <w:tr w:rsidR="0015433C" w:rsidRPr="00FD2A80" w:rsidTr="00F3508E">
        <w:trPr>
          <w:trHeight w:val="397"/>
        </w:trPr>
        <w:tc>
          <w:tcPr>
            <w:tcW w:w="2616" w:type="pct"/>
            <w:shd w:val="clear" w:color="auto" w:fill="FFFFFF"/>
            <w:vAlign w:val="center"/>
          </w:tcPr>
          <w:p w:rsidR="0015433C" w:rsidRPr="00FD2A80" w:rsidRDefault="0015433C" w:rsidP="00F3508E">
            <w:pPr>
              <w:spacing w:line="0" w:lineRule="atLeast"/>
              <w:jc w:val="center"/>
              <w:rPr>
                <w:rFonts w:ascii="微软雅黑" w:eastAsia="微软雅黑" w:hAnsi="微软雅黑"/>
                <w:color w:val="0D0D0D"/>
              </w:rPr>
            </w:pPr>
            <w:r w:rsidRPr="00FD2A80">
              <w:rPr>
                <w:rFonts w:ascii="微软雅黑" w:eastAsia="微软雅黑" w:hAnsi="微软雅黑"/>
                <w:color w:val="0D0D0D"/>
              </w:rPr>
              <w:t>高空悬挂押金（正常拆卸后无息退还）</w:t>
            </w:r>
          </w:p>
        </w:tc>
        <w:tc>
          <w:tcPr>
            <w:tcW w:w="2384" w:type="pct"/>
            <w:shd w:val="clear" w:color="auto" w:fill="FFFFFF"/>
            <w:vAlign w:val="center"/>
          </w:tcPr>
          <w:p w:rsidR="0015433C" w:rsidRPr="00FD2A80" w:rsidRDefault="0015433C" w:rsidP="00F3508E">
            <w:pPr>
              <w:spacing w:line="0" w:lineRule="atLeast"/>
              <w:jc w:val="center"/>
              <w:rPr>
                <w:rFonts w:ascii="微软雅黑" w:eastAsia="微软雅黑" w:hAnsi="微软雅黑"/>
                <w:color w:val="0D0D0D"/>
              </w:rPr>
            </w:pPr>
            <w:r w:rsidRPr="00FD2A80">
              <w:rPr>
                <w:rFonts w:ascii="微软雅黑" w:eastAsia="微软雅黑" w:hAnsi="微软雅黑"/>
                <w:color w:val="0D0D0D"/>
              </w:rPr>
              <w:t>1000元/点</w:t>
            </w:r>
          </w:p>
        </w:tc>
      </w:tr>
      <w:tr w:rsidR="0015433C" w:rsidRPr="00FD2A80" w:rsidTr="00F3508E">
        <w:trPr>
          <w:trHeight w:val="397"/>
        </w:trPr>
        <w:tc>
          <w:tcPr>
            <w:tcW w:w="2616" w:type="pct"/>
            <w:shd w:val="clear" w:color="auto" w:fill="FFFFFF"/>
            <w:vAlign w:val="center"/>
          </w:tcPr>
          <w:p w:rsidR="0015433C" w:rsidRPr="00FD2A80" w:rsidRDefault="0015433C" w:rsidP="00F3508E">
            <w:pPr>
              <w:spacing w:line="0" w:lineRule="atLeast"/>
              <w:jc w:val="center"/>
              <w:rPr>
                <w:rFonts w:ascii="微软雅黑" w:eastAsia="微软雅黑" w:hAnsi="微软雅黑"/>
                <w:color w:val="0D0D0D"/>
              </w:rPr>
            </w:pPr>
            <w:r w:rsidRPr="00FD2A80">
              <w:rPr>
                <w:rFonts w:ascii="微软雅黑" w:eastAsia="微软雅黑" w:hAnsi="微软雅黑"/>
                <w:color w:val="0D0D0D"/>
              </w:rPr>
              <w:t>吊点管理费</w:t>
            </w:r>
          </w:p>
        </w:tc>
        <w:tc>
          <w:tcPr>
            <w:tcW w:w="2384" w:type="pct"/>
            <w:shd w:val="clear" w:color="auto" w:fill="FFFFFF"/>
            <w:vAlign w:val="center"/>
          </w:tcPr>
          <w:p w:rsidR="0015433C" w:rsidRPr="00FD2A80" w:rsidRDefault="0015433C" w:rsidP="00F3508E">
            <w:pPr>
              <w:spacing w:line="0" w:lineRule="atLeast"/>
              <w:jc w:val="center"/>
              <w:rPr>
                <w:rFonts w:ascii="微软雅黑" w:eastAsia="微软雅黑" w:hAnsi="微软雅黑"/>
                <w:color w:val="0D0D0D"/>
              </w:rPr>
            </w:pPr>
            <w:r w:rsidRPr="00FD2A80">
              <w:rPr>
                <w:rFonts w:ascii="微软雅黑" w:eastAsia="微软雅黑" w:hAnsi="微软雅黑"/>
                <w:color w:val="0D0D0D"/>
              </w:rPr>
              <w:t>150个/期</w:t>
            </w:r>
          </w:p>
        </w:tc>
      </w:tr>
    </w:tbl>
    <w:p w:rsidR="0015433C" w:rsidRPr="00FD2A80" w:rsidRDefault="0015433C" w:rsidP="0015433C">
      <w:pPr>
        <w:spacing w:line="0" w:lineRule="atLeast"/>
        <w:rPr>
          <w:rFonts w:ascii="微软雅黑" w:eastAsia="微软雅黑" w:hAnsi="微软雅黑"/>
          <w:b/>
          <w:sz w:val="28"/>
          <w:szCs w:val="28"/>
        </w:rPr>
      </w:pPr>
    </w:p>
    <w:p w:rsidR="0015433C" w:rsidRPr="00FD2A80" w:rsidRDefault="0015433C" w:rsidP="0015433C">
      <w:pPr>
        <w:numPr>
          <w:ilvl w:val="0"/>
          <w:numId w:val="8"/>
        </w:numPr>
        <w:spacing w:line="0" w:lineRule="atLeast"/>
        <w:rPr>
          <w:rFonts w:ascii="微软雅黑" w:eastAsia="微软雅黑" w:hAnsi="微软雅黑"/>
          <w:b/>
          <w:sz w:val="28"/>
          <w:szCs w:val="28"/>
        </w:rPr>
      </w:pPr>
      <w:r w:rsidRPr="00FD2A80">
        <w:rPr>
          <w:rFonts w:ascii="微软雅黑" w:eastAsia="微软雅黑" w:hAnsi="微软雅黑"/>
          <w:b/>
          <w:sz w:val="24"/>
        </w:rPr>
        <w:t xml:space="preserve">运输装卸服务 </w:t>
      </w:r>
      <w:r w:rsidRPr="00FD2A80">
        <w:rPr>
          <w:rFonts w:ascii="微软雅黑" w:eastAsia="微软雅黑" w:hAnsi="微软雅黑"/>
          <w:b/>
          <w:bCs/>
          <w:kern w:val="0"/>
          <w:sz w:val="28"/>
          <w:szCs w:val="28"/>
        </w:rPr>
        <w:t>Transportation and storage charges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5"/>
        <w:gridCol w:w="4232"/>
        <w:gridCol w:w="1965"/>
      </w:tblGrid>
      <w:tr w:rsidR="0015433C" w:rsidRPr="00FD2A80" w:rsidTr="000932D8">
        <w:trPr>
          <w:cantSplit/>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项目 item</w:t>
            </w:r>
          </w:p>
        </w:tc>
        <w:tc>
          <w:tcPr>
            <w:tcW w:w="3110" w:type="pct"/>
            <w:gridSpan w:val="2"/>
            <w:tcBorders>
              <w:bottom w:val="single" w:sz="4" w:space="0" w:color="auto"/>
            </w:tcBorders>
            <w:vAlign w:val="center"/>
          </w:tcPr>
          <w:p w:rsidR="0015433C" w:rsidRPr="00FD2A80" w:rsidRDefault="0015433C" w:rsidP="009A3DE5">
            <w:pPr>
              <w:spacing w:line="300" w:lineRule="exact"/>
              <w:jc w:val="center"/>
              <w:rPr>
                <w:rFonts w:ascii="微软雅黑" w:eastAsia="微软雅黑" w:hAnsi="微软雅黑"/>
                <w:szCs w:val="21"/>
              </w:rPr>
            </w:pPr>
            <w:r w:rsidRPr="00FD2A80">
              <w:rPr>
                <w:rFonts w:ascii="微软雅黑" w:eastAsia="微软雅黑" w:hAnsi="微软雅黑"/>
              </w:rPr>
              <w:t>价格price</w:t>
            </w:r>
          </w:p>
        </w:tc>
      </w:tr>
      <w:tr w:rsidR="0015433C" w:rsidRPr="00FD2A80" w:rsidTr="000932D8">
        <w:trPr>
          <w:cantSplit/>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叉车装卸费（择大计算）</w:t>
            </w:r>
          </w:p>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Handling Charge for fork lift</w:t>
            </w:r>
          </w:p>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（calculated by the bigger one）</w:t>
            </w:r>
          </w:p>
        </w:tc>
        <w:tc>
          <w:tcPr>
            <w:tcW w:w="3110" w:type="pct"/>
            <w:gridSpan w:val="2"/>
            <w:vAlign w:val="center"/>
          </w:tcPr>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100元/吨/立方米RMB 100/ton/ m³</w:t>
            </w:r>
          </w:p>
        </w:tc>
      </w:tr>
      <w:tr w:rsidR="0015433C" w:rsidRPr="00FD2A80" w:rsidTr="000932D8">
        <w:trPr>
          <w:cantSplit/>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lastRenderedPageBreak/>
              <w:t>吊车装卸费（择大计算）</w:t>
            </w:r>
          </w:p>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Handling Charge for crane</w:t>
            </w:r>
          </w:p>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（calculated by the bigger one）</w:t>
            </w:r>
          </w:p>
        </w:tc>
        <w:tc>
          <w:tcPr>
            <w:tcW w:w="3110" w:type="pct"/>
            <w:gridSpan w:val="2"/>
            <w:vAlign w:val="center"/>
          </w:tcPr>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120元/吨/立方米RMB 100/ton/ m³</w:t>
            </w:r>
          </w:p>
        </w:tc>
      </w:tr>
      <w:tr w:rsidR="0015433C" w:rsidRPr="00FD2A80" w:rsidTr="000932D8">
        <w:trPr>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仓储费Storage charge</w:t>
            </w:r>
          </w:p>
        </w:tc>
        <w:tc>
          <w:tcPr>
            <w:tcW w:w="3110" w:type="pct"/>
            <w:gridSpan w:val="2"/>
            <w:vAlign w:val="center"/>
          </w:tcPr>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20元/立方米/天（不足1立方米按1立方米计）</w:t>
            </w:r>
          </w:p>
          <w:p w:rsidR="0015433C" w:rsidRPr="00FD2A80" w:rsidRDefault="0015433C" w:rsidP="009A3DE5">
            <w:pPr>
              <w:spacing w:line="300" w:lineRule="exact"/>
              <w:jc w:val="center"/>
              <w:rPr>
                <w:rFonts w:ascii="微软雅黑" w:eastAsia="微软雅黑" w:hAnsi="微软雅黑"/>
                <w:color w:val="0D0D0D"/>
                <w:kern w:val="0"/>
                <w:szCs w:val="21"/>
              </w:rPr>
            </w:pPr>
            <w:r w:rsidRPr="00FD2A80">
              <w:rPr>
                <w:rFonts w:ascii="微软雅黑" w:eastAsia="微软雅黑" w:hAnsi="微软雅黑"/>
                <w:color w:val="0D0D0D"/>
                <w:kern w:val="0"/>
                <w:szCs w:val="21"/>
              </w:rPr>
              <w:t>RMB 20 / m³ /day（calculated by 1m3 if less than 1m3）</w:t>
            </w:r>
          </w:p>
        </w:tc>
      </w:tr>
      <w:tr w:rsidR="0015433C" w:rsidRPr="00FD2A80" w:rsidTr="000932D8">
        <w:trPr>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液压车租金</w:t>
            </w:r>
            <w:r w:rsidRPr="00FD2A80">
              <w:rPr>
                <w:rFonts w:ascii="微软雅黑" w:eastAsia="微软雅黑" w:hAnsi="微软雅黑"/>
                <w:kern w:val="0"/>
                <w:szCs w:val="21"/>
              </w:rPr>
              <w:t>pallet jack</w:t>
            </w:r>
          </w:p>
        </w:tc>
        <w:tc>
          <w:tcPr>
            <w:tcW w:w="2124" w:type="pct"/>
            <w:tcBorders>
              <w:bottom w:val="single" w:sz="4" w:space="0" w:color="auto"/>
            </w:tcBorders>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rPr>
              <w:t>60元/小时（一小时起租）</w:t>
            </w:r>
            <w:r w:rsidRPr="00FD2A80">
              <w:rPr>
                <w:rFonts w:ascii="微软雅黑" w:eastAsia="微软雅黑" w:hAnsi="微软雅黑"/>
                <w:kern w:val="0"/>
                <w:szCs w:val="21"/>
              </w:rPr>
              <w:t>RMB 60 / Hour</w:t>
            </w:r>
          </w:p>
        </w:tc>
        <w:tc>
          <w:tcPr>
            <w:tcW w:w="986" w:type="pct"/>
            <w:tcBorders>
              <w:bottom w:val="single" w:sz="4" w:space="0" w:color="auto"/>
            </w:tcBorders>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szCs w:val="21"/>
              </w:rPr>
              <w:t>押金：1000元</w:t>
            </w:r>
          </w:p>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szCs w:val="21"/>
              </w:rPr>
              <w:t>Deposit RMB 1000</w:t>
            </w:r>
          </w:p>
        </w:tc>
      </w:tr>
      <w:tr w:rsidR="0015433C" w:rsidRPr="00FD2A80" w:rsidTr="000932D8">
        <w:trPr>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大平板车租金</w:t>
            </w:r>
            <w:r w:rsidRPr="00FD2A80">
              <w:rPr>
                <w:rFonts w:ascii="微软雅黑" w:eastAsia="微软雅黑" w:hAnsi="微软雅黑"/>
                <w:kern w:val="0"/>
                <w:szCs w:val="21"/>
              </w:rPr>
              <w:t>large trailer</w:t>
            </w:r>
          </w:p>
        </w:tc>
        <w:tc>
          <w:tcPr>
            <w:tcW w:w="2124" w:type="pct"/>
            <w:tcBorders>
              <w:bottom w:val="single" w:sz="4" w:space="0" w:color="auto"/>
            </w:tcBorders>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rPr>
              <w:t>60元/小时（一小时起租）</w:t>
            </w:r>
            <w:r w:rsidRPr="00FD2A80">
              <w:rPr>
                <w:rFonts w:ascii="微软雅黑" w:eastAsia="微软雅黑" w:hAnsi="微软雅黑"/>
                <w:kern w:val="0"/>
                <w:szCs w:val="21"/>
              </w:rPr>
              <w:t>RMB 60 / Hour</w:t>
            </w:r>
          </w:p>
        </w:tc>
        <w:tc>
          <w:tcPr>
            <w:tcW w:w="986" w:type="pct"/>
            <w:tcBorders>
              <w:bottom w:val="single" w:sz="4" w:space="0" w:color="auto"/>
            </w:tcBorders>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szCs w:val="21"/>
              </w:rPr>
              <w:t>押金：400元Deposit RMB 400</w:t>
            </w:r>
          </w:p>
        </w:tc>
      </w:tr>
      <w:tr w:rsidR="0015433C" w:rsidRPr="00FD2A80" w:rsidTr="000932D8">
        <w:trPr>
          <w:trHeight w:val="397"/>
          <w:jc w:val="center"/>
        </w:trPr>
        <w:tc>
          <w:tcPr>
            <w:tcW w:w="1890" w:type="pct"/>
            <w:vAlign w:val="center"/>
          </w:tcPr>
          <w:p w:rsidR="0015433C" w:rsidRPr="00FD2A80" w:rsidRDefault="0015433C" w:rsidP="009A3DE5">
            <w:pPr>
              <w:spacing w:line="300" w:lineRule="exact"/>
              <w:jc w:val="center"/>
              <w:rPr>
                <w:rFonts w:ascii="微软雅黑" w:eastAsia="微软雅黑" w:hAnsi="微软雅黑"/>
              </w:rPr>
            </w:pPr>
            <w:r w:rsidRPr="00FD2A80">
              <w:rPr>
                <w:rFonts w:ascii="微软雅黑" w:eastAsia="微软雅黑" w:hAnsi="微软雅黑"/>
              </w:rPr>
              <w:t>小平板车租金</w:t>
            </w:r>
            <w:r w:rsidRPr="00FD2A80">
              <w:rPr>
                <w:rFonts w:ascii="微软雅黑" w:eastAsia="微软雅黑" w:hAnsi="微软雅黑"/>
                <w:kern w:val="0"/>
                <w:szCs w:val="21"/>
              </w:rPr>
              <w:t>Small trailer</w:t>
            </w:r>
          </w:p>
        </w:tc>
        <w:tc>
          <w:tcPr>
            <w:tcW w:w="2124" w:type="pct"/>
            <w:tcBorders>
              <w:bottom w:val="single" w:sz="4" w:space="0" w:color="auto"/>
            </w:tcBorders>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rPr>
              <w:t>40元/小时（一小时起租）</w:t>
            </w:r>
            <w:r w:rsidRPr="00FD2A80">
              <w:rPr>
                <w:rFonts w:ascii="微软雅黑" w:eastAsia="微软雅黑" w:hAnsi="微软雅黑"/>
                <w:kern w:val="0"/>
                <w:szCs w:val="21"/>
              </w:rPr>
              <w:t>RMB 20 / Hour</w:t>
            </w:r>
          </w:p>
        </w:tc>
        <w:tc>
          <w:tcPr>
            <w:tcW w:w="986" w:type="pct"/>
            <w:tcBorders>
              <w:bottom w:val="single" w:sz="4" w:space="0" w:color="auto"/>
            </w:tcBorders>
            <w:vAlign w:val="center"/>
          </w:tcPr>
          <w:p w:rsidR="0015433C" w:rsidRPr="00FD2A80" w:rsidRDefault="0015433C" w:rsidP="009A3DE5">
            <w:pPr>
              <w:spacing w:line="300" w:lineRule="exact"/>
              <w:rPr>
                <w:rFonts w:ascii="微软雅黑" w:eastAsia="微软雅黑" w:hAnsi="微软雅黑"/>
                <w:szCs w:val="21"/>
              </w:rPr>
            </w:pPr>
            <w:r w:rsidRPr="00FD2A80">
              <w:rPr>
                <w:rFonts w:ascii="微软雅黑" w:eastAsia="微软雅黑" w:hAnsi="微软雅黑"/>
                <w:szCs w:val="21"/>
              </w:rPr>
              <w:t>押金：200元Deposit RMB 200</w:t>
            </w:r>
          </w:p>
        </w:tc>
      </w:tr>
      <w:bookmarkEnd w:id="3"/>
      <w:bookmarkEnd w:id="4"/>
    </w:tbl>
    <w:p w:rsidR="0059348C" w:rsidRDefault="0059348C" w:rsidP="0059348C">
      <w:pPr>
        <w:pStyle w:val="1"/>
        <w:ind w:leftChars="0" w:left="0" w:right="210"/>
        <w:jc w:val="both"/>
        <w:rPr>
          <w:rStyle w:val="a6"/>
          <w:rFonts w:ascii="微软雅黑" w:eastAsia="微软雅黑" w:hAnsi="微软雅黑"/>
          <w:b/>
          <w:bCs/>
          <w:szCs w:val="32"/>
          <w:u w:val="thick"/>
        </w:rPr>
      </w:pPr>
    </w:p>
    <w:p w:rsidR="009A3DE5" w:rsidRPr="000932D8" w:rsidRDefault="00E55871" w:rsidP="000932D8">
      <w:pPr>
        <w:widowControl/>
        <w:jc w:val="left"/>
        <w:rPr>
          <w:rStyle w:val="a6"/>
          <w:rFonts w:ascii="微软雅黑" w:eastAsia="微软雅黑" w:hAnsi="微软雅黑"/>
          <w:b w:val="0"/>
          <w:bCs w:val="0"/>
          <w:color w:val="0070C0"/>
          <w:kern w:val="44"/>
          <w:sz w:val="32"/>
          <w:szCs w:val="32"/>
          <w:u w:val="thick"/>
        </w:rPr>
      </w:pPr>
      <w:r>
        <w:rPr>
          <w:rStyle w:val="a6"/>
          <w:rFonts w:ascii="微软雅黑" w:eastAsia="微软雅黑" w:hAnsi="微软雅黑"/>
          <w:b w:val="0"/>
          <w:bCs w:val="0"/>
          <w:szCs w:val="32"/>
          <w:u w:val="thick"/>
        </w:rPr>
        <w:br w:type="page"/>
      </w:r>
    </w:p>
    <w:p w:rsidR="0015433C" w:rsidRPr="00FD2A80" w:rsidRDefault="0015433C" w:rsidP="0015433C">
      <w:pPr>
        <w:pStyle w:val="1"/>
        <w:ind w:leftChars="0" w:right="210"/>
        <w:jc w:val="both"/>
        <w:rPr>
          <w:rStyle w:val="a6"/>
          <w:rFonts w:ascii="微软雅黑" w:eastAsia="微软雅黑" w:hAnsi="微软雅黑"/>
          <w:szCs w:val="32"/>
          <w:u w:val="thick"/>
        </w:rPr>
      </w:pPr>
      <w:r w:rsidRPr="00FD2A80">
        <w:rPr>
          <w:rStyle w:val="a6"/>
          <w:rFonts w:ascii="微软雅黑" w:eastAsia="微软雅黑" w:hAnsi="微软雅黑"/>
          <w:b/>
          <w:bCs/>
          <w:szCs w:val="32"/>
          <w:u w:val="thick"/>
        </w:rPr>
        <w:lastRenderedPageBreak/>
        <w:t xml:space="preserve">                 国际展品运输（表格九） </w:t>
      </w:r>
      <w:r w:rsidR="00E55871">
        <w:rPr>
          <w:rStyle w:val="a6"/>
          <w:rFonts w:ascii="微软雅黑" w:eastAsia="微软雅黑" w:hAnsi="微软雅黑"/>
          <w:b/>
          <w:bCs/>
          <w:szCs w:val="32"/>
          <w:u w:val="thick"/>
        </w:rPr>
        <w:t>(</w:t>
      </w:r>
      <w:r w:rsidR="00E55871">
        <w:rPr>
          <w:rStyle w:val="a6"/>
          <w:rFonts w:ascii="微软雅黑" w:eastAsia="微软雅黑" w:hAnsi="微软雅黑" w:hint="eastAsia"/>
          <w:b/>
          <w:bCs/>
          <w:szCs w:val="32"/>
          <w:u w:val="thick"/>
        </w:rPr>
        <w:t>太复杂了，能否简化</w:t>
      </w:r>
      <w:r w:rsidR="00E55871">
        <w:rPr>
          <w:rStyle w:val="a6"/>
          <w:rFonts w:ascii="微软雅黑" w:eastAsia="微软雅黑" w:hAnsi="微软雅黑"/>
          <w:b/>
          <w:bCs/>
          <w:szCs w:val="32"/>
          <w:u w:val="thick"/>
        </w:rPr>
        <w:t>)</w:t>
      </w:r>
      <w:r w:rsidRPr="00FD2A80">
        <w:rPr>
          <w:rStyle w:val="a6"/>
          <w:rFonts w:ascii="微软雅黑" w:eastAsia="微软雅黑" w:hAnsi="微软雅黑"/>
          <w:b/>
          <w:bCs/>
          <w:szCs w:val="32"/>
          <w:u w:val="thick"/>
        </w:rPr>
        <w:t xml:space="preserve">                      </w:t>
      </w:r>
    </w:p>
    <w:p w:rsidR="0059348C" w:rsidRPr="00E55871" w:rsidRDefault="0059348C" w:rsidP="0059348C">
      <w:pPr>
        <w:spacing w:line="300" w:lineRule="exact"/>
        <w:rPr>
          <w:sz w:val="24"/>
        </w:rPr>
      </w:pPr>
    </w:p>
    <w:p w:rsidR="0059348C" w:rsidRDefault="0059348C" w:rsidP="0059348C">
      <w:pPr>
        <w:numPr>
          <w:ilvl w:val="0"/>
          <w:numId w:val="34"/>
        </w:numPr>
        <w:tabs>
          <w:tab w:val="clear" w:pos="360"/>
          <w:tab w:val="left" w:pos="-240"/>
        </w:tabs>
        <w:rPr>
          <w:b/>
          <w:sz w:val="24"/>
          <w:u w:val="single"/>
          <w:shd w:val="pct10" w:color="auto" w:fill="FFFFFF"/>
        </w:rPr>
      </w:pPr>
      <w:r>
        <w:rPr>
          <w:rFonts w:hint="eastAsia"/>
          <w:b/>
          <w:sz w:val="24"/>
          <w:u w:val="single"/>
          <w:shd w:val="pct10" w:color="auto" w:fill="FFFFFF"/>
        </w:rPr>
        <w:t>联络方式</w:t>
      </w:r>
      <w:r>
        <w:rPr>
          <w:rFonts w:hint="eastAsia"/>
          <w:b/>
          <w:sz w:val="24"/>
          <w:u w:val="single"/>
          <w:shd w:val="pct10" w:color="auto" w:fill="FFFFFF"/>
        </w:rPr>
        <w:t xml:space="preserve">Contact Information </w:t>
      </w:r>
    </w:p>
    <w:p w:rsidR="0059348C" w:rsidRDefault="0059348C" w:rsidP="0059348C">
      <w:pPr>
        <w:ind w:left="360"/>
        <w:rPr>
          <w:b/>
          <w:sz w:val="24"/>
          <w:u w:val="single"/>
          <w:shd w:val="pct10" w:color="auto" w:fill="FFFFFF"/>
        </w:rPr>
      </w:pPr>
    </w:p>
    <w:p w:rsidR="0059348C" w:rsidRDefault="0059348C" w:rsidP="0059348C">
      <w:pPr>
        <w:rPr>
          <w:szCs w:val="21"/>
        </w:rPr>
      </w:pPr>
      <w:r>
        <w:rPr>
          <w:rFonts w:hint="eastAsia"/>
          <w:szCs w:val="21"/>
        </w:rPr>
        <w:t>上海汇展国际物流有限公司厦门分公司</w:t>
      </w:r>
    </w:p>
    <w:p w:rsidR="0059348C" w:rsidRDefault="0059348C" w:rsidP="0059348C">
      <w:pPr>
        <w:tabs>
          <w:tab w:val="left" w:pos="5880"/>
          <w:tab w:val="left" w:pos="5985"/>
        </w:tabs>
        <w:snapToGrid w:val="0"/>
        <w:spacing w:line="260" w:lineRule="exact"/>
        <w:ind w:rightChars="-330" w:right="-693"/>
        <w:rPr>
          <w:szCs w:val="21"/>
        </w:rPr>
      </w:pPr>
      <w:r>
        <w:rPr>
          <w:rFonts w:hint="eastAsia"/>
          <w:szCs w:val="21"/>
        </w:rPr>
        <w:t xml:space="preserve">SHANGHAI HI-EXPO INTERNATIONAL LOGISTICSCO.,LTD </w:t>
      </w:r>
      <w:r>
        <w:rPr>
          <w:szCs w:val="21"/>
        </w:rPr>
        <w:t>(Xiamen Branch)</w:t>
      </w:r>
    </w:p>
    <w:p w:rsidR="0059348C" w:rsidRDefault="0059348C" w:rsidP="0059348C">
      <w:pPr>
        <w:tabs>
          <w:tab w:val="left" w:pos="6195"/>
          <w:tab w:val="left" w:pos="7245"/>
        </w:tabs>
        <w:spacing w:line="260" w:lineRule="exact"/>
        <w:rPr>
          <w:szCs w:val="21"/>
        </w:rPr>
      </w:pPr>
      <w:r>
        <w:rPr>
          <w:rFonts w:hint="eastAsia"/>
          <w:kern w:val="21"/>
          <w:szCs w:val="21"/>
        </w:rPr>
        <w:t>地址：</w:t>
      </w:r>
      <w:r>
        <w:rPr>
          <w:rFonts w:hint="eastAsia"/>
          <w:szCs w:val="21"/>
        </w:rPr>
        <w:t>厦门湖里区象屿路</w:t>
      </w:r>
      <w:r>
        <w:rPr>
          <w:rFonts w:hint="eastAsia"/>
          <w:szCs w:val="21"/>
        </w:rPr>
        <w:t>88</w:t>
      </w:r>
      <w:r>
        <w:rPr>
          <w:rFonts w:hint="eastAsia"/>
          <w:szCs w:val="21"/>
        </w:rPr>
        <w:t>号保税市场大厦</w:t>
      </w:r>
      <w:r>
        <w:rPr>
          <w:rFonts w:hint="eastAsia"/>
          <w:szCs w:val="21"/>
        </w:rPr>
        <w:t>7C2,</w:t>
      </w:r>
      <w:r>
        <w:rPr>
          <w:rFonts w:hint="eastAsia"/>
          <w:szCs w:val="21"/>
        </w:rPr>
        <w:t>，邮编：</w:t>
      </w:r>
      <w:r>
        <w:rPr>
          <w:rFonts w:hint="eastAsia"/>
          <w:szCs w:val="21"/>
        </w:rPr>
        <w:t>361006</w:t>
      </w:r>
    </w:p>
    <w:p w:rsidR="0059348C" w:rsidRDefault="0059348C" w:rsidP="0059348C">
      <w:pPr>
        <w:tabs>
          <w:tab w:val="left" w:pos="6195"/>
          <w:tab w:val="left" w:pos="7245"/>
        </w:tabs>
        <w:spacing w:line="260" w:lineRule="exact"/>
        <w:rPr>
          <w:kern w:val="21"/>
          <w:szCs w:val="21"/>
        </w:rPr>
      </w:pPr>
      <w:r>
        <w:rPr>
          <w:rFonts w:hint="eastAsia"/>
          <w:szCs w:val="21"/>
        </w:rPr>
        <w:t xml:space="preserve">Add: </w:t>
      </w:r>
      <w:r>
        <w:rPr>
          <w:szCs w:val="21"/>
        </w:rPr>
        <w:t>7C2 Bonded Market Bldg.,88# Xiangyu Rd.,Huli District,Xiamen,China</w:t>
      </w:r>
      <w:r>
        <w:rPr>
          <w:rFonts w:hint="eastAsia"/>
          <w:szCs w:val="21"/>
        </w:rPr>
        <w:t xml:space="preserve"> 361006</w:t>
      </w:r>
      <w:r>
        <w:rPr>
          <w:szCs w:val="21"/>
        </w:rPr>
        <w:t xml:space="preserve"> </w:t>
      </w:r>
      <w:r>
        <w:rPr>
          <w:kern w:val="21"/>
          <w:szCs w:val="21"/>
        </w:rPr>
        <w:t xml:space="preserve"> </w:t>
      </w:r>
    </w:p>
    <w:p w:rsidR="0059348C" w:rsidRDefault="0059348C" w:rsidP="0059348C">
      <w:pPr>
        <w:tabs>
          <w:tab w:val="left" w:pos="5565"/>
          <w:tab w:val="left" w:pos="5775"/>
        </w:tabs>
        <w:spacing w:line="260" w:lineRule="exact"/>
        <w:rPr>
          <w:szCs w:val="21"/>
        </w:rPr>
      </w:pPr>
      <w:r>
        <w:rPr>
          <w:rFonts w:hint="eastAsia"/>
          <w:szCs w:val="21"/>
        </w:rPr>
        <w:t>联系人</w:t>
      </w:r>
      <w:r>
        <w:rPr>
          <w:rFonts w:hint="eastAsia"/>
          <w:szCs w:val="21"/>
        </w:rPr>
        <w:t>/</w:t>
      </w:r>
      <w:r>
        <w:rPr>
          <w:szCs w:val="21"/>
        </w:rPr>
        <w:t>Contact person:</w:t>
      </w:r>
      <w:r>
        <w:rPr>
          <w:rFonts w:hint="eastAsia"/>
          <w:szCs w:val="21"/>
        </w:rPr>
        <w:t xml:space="preserve"> </w:t>
      </w:r>
      <w:r>
        <w:rPr>
          <w:rFonts w:hint="eastAsia"/>
          <w:szCs w:val="21"/>
        </w:rPr>
        <w:t>沙晓黎小姐</w:t>
      </w:r>
      <w:r>
        <w:rPr>
          <w:rFonts w:hint="eastAsia"/>
          <w:szCs w:val="21"/>
        </w:rPr>
        <w:t xml:space="preserve">/Ms. </w:t>
      </w:r>
      <w:r>
        <w:rPr>
          <w:szCs w:val="21"/>
        </w:rPr>
        <w:t>Helen</w:t>
      </w:r>
      <w:r>
        <w:rPr>
          <w:rFonts w:hint="eastAsia"/>
          <w:szCs w:val="21"/>
        </w:rPr>
        <w:t xml:space="preserve"> Sha   </w:t>
      </w:r>
    </w:p>
    <w:p w:rsidR="0059348C" w:rsidRDefault="0059348C" w:rsidP="0059348C">
      <w:pPr>
        <w:tabs>
          <w:tab w:val="left" w:pos="5565"/>
          <w:tab w:val="left" w:pos="5775"/>
        </w:tabs>
        <w:spacing w:line="260" w:lineRule="exact"/>
        <w:rPr>
          <w:szCs w:val="21"/>
        </w:rPr>
      </w:pPr>
      <w:r>
        <w:rPr>
          <w:rFonts w:hint="eastAsia"/>
          <w:szCs w:val="21"/>
        </w:rPr>
        <w:t>电话</w:t>
      </w:r>
      <w:r>
        <w:rPr>
          <w:rFonts w:hint="eastAsia"/>
          <w:szCs w:val="21"/>
        </w:rPr>
        <w:t>/Tel</w:t>
      </w:r>
      <w:r>
        <w:rPr>
          <w:rFonts w:hint="eastAsia"/>
          <w:szCs w:val="21"/>
        </w:rPr>
        <w:t>：</w:t>
      </w:r>
      <w:r>
        <w:rPr>
          <w:rFonts w:hint="eastAsia"/>
          <w:szCs w:val="21"/>
        </w:rPr>
        <w:t>+86 592 5666901</w:t>
      </w:r>
    </w:p>
    <w:p w:rsidR="0059348C" w:rsidRDefault="0059348C" w:rsidP="0059348C">
      <w:pPr>
        <w:tabs>
          <w:tab w:val="left" w:pos="5565"/>
          <w:tab w:val="left" w:pos="5775"/>
        </w:tabs>
        <w:spacing w:line="260" w:lineRule="exact"/>
        <w:rPr>
          <w:szCs w:val="21"/>
        </w:rPr>
      </w:pPr>
      <w:r>
        <w:rPr>
          <w:rFonts w:hint="eastAsia"/>
          <w:szCs w:val="21"/>
        </w:rPr>
        <w:t>传真</w:t>
      </w:r>
      <w:r>
        <w:rPr>
          <w:rFonts w:hint="eastAsia"/>
          <w:szCs w:val="21"/>
        </w:rPr>
        <w:t>/Fax</w:t>
      </w:r>
      <w:r>
        <w:rPr>
          <w:rFonts w:hint="eastAsia"/>
          <w:szCs w:val="21"/>
        </w:rPr>
        <w:t>：</w:t>
      </w:r>
      <w:r>
        <w:rPr>
          <w:rFonts w:hint="eastAsia"/>
          <w:szCs w:val="21"/>
        </w:rPr>
        <w:t>+86 592 5666913</w:t>
      </w:r>
    </w:p>
    <w:p w:rsidR="0059348C" w:rsidRDefault="0059348C" w:rsidP="0059348C">
      <w:pPr>
        <w:tabs>
          <w:tab w:val="left" w:pos="5565"/>
          <w:tab w:val="left" w:pos="5775"/>
        </w:tabs>
        <w:spacing w:line="260" w:lineRule="exact"/>
        <w:rPr>
          <w:szCs w:val="21"/>
        </w:rPr>
      </w:pPr>
      <w:r>
        <w:rPr>
          <w:szCs w:val="21"/>
        </w:rPr>
        <w:t>E-mai</w:t>
      </w:r>
      <w:r>
        <w:rPr>
          <w:rFonts w:hint="eastAsia"/>
          <w:szCs w:val="21"/>
        </w:rPr>
        <w:t>l</w:t>
      </w:r>
      <w:r>
        <w:rPr>
          <w:rFonts w:hint="eastAsia"/>
          <w:szCs w:val="21"/>
        </w:rPr>
        <w:t>：</w:t>
      </w:r>
      <w:r>
        <w:rPr>
          <w:rFonts w:hint="eastAsia"/>
          <w:szCs w:val="21"/>
        </w:rPr>
        <w:t xml:space="preserve"> </w:t>
      </w:r>
      <w:hyperlink r:id="rId42" w:history="1">
        <w:r>
          <w:rPr>
            <w:rStyle w:val="a5"/>
            <w:rFonts w:hint="eastAsia"/>
            <w:szCs w:val="21"/>
          </w:rPr>
          <w:t>helen.sha@hi-expo.com.cn</w:t>
        </w:r>
      </w:hyperlink>
      <w:r>
        <w:rPr>
          <w:rFonts w:hint="eastAsia"/>
          <w:szCs w:val="21"/>
        </w:rPr>
        <w:t xml:space="preserve"> </w:t>
      </w:r>
    </w:p>
    <w:p w:rsidR="0059348C" w:rsidRDefault="0059348C" w:rsidP="0059348C">
      <w:pPr>
        <w:tabs>
          <w:tab w:val="left" w:pos="5565"/>
          <w:tab w:val="left" w:pos="5775"/>
        </w:tabs>
        <w:spacing w:line="260" w:lineRule="exact"/>
        <w:ind w:firstLineChars="350" w:firstLine="735"/>
        <w:rPr>
          <w:szCs w:val="21"/>
        </w:rPr>
      </w:pPr>
    </w:p>
    <w:p w:rsidR="0059348C" w:rsidRDefault="0059348C" w:rsidP="0059348C">
      <w:pPr>
        <w:tabs>
          <w:tab w:val="left" w:pos="5565"/>
          <w:tab w:val="left" w:pos="5775"/>
        </w:tabs>
        <w:spacing w:line="260" w:lineRule="exact"/>
        <w:ind w:leftChars="-7" w:hangingChars="7" w:hanging="15"/>
        <w:rPr>
          <w:color w:val="0000FF"/>
          <w:szCs w:val="21"/>
        </w:rPr>
      </w:pPr>
    </w:p>
    <w:p w:rsidR="0059348C" w:rsidRDefault="0059348C" w:rsidP="0059348C">
      <w:pPr>
        <w:tabs>
          <w:tab w:val="left" w:pos="5775"/>
          <w:tab w:val="center" w:pos="6300"/>
        </w:tabs>
        <w:spacing w:line="260" w:lineRule="exact"/>
        <w:ind w:leftChars="-7" w:left="5" w:hangingChars="7" w:hanging="20"/>
        <w:rPr>
          <w:kern w:val="21"/>
          <w:sz w:val="28"/>
          <w:szCs w:val="28"/>
        </w:rPr>
      </w:pPr>
      <w:r>
        <w:rPr>
          <w:rFonts w:hint="eastAsia"/>
          <w:kern w:val="21"/>
          <w:sz w:val="28"/>
          <w:szCs w:val="28"/>
        </w:rPr>
        <w:t>收货人</w:t>
      </w:r>
      <w:r>
        <w:rPr>
          <w:rFonts w:hint="eastAsia"/>
          <w:kern w:val="21"/>
          <w:sz w:val="28"/>
          <w:szCs w:val="28"/>
        </w:rPr>
        <w:t>/</w:t>
      </w:r>
      <w:r>
        <w:rPr>
          <w:rFonts w:hint="eastAsia"/>
          <w:kern w:val="21"/>
          <w:sz w:val="28"/>
          <w:szCs w:val="28"/>
        </w:rPr>
        <w:t>联系方式</w:t>
      </w:r>
      <w:r>
        <w:rPr>
          <w:kern w:val="21"/>
          <w:sz w:val="28"/>
          <w:szCs w:val="28"/>
        </w:rPr>
        <w:t>Consignee/ Contact</w:t>
      </w:r>
      <w:r>
        <w:rPr>
          <w:rFonts w:hint="eastAsia"/>
          <w:kern w:val="21"/>
          <w:sz w:val="28"/>
          <w:szCs w:val="28"/>
        </w:rPr>
        <w:t>：</w:t>
      </w:r>
    </w:p>
    <w:p w:rsidR="0059348C" w:rsidRDefault="0059348C" w:rsidP="0059348C">
      <w:pPr>
        <w:tabs>
          <w:tab w:val="left" w:pos="5775"/>
          <w:tab w:val="center" w:pos="6300"/>
        </w:tabs>
        <w:spacing w:line="260" w:lineRule="exact"/>
        <w:ind w:leftChars="-7" w:left="5" w:hangingChars="7" w:hanging="20"/>
        <w:rPr>
          <w:kern w:val="21"/>
          <w:sz w:val="28"/>
          <w:szCs w:val="28"/>
        </w:rPr>
      </w:pPr>
    </w:p>
    <w:p w:rsidR="0059348C" w:rsidRDefault="0059348C" w:rsidP="0059348C">
      <w:pPr>
        <w:tabs>
          <w:tab w:val="left" w:pos="5775"/>
          <w:tab w:val="center" w:pos="6300"/>
        </w:tabs>
        <w:spacing w:line="260" w:lineRule="exact"/>
        <w:ind w:leftChars="-7" w:hangingChars="7" w:hanging="15"/>
        <w:rPr>
          <w:kern w:val="21"/>
          <w:szCs w:val="21"/>
        </w:rPr>
      </w:pPr>
      <w:r>
        <w:rPr>
          <w:rFonts w:hint="eastAsia"/>
          <w:kern w:val="21"/>
          <w:szCs w:val="21"/>
        </w:rPr>
        <w:t>目的港</w:t>
      </w:r>
      <w:r>
        <w:rPr>
          <w:rFonts w:hint="eastAsia"/>
          <w:kern w:val="21"/>
          <w:szCs w:val="21"/>
        </w:rPr>
        <w:t>/</w:t>
      </w:r>
      <w:r>
        <w:rPr>
          <w:kern w:val="21"/>
          <w:szCs w:val="21"/>
        </w:rPr>
        <w:t>PORT OF DESTINATION</w:t>
      </w:r>
      <w:r>
        <w:rPr>
          <w:rFonts w:hint="eastAsia"/>
          <w:kern w:val="21"/>
          <w:szCs w:val="21"/>
        </w:rPr>
        <w:t>：福州马尾码头</w:t>
      </w:r>
      <w:r>
        <w:rPr>
          <w:kern w:val="21"/>
          <w:szCs w:val="21"/>
        </w:rPr>
        <w:t>F</w:t>
      </w:r>
      <w:r>
        <w:rPr>
          <w:rFonts w:hint="eastAsia"/>
          <w:kern w:val="21"/>
          <w:szCs w:val="21"/>
        </w:rPr>
        <w:t>uzhou</w:t>
      </w:r>
      <w:r>
        <w:rPr>
          <w:kern w:val="21"/>
          <w:szCs w:val="21"/>
        </w:rPr>
        <w:t xml:space="preserve"> P</w:t>
      </w:r>
      <w:r>
        <w:rPr>
          <w:rFonts w:hint="eastAsia"/>
          <w:kern w:val="21"/>
          <w:szCs w:val="21"/>
        </w:rPr>
        <w:t xml:space="preserve">ort </w:t>
      </w:r>
      <w:r>
        <w:rPr>
          <w:rFonts w:hint="eastAsia"/>
          <w:szCs w:val="21"/>
        </w:rPr>
        <w:t>Mawei Terminal</w:t>
      </w:r>
    </w:p>
    <w:p w:rsidR="0059348C" w:rsidRDefault="0059348C" w:rsidP="0059348C">
      <w:pPr>
        <w:tabs>
          <w:tab w:val="left" w:pos="5775"/>
          <w:tab w:val="center" w:pos="6300"/>
        </w:tabs>
        <w:spacing w:line="260" w:lineRule="exact"/>
        <w:ind w:leftChars="-7" w:hangingChars="7" w:hanging="15"/>
        <w:rPr>
          <w:kern w:val="21"/>
          <w:szCs w:val="21"/>
        </w:rPr>
      </w:pPr>
    </w:p>
    <w:p w:rsidR="0059348C" w:rsidRDefault="0059348C" w:rsidP="0059348C">
      <w:pPr>
        <w:tabs>
          <w:tab w:val="left" w:pos="720"/>
        </w:tabs>
        <w:autoSpaceDE w:val="0"/>
        <w:autoSpaceDN w:val="0"/>
        <w:adjustRightInd w:val="0"/>
        <w:jc w:val="left"/>
        <w:rPr>
          <w:rFonts w:ascii="宋体" w:cs="宋体"/>
          <w:color w:val="000000"/>
          <w:kern w:val="0"/>
          <w:sz w:val="20"/>
        </w:rPr>
      </w:pPr>
      <w:r>
        <w:rPr>
          <w:rFonts w:hint="eastAsia"/>
          <w:kern w:val="21"/>
          <w:szCs w:val="21"/>
        </w:rPr>
        <w:t>收货人</w:t>
      </w:r>
      <w:r>
        <w:rPr>
          <w:rFonts w:hint="eastAsia"/>
          <w:kern w:val="21"/>
          <w:szCs w:val="21"/>
        </w:rPr>
        <w:t>/</w:t>
      </w:r>
      <w:r>
        <w:rPr>
          <w:kern w:val="21"/>
          <w:szCs w:val="21"/>
        </w:rPr>
        <w:t>CONSIGNEE</w:t>
      </w:r>
      <w:r>
        <w:rPr>
          <w:rFonts w:hint="eastAsia"/>
          <w:kern w:val="21"/>
          <w:szCs w:val="21"/>
        </w:rPr>
        <w:t>：</w:t>
      </w:r>
      <w:r>
        <w:rPr>
          <w:rFonts w:ascii="宋体" w:cs="宋体" w:hint="eastAsia"/>
          <w:color w:val="000000"/>
          <w:kern w:val="0"/>
          <w:sz w:val="20"/>
        </w:rPr>
        <w:t>TO ORDER</w:t>
      </w:r>
    </w:p>
    <w:p w:rsidR="0059348C" w:rsidRDefault="0059348C" w:rsidP="0059348C">
      <w:pPr>
        <w:tabs>
          <w:tab w:val="left" w:pos="5880"/>
          <w:tab w:val="left" w:pos="5985"/>
        </w:tabs>
        <w:snapToGrid w:val="0"/>
        <w:spacing w:line="260" w:lineRule="exact"/>
        <w:ind w:leftChars="-7" w:left="-1" w:rightChars="-330" w:right="-693" w:hangingChars="7" w:hanging="14"/>
        <w:rPr>
          <w:kern w:val="21"/>
          <w:szCs w:val="21"/>
        </w:rPr>
      </w:pPr>
      <w:r>
        <w:rPr>
          <w:rFonts w:ascii="宋体" w:cs="宋体"/>
          <w:color w:val="000000"/>
          <w:kern w:val="0"/>
          <w:sz w:val="20"/>
        </w:rPr>
        <w:t>ADD:</w:t>
      </w:r>
    </w:p>
    <w:p w:rsidR="0059348C" w:rsidRDefault="0059348C" w:rsidP="0059348C">
      <w:pPr>
        <w:tabs>
          <w:tab w:val="left" w:pos="5775"/>
          <w:tab w:val="center" w:pos="6300"/>
        </w:tabs>
        <w:spacing w:line="260" w:lineRule="exact"/>
        <w:ind w:leftChars="-7" w:hangingChars="7" w:hanging="15"/>
        <w:rPr>
          <w:kern w:val="21"/>
          <w:szCs w:val="21"/>
        </w:rPr>
      </w:pPr>
    </w:p>
    <w:p w:rsidR="0059348C" w:rsidRDefault="0059348C" w:rsidP="0059348C">
      <w:pPr>
        <w:tabs>
          <w:tab w:val="left" w:pos="5775"/>
          <w:tab w:val="center" w:pos="6300"/>
        </w:tabs>
        <w:spacing w:line="260" w:lineRule="exact"/>
        <w:ind w:leftChars="-7" w:hangingChars="7" w:hanging="15"/>
        <w:rPr>
          <w:color w:val="0000FF"/>
          <w:szCs w:val="21"/>
        </w:rPr>
      </w:pPr>
      <w:r>
        <w:rPr>
          <w:rFonts w:hint="eastAsia"/>
          <w:kern w:val="21"/>
          <w:szCs w:val="21"/>
        </w:rPr>
        <w:t>通知人</w:t>
      </w:r>
      <w:r>
        <w:rPr>
          <w:rFonts w:hint="eastAsia"/>
          <w:kern w:val="21"/>
          <w:szCs w:val="21"/>
        </w:rPr>
        <w:t>/</w:t>
      </w:r>
      <w:r>
        <w:rPr>
          <w:kern w:val="21"/>
          <w:szCs w:val="21"/>
        </w:rPr>
        <w:t xml:space="preserve"> NOTIFY PARTY</w:t>
      </w:r>
      <w:r>
        <w:rPr>
          <w:rFonts w:hint="eastAsia"/>
          <w:kern w:val="21"/>
          <w:szCs w:val="21"/>
        </w:rPr>
        <w:t>:</w:t>
      </w:r>
      <w:r>
        <w:rPr>
          <w:rFonts w:hint="eastAsia"/>
          <w:kern w:val="21"/>
          <w:szCs w:val="21"/>
        </w:rPr>
        <w:t>：</w:t>
      </w:r>
    </w:p>
    <w:p w:rsidR="0059348C" w:rsidRDefault="0059348C" w:rsidP="0059348C">
      <w:pPr>
        <w:tabs>
          <w:tab w:val="left" w:pos="5880"/>
          <w:tab w:val="left" w:pos="5985"/>
        </w:tabs>
        <w:snapToGrid w:val="0"/>
        <w:spacing w:line="260" w:lineRule="exact"/>
        <w:ind w:leftChars="-7" w:rightChars="-330" w:right="-693" w:hangingChars="7" w:hanging="15"/>
        <w:rPr>
          <w:kern w:val="21"/>
          <w:szCs w:val="21"/>
        </w:rPr>
      </w:pPr>
      <w:r>
        <w:rPr>
          <w:rFonts w:hint="eastAsia"/>
          <w:szCs w:val="21"/>
        </w:rPr>
        <w:t xml:space="preserve">SHANGHAI HI-EXPO INTERNATIONAL LOGISTICSCO.,LTD </w:t>
      </w:r>
      <w:r>
        <w:rPr>
          <w:szCs w:val="21"/>
        </w:rPr>
        <w:t>(Xiamen Branch)</w:t>
      </w:r>
    </w:p>
    <w:p w:rsidR="0059348C" w:rsidRDefault="0059348C" w:rsidP="0059348C">
      <w:pPr>
        <w:tabs>
          <w:tab w:val="left" w:pos="6195"/>
          <w:tab w:val="left" w:pos="7245"/>
        </w:tabs>
        <w:spacing w:line="260" w:lineRule="exact"/>
        <w:rPr>
          <w:kern w:val="21"/>
          <w:szCs w:val="21"/>
        </w:rPr>
      </w:pPr>
      <w:r>
        <w:rPr>
          <w:rFonts w:hint="eastAsia"/>
          <w:kern w:val="21"/>
          <w:szCs w:val="21"/>
        </w:rPr>
        <w:t xml:space="preserve">Add: </w:t>
      </w:r>
      <w:r>
        <w:rPr>
          <w:rFonts w:ascii="宋体" w:cs="宋体"/>
          <w:color w:val="000000"/>
          <w:kern w:val="0"/>
          <w:sz w:val="20"/>
        </w:rPr>
        <w:t>ADD: ROOM 7C2, BAOSHUI SHICHANG BUILDING,NO., 88 XIANGYU ROAD, HULI DISTRICT,XIAMEN, FUJIAN, CHINA</w:t>
      </w:r>
      <w:r>
        <w:rPr>
          <w:szCs w:val="21"/>
        </w:rPr>
        <w:t xml:space="preserve"> </w:t>
      </w:r>
      <w:r>
        <w:rPr>
          <w:kern w:val="21"/>
          <w:szCs w:val="21"/>
        </w:rPr>
        <w:t xml:space="preserve"> </w:t>
      </w:r>
    </w:p>
    <w:p w:rsidR="0059348C" w:rsidRDefault="0059348C" w:rsidP="0059348C">
      <w:pPr>
        <w:tabs>
          <w:tab w:val="left" w:pos="6195"/>
          <w:tab w:val="left" w:pos="7245"/>
        </w:tabs>
        <w:spacing w:line="260" w:lineRule="exact"/>
        <w:rPr>
          <w:szCs w:val="21"/>
        </w:rPr>
      </w:pPr>
      <w:r>
        <w:rPr>
          <w:rFonts w:hint="eastAsia"/>
          <w:szCs w:val="21"/>
        </w:rPr>
        <w:t>联系人</w:t>
      </w:r>
      <w:r>
        <w:rPr>
          <w:rFonts w:hint="eastAsia"/>
          <w:szCs w:val="21"/>
        </w:rPr>
        <w:t>/</w:t>
      </w:r>
      <w:r>
        <w:rPr>
          <w:szCs w:val="21"/>
        </w:rPr>
        <w:t>Contact person</w:t>
      </w:r>
      <w:r>
        <w:rPr>
          <w:rFonts w:hint="eastAsia"/>
          <w:szCs w:val="21"/>
        </w:rPr>
        <w:t>：沙晓黎小姐</w:t>
      </w:r>
      <w:r>
        <w:rPr>
          <w:rFonts w:hint="eastAsia"/>
          <w:szCs w:val="21"/>
        </w:rPr>
        <w:t xml:space="preserve">/Ms. </w:t>
      </w:r>
      <w:r>
        <w:rPr>
          <w:szCs w:val="21"/>
        </w:rPr>
        <w:t>Helen</w:t>
      </w:r>
      <w:r>
        <w:rPr>
          <w:rFonts w:hint="eastAsia"/>
          <w:szCs w:val="21"/>
        </w:rPr>
        <w:t xml:space="preserve"> Sha   +86 592 5666901</w:t>
      </w:r>
    </w:p>
    <w:p w:rsidR="0059348C" w:rsidRDefault="0059348C" w:rsidP="0059348C">
      <w:pPr>
        <w:tabs>
          <w:tab w:val="left" w:pos="5565"/>
          <w:tab w:val="left" w:pos="5775"/>
        </w:tabs>
        <w:spacing w:line="260" w:lineRule="exact"/>
        <w:ind w:leftChars="-7" w:hangingChars="7" w:hanging="15"/>
        <w:rPr>
          <w:szCs w:val="21"/>
        </w:rPr>
      </w:pPr>
      <w:r>
        <w:rPr>
          <w:szCs w:val="21"/>
        </w:rPr>
        <w:t>E-mai</w:t>
      </w:r>
      <w:r>
        <w:rPr>
          <w:rFonts w:hint="eastAsia"/>
          <w:szCs w:val="21"/>
        </w:rPr>
        <w:t>l</w:t>
      </w:r>
      <w:r>
        <w:rPr>
          <w:rFonts w:hint="eastAsia"/>
          <w:szCs w:val="21"/>
        </w:rPr>
        <w:t>：</w:t>
      </w:r>
      <w:r>
        <w:rPr>
          <w:rFonts w:hint="eastAsia"/>
          <w:color w:val="0000FF"/>
          <w:szCs w:val="21"/>
          <w:u w:val="single"/>
        </w:rPr>
        <w:t>helen.sha@hi-expo.com.cn</w:t>
      </w:r>
      <w:r>
        <w:rPr>
          <w:kern w:val="21"/>
          <w:szCs w:val="21"/>
        </w:rPr>
        <w:t>.</w:t>
      </w:r>
    </w:p>
    <w:p w:rsidR="0059348C" w:rsidRDefault="0059348C" w:rsidP="0059348C">
      <w:pPr>
        <w:tabs>
          <w:tab w:val="left" w:pos="5775"/>
          <w:tab w:val="center" w:pos="6300"/>
        </w:tabs>
        <w:spacing w:line="260" w:lineRule="exact"/>
        <w:ind w:leftChars="-7" w:hangingChars="7" w:hanging="15"/>
        <w:rPr>
          <w:szCs w:val="21"/>
        </w:rPr>
      </w:pPr>
      <w:r>
        <w:rPr>
          <w:rFonts w:hint="eastAsia"/>
          <w:kern w:val="21"/>
          <w:szCs w:val="21"/>
        </w:rPr>
        <w:t xml:space="preserve">      </w:t>
      </w:r>
    </w:p>
    <w:p w:rsidR="0059348C" w:rsidRDefault="0059348C" w:rsidP="0059348C">
      <w:pPr>
        <w:tabs>
          <w:tab w:val="left" w:pos="5565"/>
          <w:tab w:val="left" w:pos="5775"/>
        </w:tabs>
        <w:spacing w:line="260" w:lineRule="exact"/>
        <w:ind w:leftChars="-7" w:hangingChars="7" w:hanging="15"/>
        <w:rPr>
          <w:color w:val="0000FF"/>
          <w:szCs w:val="21"/>
        </w:rPr>
      </w:pPr>
    </w:p>
    <w:p w:rsidR="0059348C" w:rsidRDefault="0059348C" w:rsidP="0059348C">
      <w:pPr>
        <w:numPr>
          <w:ilvl w:val="0"/>
          <w:numId w:val="34"/>
        </w:numPr>
        <w:rPr>
          <w:b/>
          <w:sz w:val="24"/>
          <w:u w:val="single"/>
          <w:shd w:val="pct10" w:color="auto" w:fill="FFFFFF"/>
        </w:rPr>
      </w:pPr>
      <w:r>
        <w:rPr>
          <w:rFonts w:hint="eastAsia"/>
          <w:b/>
          <w:sz w:val="24"/>
          <w:u w:val="single"/>
          <w:shd w:val="pct10" w:color="auto" w:fill="FFFFFF"/>
        </w:rPr>
        <w:t>单程进口服务费率</w:t>
      </w:r>
      <w:r>
        <w:rPr>
          <w:rFonts w:hint="eastAsia"/>
          <w:b/>
          <w:sz w:val="24"/>
          <w:u w:val="single"/>
          <w:shd w:val="pct10" w:color="auto" w:fill="FFFFFF"/>
        </w:rPr>
        <w:t>/</w:t>
      </w:r>
      <w:r>
        <w:rPr>
          <w:b/>
          <w:sz w:val="24"/>
          <w:u w:val="single"/>
          <w:shd w:val="pct10" w:color="auto" w:fill="FFFFFF"/>
        </w:rPr>
        <w:t>INBOUND MOVEMENT SERVICES AND TARIFF</w:t>
      </w:r>
    </w:p>
    <w:p w:rsidR="0059348C" w:rsidRDefault="0059348C" w:rsidP="0059348C">
      <w:pPr>
        <w:numPr>
          <w:ilvl w:val="0"/>
          <w:numId w:val="35"/>
        </w:numPr>
        <w:rPr>
          <w:rFonts w:eastAsia="黑体"/>
          <w:b/>
          <w:sz w:val="24"/>
        </w:rPr>
      </w:pPr>
      <w:r>
        <w:rPr>
          <w:rFonts w:ascii="宋体" w:hAnsi="宋体" w:hint="eastAsia"/>
          <w:szCs w:val="21"/>
        </w:rPr>
        <w:t>展商服务费Exhibition Logistic service fee: CNY 1000.00/BL</w:t>
      </w:r>
    </w:p>
    <w:p w:rsidR="0059348C" w:rsidRDefault="0059348C" w:rsidP="0059348C">
      <w:pPr>
        <w:numPr>
          <w:ilvl w:val="0"/>
          <w:numId w:val="35"/>
        </w:numPr>
        <w:rPr>
          <w:rFonts w:ascii="宋体" w:hAnsi="宋体"/>
          <w:szCs w:val="21"/>
        </w:rPr>
      </w:pPr>
      <w:r>
        <w:rPr>
          <w:rFonts w:ascii="宋体" w:hAnsi="宋体" w:hint="eastAsia"/>
          <w:szCs w:val="21"/>
        </w:rPr>
        <w:t>操作费用/o</w:t>
      </w:r>
      <w:r>
        <w:rPr>
          <w:rFonts w:ascii="宋体" w:hAnsi="宋体"/>
          <w:szCs w:val="21"/>
        </w:rPr>
        <w:t>peration onward charges</w:t>
      </w:r>
    </w:p>
    <w:p w:rsidR="0059348C" w:rsidRDefault="0059348C" w:rsidP="0059348C">
      <w:pPr>
        <w:spacing w:line="440" w:lineRule="exact"/>
        <w:ind w:left="345"/>
        <w:rPr>
          <w:rFonts w:ascii="宋体" w:hAnsi="宋体"/>
          <w:szCs w:val="21"/>
        </w:rPr>
      </w:pPr>
      <w:r>
        <w:rPr>
          <w:rFonts w:ascii="宋体" w:hAnsi="宋体" w:hint="eastAsia"/>
          <w:szCs w:val="21"/>
        </w:rPr>
        <w:t>CNY 950.00/CBM   MIN=5CBM</w:t>
      </w:r>
    </w:p>
    <w:p w:rsidR="0059348C" w:rsidRDefault="0059348C" w:rsidP="0059348C">
      <w:pPr>
        <w:spacing w:line="440" w:lineRule="exact"/>
        <w:ind w:left="345"/>
        <w:rPr>
          <w:rFonts w:ascii="宋体" w:hAnsi="宋体"/>
          <w:szCs w:val="21"/>
        </w:rPr>
      </w:pPr>
      <w:r>
        <w:rPr>
          <w:rFonts w:ascii="宋体" w:hAnsi="宋体" w:hint="eastAsia"/>
          <w:szCs w:val="21"/>
        </w:rPr>
        <w:t>CNY 850.00/CBM   MIN=10CBM</w:t>
      </w:r>
    </w:p>
    <w:p w:rsidR="0059348C" w:rsidRDefault="0059348C" w:rsidP="0059348C">
      <w:pPr>
        <w:spacing w:line="440" w:lineRule="exact"/>
        <w:ind w:left="-15"/>
        <w:rPr>
          <w:rFonts w:ascii="宋体" w:hAnsi="宋体"/>
          <w:szCs w:val="21"/>
        </w:rPr>
      </w:pPr>
      <w:r>
        <w:rPr>
          <w:rFonts w:ascii="宋体" w:hAnsi="宋体" w:hint="eastAsia"/>
          <w:szCs w:val="21"/>
        </w:rPr>
        <w:t xml:space="preserve">   CNY 550.00/CBM   MIN=23CBM</w:t>
      </w:r>
    </w:p>
    <w:p w:rsidR="0059348C" w:rsidRDefault="0059348C" w:rsidP="0059348C">
      <w:pPr>
        <w:spacing w:line="440" w:lineRule="exact"/>
        <w:ind w:left="345"/>
        <w:rPr>
          <w:rFonts w:ascii="宋体" w:hAnsi="宋体"/>
          <w:szCs w:val="21"/>
        </w:rPr>
      </w:pPr>
      <w:r>
        <w:rPr>
          <w:rFonts w:ascii="宋体" w:hAnsi="宋体" w:hint="eastAsia"/>
          <w:szCs w:val="21"/>
        </w:rPr>
        <w:t>CNY 450.00/CBM   MIN=46CBM</w:t>
      </w:r>
    </w:p>
    <w:p w:rsidR="0059348C" w:rsidRDefault="0059348C" w:rsidP="0059348C">
      <w:pPr>
        <w:shd w:val="clear" w:color="auto" w:fill="F5F5F5"/>
        <w:textAlignment w:val="top"/>
        <w:rPr>
          <w:rFonts w:ascii="宋体" w:hAnsi="宋体"/>
          <w:szCs w:val="21"/>
        </w:rPr>
      </w:pPr>
      <w:r>
        <w:rPr>
          <w:rFonts w:ascii="宋体" w:hAnsi="宋体" w:hint="eastAsia"/>
          <w:szCs w:val="21"/>
        </w:rPr>
        <w:t>服务项目：境内办理备案，提供贸易收货人，报关报检，从机场至展馆的运输，展馆门口卸货送至展商的摊位，待客人拆箱后将包装送至指定地点。</w:t>
      </w:r>
    </w:p>
    <w:p w:rsidR="0059348C" w:rsidRDefault="0059348C" w:rsidP="0059348C">
      <w:pPr>
        <w:shd w:val="clear" w:color="auto" w:fill="F5F5F5"/>
        <w:textAlignment w:val="top"/>
        <w:rPr>
          <w:rStyle w:val="hps"/>
          <w:rFonts w:ascii="Arial" w:hAnsi="Arial" w:cs="Arial"/>
          <w:color w:val="222222"/>
        </w:rPr>
      </w:pPr>
      <w:r>
        <w:rPr>
          <w:rStyle w:val="hps"/>
          <w:rFonts w:ascii="Arial" w:hAnsi="Arial" w:cs="Arial" w:hint="eastAsia"/>
          <w:color w:val="222222"/>
        </w:rPr>
        <w:t>Service items: offer trade agent, declaration &amp; commodity inspection in port, transport form Airport to exhibition hall, use forklift to unload in exhibition hall, send exhibits to booth and make all of them ready, send the packing materials after taking down to appointed storage place</w:t>
      </w:r>
    </w:p>
    <w:p w:rsidR="0059348C" w:rsidRDefault="0059348C" w:rsidP="0059348C">
      <w:pPr>
        <w:shd w:val="clear" w:color="auto" w:fill="F5F5F5"/>
        <w:textAlignment w:val="top"/>
        <w:rPr>
          <w:rFonts w:ascii="Arial" w:hAnsi="Arial" w:cs="Arial"/>
          <w:color w:val="777777"/>
          <w:kern w:val="0"/>
          <w:sz w:val="20"/>
        </w:rPr>
      </w:pPr>
    </w:p>
    <w:p w:rsidR="0059348C" w:rsidRDefault="0059348C" w:rsidP="0059348C">
      <w:pPr>
        <w:shd w:val="clear" w:color="auto" w:fill="F5F5F5"/>
        <w:textAlignment w:val="top"/>
        <w:rPr>
          <w:rFonts w:ascii="宋体" w:hAnsi="宋体"/>
          <w:szCs w:val="21"/>
        </w:rPr>
      </w:pPr>
      <w:r>
        <w:rPr>
          <w:rFonts w:ascii="宋体" w:hAnsi="宋体" w:hint="eastAsia"/>
          <w:szCs w:val="21"/>
        </w:rPr>
        <w:t>3)</w:t>
      </w:r>
      <w:r>
        <w:t xml:space="preserve"> </w:t>
      </w:r>
      <w:r>
        <w:rPr>
          <w:rFonts w:hint="eastAsia"/>
        </w:rPr>
        <w:t>其他费</w:t>
      </w:r>
      <w:r>
        <w:rPr>
          <w:rFonts w:hint="eastAsia"/>
        </w:rPr>
        <w:t>/</w:t>
      </w:r>
      <w:r>
        <w:rPr>
          <w:rFonts w:ascii="宋体" w:hAnsi="宋体"/>
          <w:szCs w:val="21"/>
        </w:rPr>
        <w:t>Others charges</w:t>
      </w:r>
    </w:p>
    <w:p w:rsidR="0059348C" w:rsidRDefault="0059348C" w:rsidP="0059348C">
      <w:pPr>
        <w:shd w:val="clear" w:color="auto" w:fill="F5F5F5"/>
        <w:textAlignment w:val="top"/>
      </w:pPr>
      <w:r>
        <w:rPr>
          <w:rFonts w:ascii="宋体" w:hAnsi="宋体" w:hint="eastAsia"/>
          <w:szCs w:val="21"/>
        </w:rPr>
        <w:t>A.</w:t>
      </w:r>
      <w:r>
        <w:rPr>
          <w:rFonts w:hint="eastAsia"/>
        </w:rPr>
        <w:t>保险费用实报实销；</w:t>
      </w:r>
    </w:p>
    <w:p w:rsidR="0059348C" w:rsidRDefault="0059348C" w:rsidP="0059348C">
      <w:pPr>
        <w:shd w:val="clear" w:color="auto" w:fill="F5F5F5"/>
        <w:textAlignment w:val="top"/>
        <w:rPr>
          <w:rFonts w:ascii="Arial" w:hAnsi="Arial" w:cs="Arial"/>
          <w:color w:val="777777"/>
          <w:kern w:val="0"/>
          <w:sz w:val="20"/>
        </w:rPr>
      </w:pPr>
      <w:r>
        <w:rPr>
          <w:rFonts w:ascii="宋体" w:hAnsi="宋体"/>
          <w:szCs w:val="21"/>
        </w:rPr>
        <w:t>Complete reimbursement for insurance expenses</w:t>
      </w:r>
    </w:p>
    <w:p w:rsidR="0059348C" w:rsidRDefault="0059348C" w:rsidP="0059348C">
      <w:pPr>
        <w:rPr>
          <w:rFonts w:ascii="宋体" w:hAnsi="宋体"/>
          <w:szCs w:val="21"/>
        </w:rPr>
      </w:pPr>
      <w:r>
        <w:rPr>
          <w:rFonts w:ascii="宋体" w:hAnsi="宋体" w:hint="eastAsia"/>
          <w:szCs w:val="21"/>
        </w:rPr>
        <w:t>B.换单费、THC、冻柜仓储等港口费用实报实销；</w:t>
      </w:r>
    </w:p>
    <w:p w:rsidR="0059348C" w:rsidRDefault="0059348C" w:rsidP="0059348C">
      <w:pPr>
        <w:rPr>
          <w:rFonts w:ascii="宋体" w:hAnsi="宋体"/>
          <w:szCs w:val="21"/>
        </w:rPr>
      </w:pPr>
      <w:r>
        <w:rPr>
          <w:rFonts w:ascii="宋体" w:hAnsi="宋体" w:hint="eastAsia"/>
          <w:szCs w:val="21"/>
        </w:rPr>
        <w:lastRenderedPageBreak/>
        <w:t xml:space="preserve">Complete reimbursement for DOC,THC,Freezer </w:t>
      </w:r>
      <w:r>
        <w:rPr>
          <w:rFonts w:ascii="宋体" w:hAnsi="宋体"/>
          <w:szCs w:val="21"/>
        </w:rPr>
        <w:t>storage and other</w:t>
      </w:r>
      <w:r>
        <w:rPr>
          <w:rFonts w:ascii="宋体" w:hAnsi="宋体" w:hint="eastAsia"/>
          <w:szCs w:val="21"/>
        </w:rPr>
        <w:t xml:space="preserve"> </w:t>
      </w:r>
      <w:r>
        <w:rPr>
          <w:rFonts w:ascii="宋体" w:hAnsi="宋体"/>
          <w:szCs w:val="21"/>
        </w:rPr>
        <w:t>port charges et</w:t>
      </w:r>
      <w:r>
        <w:rPr>
          <w:rFonts w:ascii="宋体" w:hAnsi="宋体" w:hint="eastAsia"/>
          <w:szCs w:val="21"/>
        </w:rPr>
        <w:t>c</w:t>
      </w:r>
      <w:r>
        <w:rPr>
          <w:rFonts w:ascii="宋体" w:hAnsi="宋体"/>
          <w:szCs w:val="21"/>
        </w:rPr>
        <w:t>.</w:t>
      </w:r>
    </w:p>
    <w:p w:rsidR="0059348C" w:rsidRDefault="0059348C" w:rsidP="0059348C">
      <w:r>
        <w:rPr>
          <w:rFonts w:ascii="宋体" w:hAnsi="宋体" w:hint="eastAsia"/>
          <w:szCs w:val="21"/>
        </w:rPr>
        <w:t>C.</w:t>
      </w:r>
      <w:r>
        <w:rPr>
          <w:rFonts w:hint="eastAsia"/>
        </w:rPr>
        <w:t>若产生商检费、熏蒸费以及海关查验费实报实销；</w:t>
      </w:r>
    </w:p>
    <w:p w:rsidR="0059348C" w:rsidRDefault="0059348C" w:rsidP="0059348C">
      <w:pPr>
        <w:rPr>
          <w:rFonts w:ascii="宋体" w:hAnsi="宋体"/>
          <w:szCs w:val="21"/>
        </w:rPr>
      </w:pPr>
      <w:r>
        <w:rPr>
          <w:rFonts w:ascii="宋体" w:hAnsi="宋体"/>
          <w:szCs w:val="21"/>
        </w:rPr>
        <w:t>Complete reimbursement if there is port commodity inspection service cost,fumigation cost,spot-check cost</w:t>
      </w:r>
      <w:r>
        <w:rPr>
          <w:rFonts w:ascii="宋体" w:hAnsi="宋体" w:hint="eastAsia"/>
          <w:szCs w:val="21"/>
        </w:rPr>
        <w:t xml:space="preserve"> etc.</w:t>
      </w:r>
    </w:p>
    <w:p w:rsidR="0059348C" w:rsidRDefault="0059348C" w:rsidP="0059348C">
      <w:r>
        <w:rPr>
          <w:rFonts w:ascii="宋体" w:hAnsi="宋体" w:hint="eastAsia"/>
          <w:szCs w:val="21"/>
        </w:rPr>
        <w:t>D.</w:t>
      </w:r>
      <w:r>
        <w:rPr>
          <w:rFonts w:ascii="宋体" w:hAnsi="宋体" w:hint="eastAsia"/>
          <w:b/>
          <w:sz w:val="24"/>
        </w:rPr>
        <w:t xml:space="preserve"> </w:t>
      </w:r>
      <w:r>
        <w:rPr>
          <w:rFonts w:hint="eastAsia"/>
        </w:rPr>
        <w:t>以上货物若需要冻库仓储的费用另计。冻库进仓费：￥</w:t>
      </w:r>
      <w:r>
        <w:rPr>
          <w:rFonts w:hint="eastAsia"/>
        </w:rPr>
        <w:t>40/CBM</w:t>
      </w:r>
      <w:r>
        <w:rPr>
          <w:rFonts w:hint="eastAsia"/>
        </w:rPr>
        <w:t>，仓储费：￥</w:t>
      </w:r>
      <w:r>
        <w:rPr>
          <w:rFonts w:hint="eastAsia"/>
        </w:rPr>
        <w:t>4/CBM/</w:t>
      </w:r>
      <w:r>
        <w:rPr>
          <w:rFonts w:hint="eastAsia"/>
        </w:rPr>
        <w:t>天。货物的重抛比按照：</w:t>
      </w:r>
      <w:r>
        <w:rPr>
          <w:rFonts w:hint="eastAsia"/>
        </w:rPr>
        <w:t>1CBM=333KG</w:t>
      </w:r>
      <w:r>
        <w:rPr>
          <w:rFonts w:hint="eastAsia"/>
        </w:rPr>
        <w:t>折算；</w:t>
      </w:r>
    </w:p>
    <w:p w:rsidR="0059348C" w:rsidRDefault="0059348C" w:rsidP="0059348C">
      <w:pPr>
        <w:shd w:val="clear" w:color="auto" w:fill="F5F5F5"/>
        <w:textAlignment w:val="top"/>
      </w:pPr>
      <w:r>
        <w:t>Require cold storage warehousing surcharge</w:t>
      </w:r>
      <w:r>
        <w:rPr>
          <w:rFonts w:hint="eastAsia"/>
        </w:rPr>
        <w:t>.Cold storage service fee:CNY40/CBM,Storage fee:CNY4/CBM/DAY.</w:t>
      </w:r>
      <w:r>
        <w:t xml:space="preserve"> The conversion ratio of the size and weight</w:t>
      </w:r>
      <w:r>
        <w:rPr>
          <w:rFonts w:hint="eastAsia"/>
        </w:rPr>
        <w:t>:1CBM=300KG</w:t>
      </w:r>
    </w:p>
    <w:p w:rsidR="0059348C" w:rsidRDefault="0059348C" w:rsidP="0059348C">
      <w:pPr>
        <w:shd w:val="clear" w:color="auto" w:fill="F5F5F5"/>
        <w:textAlignment w:val="top"/>
      </w:pPr>
      <w:r>
        <w:rPr>
          <w:rFonts w:ascii="宋体" w:hAnsi="宋体" w:hint="eastAsia"/>
          <w:szCs w:val="21"/>
        </w:rPr>
        <w:t>E.</w:t>
      </w:r>
      <w:r>
        <w:rPr>
          <w:rFonts w:hint="eastAsia"/>
        </w:rPr>
        <w:t>以上费用不包含由于改变入境时的报关方式所造成的海关监管运输、监管仓储装卸费用，以及退运出境时所产生的空运费等相关费用；</w:t>
      </w:r>
    </w:p>
    <w:p w:rsidR="0059348C" w:rsidRDefault="0059348C" w:rsidP="0059348C">
      <w:pPr>
        <w:shd w:val="clear" w:color="auto" w:fill="F5F5F5"/>
        <w:textAlignment w:val="top"/>
        <w:rPr>
          <w:rFonts w:ascii="Arial" w:hAnsi="Arial" w:cs="Arial"/>
          <w:color w:val="777777"/>
          <w:kern w:val="0"/>
          <w:sz w:val="20"/>
        </w:rPr>
      </w:pPr>
      <w:r>
        <w:rPr>
          <w:rFonts w:ascii="宋体" w:hAnsi="宋体"/>
          <w:szCs w:val="21"/>
        </w:rPr>
        <w:t>The charges above not including</w:t>
      </w:r>
      <w:r>
        <w:t xml:space="preserve"> </w:t>
      </w:r>
      <w:r>
        <w:rPr>
          <w:rFonts w:ascii="宋体" w:hAnsi="宋体"/>
          <w:szCs w:val="21"/>
        </w:rPr>
        <w:t xml:space="preserve">the extra cost of </w:t>
      </w:r>
      <w:r>
        <w:rPr>
          <w:rFonts w:ascii="宋体" w:hAnsi="宋体" w:hint="eastAsia"/>
          <w:szCs w:val="21"/>
        </w:rPr>
        <w:t>t</w:t>
      </w:r>
      <w:r>
        <w:rPr>
          <w:rFonts w:ascii="宋体" w:hAnsi="宋体"/>
          <w:szCs w:val="21"/>
        </w:rPr>
        <w:t>ransport under customs supervisionand the extra cost of supervise storage and unloading,the extra air freight of the returned cargo and the related cost,which caused by changing the way of customs declaration</w:t>
      </w:r>
    </w:p>
    <w:p w:rsidR="0059348C" w:rsidRDefault="0059348C" w:rsidP="0059348C">
      <w:r>
        <w:rPr>
          <w:rFonts w:ascii="宋体" w:hAnsi="宋体" w:hint="eastAsia"/>
          <w:szCs w:val="21"/>
        </w:rPr>
        <w:t>F.</w:t>
      </w:r>
      <w:r>
        <w:rPr>
          <w:rFonts w:hint="eastAsia"/>
        </w:rPr>
        <w:t>若需暂时进出口所产生的保证金及相关费用实报实销。</w:t>
      </w:r>
    </w:p>
    <w:p w:rsidR="0059348C" w:rsidRDefault="0059348C" w:rsidP="0059348C">
      <w:pPr>
        <w:rPr>
          <w:rFonts w:ascii="宋体" w:hAnsi="宋体"/>
          <w:szCs w:val="21"/>
        </w:rPr>
      </w:pPr>
      <w:r>
        <w:rPr>
          <w:rFonts w:ascii="宋体" w:hAnsi="宋体"/>
          <w:szCs w:val="21"/>
        </w:rPr>
        <w:t>Complete reimbursement for the security deposit if need a temporary import or other related cost</w:t>
      </w:r>
      <w:r>
        <w:rPr>
          <w:rFonts w:ascii="宋体" w:hAnsi="宋体" w:hint="eastAsia"/>
          <w:szCs w:val="21"/>
        </w:rPr>
        <w:t>.</w:t>
      </w:r>
    </w:p>
    <w:p w:rsidR="0059348C" w:rsidRDefault="0059348C" w:rsidP="0059348C">
      <w:r>
        <w:rPr>
          <w:rFonts w:ascii="宋体" w:hAnsi="宋体" w:hint="eastAsia"/>
          <w:szCs w:val="21"/>
        </w:rPr>
        <w:t>G.</w:t>
      </w:r>
      <w:r>
        <w:rPr>
          <w:rFonts w:hint="eastAsia"/>
        </w:rPr>
        <w:t>以上报价为正常工作时时间的操作费用，若在正常工作时间外作业将产生相应的加班费用；</w:t>
      </w:r>
    </w:p>
    <w:p w:rsidR="0059348C" w:rsidRDefault="0059348C" w:rsidP="0059348C">
      <w:pPr>
        <w:rPr>
          <w:rFonts w:ascii="宋体" w:hAnsi="宋体"/>
          <w:szCs w:val="21"/>
        </w:rPr>
      </w:pPr>
      <w:r>
        <w:rPr>
          <w:rFonts w:ascii="宋体" w:hAnsi="宋体"/>
          <w:szCs w:val="21"/>
        </w:rPr>
        <w:t>The quotation above is the operation charge in work time, if need over time work will charge the extra cost</w:t>
      </w:r>
    </w:p>
    <w:p w:rsidR="0059348C" w:rsidRDefault="0059348C" w:rsidP="0059348C">
      <w:pPr>
        <w:rPr>
          <w:szCs w:val="28"/>
        </w:rPr>
      </w:pPr>
      <w:r>
        <w:rPr>
          <w:rFonts w:ascii="宋体" w:hAnsi="宋体" w:hint="eastAsia"/>
          <w:szCs w:val="21"/>
        </w:rPr>
        <w:t>H.</w:t>
      </w:r>
      <w:r>
        <w:rPr>
          <w:rFonts w:hint="eastAsia"/>
        </w:rPr>
        <w:t xml:space="preserve"> </w:t>
      </w:r>
      <w:r>
        <w:rPr>
          <w:rFonts w:hint="eastAsia"/>
        </w:rPr>
        <w:t>若单件货物的重量超过</w:t>
      </w:r>
      <w:r>
        <w:rPr>
          <w:rFonts w:hint="eastAsia"/>
        </w:rPr>
        <w:t>1500kg</w:t>
      </w:r>
      <w:r>
        <w:rPr>
          <w:rFonts w:hint="eastAsia"/>
        </w:rPr>
        <w:t>，或是单件体积超过</w:t>
      </w:r>
      <w:r>
        <w:rPr>
          <w:rFonts w:hint="eastAsia"/>
        </w:rPr>
        <w:t>5</w:t>
      </w:r>
      <w:r>
        <w:rPr>
          <w:rFonts w:hint="eastAsia"/>
        </w:rPr>
        <w:t>立方米另加收</w:t>
      </w:r>
      <w:r>
        <w:rPr>
          <w:rFonts w:hint="eastAsia"/>
        </w:rPr>
        <w:t>30%</w:t>
      </w:r>
      <w:r>
        <w:rPr>
          <w:rFonts w:hint="eastAsia"/>
        </w:rPr>
        <w:t>的费用；</w:t>
      </w:r>
    </w:p>
    <w:p w:rsidR="0059348C" w:rsidRDefault="0059348C" w:rsidP="0059348C">
      <w:pPr>
        <w:rPr>
          <w:rFonts w:ascii="宋体" w:hAnsi="宋体"/>
          <w:szCs w:val="21"/>
        </w:rPr>
      </w:pPr>
      <w:r>
        <w:rPr>
          <w:rFonts w:hint="eastAsia"/>
          <w:szCs w:val="28"/>
        </w:rPr>
        <w:t xml:space="preserve">PLEASE  INFORM THE WEIGHT OF YOUR COMMODITY </w:t>
      </w:r>
      <w:r>
        <w:rPr>
          <w:rFonts w:hint="eastAsia"/>
          <w:szCs w:val="28"/>
        </w:rPr>
        <w:t>（</w:t>
      </w:r>
      <w:r>
        <w:rPr>
          <w:rFonts w:hint="eastAsia"/>
          <w:szCs w:val="28"/>
        </w:rPr>
        <w:t>PER PACKAGE</w:t>
      </w:r>
      <w:r>
        <w:rPr>
          <w:rFonts w:hint="eastAsia"/>
          <w:szCs w:val="28"/>
        </w:rPr>
        <w:t>）</w:t>
      </w:r>
      <w:r>
        <w:rPr>
          <w:rFonts w:hint="eastAsia"/>
          <w:szCs w:val="28"/>
        </w:rPr>
        <w:t>IS LARGER THAN 1500 KG OR THE VOLUMN OVER 5CBM, THE TOTAL FEE WILL BE INCREASE 30%</w:t>
      </w:r>
    </w:p>
    <w:p w:rsidR="0059348C" w:rsidRDefault="0059348C" w:rsidP="0059348C">
      <w:r>
        <w:rPr>
          <w:rFonts w:ascii="宋体" w:hAnsi="宋体" w:hint="eastAsia"/>
          <w:szCs w:val="21"/>
        </w:rPr>
        <w:t>I.</w:t>
      </w:r>
      <w:r>
        <w:t xml:space="preserve"> </w:t>
      </w:r>
      <w:r>
        <w:rPr>
          <w:rFonts w:hint="eastAsia"/>
        </w:rPr>
        <w:t>以上报价不包含开票所需的增值税，如需开票另加收</w:t>
      </w:r>
      <w:r>
        <w:rPr>
          <w:rFonts w:hint="eastAsia"/>
        </w:rPr>
        <w:t>6.83%</w:t>
      </w:r>
      <w:r>
        <w:rPr>
          <w:rFonts w:hint="eastAsia"/>
        </w:rPr>
        <w:t>。</w:t>
      </w:r>
    </w:p>
    <w:p w:rsidR="0059348C" w:rsidRDefault="0059348C" w:rsidP="0059348C">
      <w:pPr>
        <w:rPr>
          <w:rFonts w:ascii="宋体" w:hAnsi="宋体"/>
          <w:szCs w:val="21"/>
        </w:rPr>
      </w:pPr>
      <w:r>
        <w:rPr>
          <w:rFonts w:ascii="宋体" w:hAnsi="宋体"/>
          <w:szCs w:val="21"/>
        </w:rPr>
        <w:t>The quotation is not including the VAT,the 6.83% VAT will be charged</w:t>
      </w:r>
      <w:r>
        <w:rPr>
          <w:rFonts w:ascii="宋体" w:hAnsi="宋体" w:hint="eastAsia"/>
          <w:szCs w:val="21"/>
        </w:rPr>
        <w:t>.</w:t>
      </w:r>
    </w:p>
    <w:p w:rsidR="0059348C" w:rsidRDefault="0059348C" w:rsidP="0059348C">
      <w:pPr>
        <w:rPr>
          <w:szCs w:val="28"/>
        </w:rPr>
      </w:pPr>
      <w:r>
        <w:rPr>
          <w:rFonts w:hint="eastAsia"/>
          <w:szCs w:val="28"/>
        </w:rPr>
        <w:t>J.</w:t>
      </w:r>
      <w:r>
        <w:t xml:space="preserve"> </w:t>
      </w:r>
      <w:r>
        <w:rPr>
          <w:rFonts w:hint="eastAsia"/>
        </w:rPr>
        <w:t>美金对人民币的汇率按照</w:t>
      </w:r>
      <w:r>
        <w:rPr>
          <w:rFonts w:hint="eastAsia"/>
        </w:rPr>
        <w:t>1:6.9</w:t>
      </w:r>
      <w:r>
        <w:rPr>
          <w:rFonts w:hint="eastAsia"/>
        </w:rPr>
        <w:t>折算。</w:t>
      </w:r>
      <w:r>
        <w:rPr>
          <w:szCs w:val="28"/>
        </w:rPr>
        <w:t xml:space="preserve">U.S. dollars at the exchange rate of </w:t>
      </w:r>
      <w:r>
        <w:rPr>
          <w:rFonts w:hint="eastAsia"/>
          <w:szCs w:val="28"/>
        </w:rPr>
        <w:t>CNY</w:t>
      </w:r>
      <w:r>
        <w:rPr>
          <w:szCs w:val="28"/>
        </w:rPr>
        <w:t xml:space="preserve"> </w:t>
      </w:r>
      <w:r>
        <w:rPr>
          <w:rFonts w:hint="eastAsia"/>
          <w:szCs w:val="28"/>
        </w:rPr>
        <w:t>6.9</w:t>
      </w:r>
      <w:r>
        <w:rPr>
          <w:szCs w:val="28"/>
        </w:rPr>
        <w:t xml:space="preserve"> fold</w:t>
      </w:r>
    </w:p>
    <w:p w:rsidR="0059348C" w:rsidRDefault="0059348C" w:rsidP="0059348C">
      <w:pPr>
        <w:rPr>
          <w:rFonts w:ascii="宋体" w:hAnsi="宋体"/>
          <w:szCs w:val="21"/>
        </w:rPr>
      </w:pPr>
    </w:p>
    <w:p w:rsidR="0059348C" w:rsidRDefault="0059348C" w:rsidP="0059348C">
      <w:pPr>
        <w:ind w:leftChars="-8" w:left="60" w:hangingChars="32" w:hanging="77"/>
        <w:rPr>
          <w:b/>
          <w:sz w:val="24"/>
          <w:u w:val="single"/>
          <w:shd w:val="pct10" w:color="auto" w:fill="FFFFFF"/>
        </w:rPr>
      </w:pPr>
      <w:r>
        <w:rPr>
          <w:rFonts w:hint="eastAsia"/>
          <w:b/>
          <w:sz w:val="24"/>
        </w:rPr>
        <w:t>3.</w:t>
      </w:r>
      <w:r>
        <w:rPr>
          <w:rFonts w:hint="eastAsia"/>
          <w:b/>
          <w:sz w:val="24"/>
          <w:u w:val="single"/>
          <w:shd w:val="pct10" w:color="auto" w:fill="FFFFFF"/>
        </w:rPr>
        <w:t xml:space="preserve"> </w:t>
      </w:r>
      <w:r>
        <w:rPr>
          <w:rFonts w:hint="eastAsia"/>
          <w:b/>
          <w:sz w:val="24"/>
          <w:u w:val="single"/>
          <w:shd w:val="pct10" w:color="auto" w:fill="FFFFFF"/>
        </w:rPr>
        <w:t>运输时间表及相关期限</w:t>
      </w:r>
      <w:r>
        <w:rPr>
          <w:rFonts w:hint="eastAsia"/>
          <w:b/>
          <w:sz w:val="24"/>
          <w:u w:val="single"/>
          <w:shd w:val="pct10" w:color="auto" w:fill="FFFFFF"/>
        </w:rPr>
        <w:t xml:space="preserve">/Time schedule and relevant deadlines </w:t>
      </w:r>
    </w:p>
    <w:p w:rsidR="0059348C" w:rsidRDefault="0059348C" w:rsidP="0059348C">
      <w:pPr>
        <w:ind w:leftChars="-8" w:left="60" w:hangingChars="32" w:hanging="77"/>
        <w:rPr>
          <w:b/>
          <w:sz w:val="24"/>
          <w:u w:val="single"/>
          <w:shd w:val="pct10" w:color="auto" w:fill="FFFFFF"/>
        </w:rPr>
      </w:pPr>
    </w:p>
    <w:p w:rsidR="0059348C" w:rsidRDefault="0059348C" w:rsidP="0059348C">
      <w:pPr>
        <w:ind w:leftChars="-7" w:hangingChars="7" w:hanging="15"/>
        <w:rPr>
          <w:szCs w:val="21"/>
        </w:rPr>
      </w:pPr>
      <w:r>
        <w:rPr>
          <w:rFonts w:ascii="宋体" w:hAnsi="宋体" w:hint="eastAsia"/>
          <w:szCs w:val="21"/>
        </w:rPr>
        <w:t xml:space="preserve">1) </w:t>
      </w:r>
      <w:r>
        <w:rPr>
          <w:rFonts w:hint="eastAsia"/>
          <w:szCs w:val="21"/>
        </w:rPr>
        <w:t>运输预报（预报展品货量）</w:t>
      </w:r>
      <w:r>
        <w:rPr>
          <w:rFonts w:hint="eastAsia"/>
          <w:szCs w:val="21"/>
        </w:rPr>
        <w:t xml:space="preserve">/Shipment pre-advice </w:t>
      </w:r>
    </w:p>
    <w:p w:rsidR="0059348C" w:rsidRDefault="0059348C" w:rsidP="0059348C">
      <w:pPr>
        <w:ind w:leftChars="-7" w:left="420" w:hangingChars="207" w:hanging="435"/>
        <w:rPr>
          <w:szCs w:val="21"/>
        </w:rPr>
      </w:pPr>
      <w:r>
        <w:rPr>
          <w:rFonts w:hint="eastAsia"/>
          <w:szCs w:val="21"/>
        </w:rPr>
        <w:t xml:space="preserve">   </w:t>
      </w:r>
      <w:r>
        <w:rPr>
          <w:rFonts w:hint="eastAsia"/>
          <w:szCs w:val="21"/>
        </w:rPr>
        <w:t>注意：请填写“展览品装箱单发票”并于发货后寄给我司，详见附件。</w:t>
      </w:r>
    </w:p>
    <w:p w:rsidR="0059348C" w:rsidRDefault="0059348C" w:rsidP="0059348C">
      <w:pPr>
        <w:ind w:leftChars="150" w:left="315"/>
        <w:rPr>
          <w:szCs w:val="21"/>
        </w:rPr>
      </w:pPr>
      <w:r>
        <w:rPr>
          <w:rFonts w:hint="eastAsia"/>
          <w:szCs w:val="21"/>
        </w:rPr>
        <w:t xml:space="preserve">Notes: Please fill out the </w:t>
      </w:r>
      <w:r>
        <w:rPr>
          <w:szCs w:val="21"/>
        </w:rPr>
        <w:t>“</w:t>
      </w:r>
      <w:r>
        <w:rPr>
          <w:rFonts w:hint="eastAsia"/>
          <w:szCs w:val="21"/>
        </w:rPr>
        <w:t>Combined Packing list and Invoice</w:t>
      </w:r>
      <w:r>
        <w:rPr>
          <w:szCs w:val="21"/>
        </w:rPr>
        <w:t>”</w:t>
      </w:r>
      <w:r>
        <w:rPr>
          <w:rFonts w:hint="eastAsia"/>
          <w:szCs w:val="21"/>
        </w:rPr>
        <w:t xml:space="preserve"> and send them to us as soon as cargo departure from origin. See appendix. </w:t>
      </w:r>
    </w:p>
    <w:p w:rsidR="0059348C" w:rsidRDefault="0059348C" w:rsidP="0059348C">
      <w:pPr>
        <w:ind w:leftChars="43" w:left="90"/>
        <w:rPr>
          <w:szCs w:val="21"/>
        </w:rPr>
      </w:pPr>
    </w:p>
    <w:p w:rsidR="0059348C" w:rsidRDefault="0059348C" w:rsidP="0059348C">
      <w:pPr>
        <w:numPr>
          <w:ilvl w:val="0"/>
          <w:numId w:val="36"/>
        </w:numPr>
        <w:rPr>
          <w:szCs w:val="21"/>
        </w:rPr>
      </w:pPr>
      <w:r>
        <w:rPr>
          <w:rFonts w:hint="eastAsia"/>
          <w:szCs w:val="21"/>
        </w:rPr>
        <w:t>展品最晚到福州马尾码头时间：</w:t>
      </w:r>
      <w:r>
        <w:rPr>
          <w:rFonts w:hint="eastAsia"/>
          <w:szCs w:val="21"/>
        </w:rPr>
        <w:t>2018</w:t>
      </w:r>
      <w:r>
        <w:rPr>
          <w:rFonts w:hint="eastAsia"/>
          <w:szCs w:val="21"/>
        </w:rPr>
        <w:t>年</w:t>
      </w:r>
      <w:r>
        <w:rPr>
          <w:rFonts w:hint="eastAsia"/>
          <w:szCs w:val="21"/>
        </w:rPr>
        <w:t>5</w:t>
      </w:r>
      <w:r>
        <w:rPr>
          <w:rFonts w:hint="eastAsia"/>
          <w:szCs w:val="21"/>
        </w:rPr>
        <w:t>月</w:t>
      </w:r>
      <w:r>
        <w:rPr>
          <w:rFonts w:hint="eastAsia"/>
          <w:szCs w:val="21"/>
        </w:rPr>
        <w:t>14</w:t>
      </w:r>
      <w:r>
        <w:rPr>
          <w:rFonts w:hint="eastAsia"/>
          <w:szCs w:val="21"/>
        </w:rPr>
        <w:t>日</w:t>
      </w:r>
    </w:p>
    <w:p w:rsidR="0059348C" w:rsidRDefault="0059348C" w:rsidP="0059348C">
      <w:pPr>
        <w:ind w:left="345"/>
        <w:rPr>
          <w:szCs w:val="21"/>
        </w:rPr>
      </w:pPr>
      <w:r>
        <w:rPr>
          <w:rFonts w:hint="eastAsia"/>
          <w:szCs w:val="21"/>
        </w:rPr>
        <w:t xml:space="preserve">Shipment direct arrival in China at </w:t>
      </w:r>
      <w:r>
        <w:rPr>
          <w:kern w:val="21"/>
          <w:szCs w:val="21"/>
        </w:rPr>
        <w:t>F</w:t>
      </w:r>
      <w:r>
        <w:rPr>
          <w:rFonts w:hint="eastAsia"/>
          <w:kern w:val="21"/>
          <w:szCs w:val="21"/>
        </w:rPr>
        <w:t>uzhou</w:t>
      </w:r>
      <w:r>
        <w:rPr>
          <w:kern w:val="21"/>
          <w:szCs w:val="21"/>
        </w:rPr>
        <w:t xml:space="preserve"> P</w:t>
      </w:r>
      <w:r>
        <w:rPr>
          <w:rFonts w:hint="eastAsia"/>
          <w:kern w:val="21"/>
          <w:szCs w:val="21"/>
        </w:rPr>
        <w:t xml:space="preserve">ort </w:t>
      </w:r>
      <w:r>
        <w:rPr>
          <w:rFonts w:hint="eastAsia"/>
          <w:szCs w:val="21"/>
        </w:rPr>
        <w:t>Mawei Terminal:</w:t>
      </w:r>
      <w:r>
        <w:rPr>
          <w:rFonts w:hint="eastAsia"/>
          <w:b/>
          <w:szCs w:val="21"/>
        </w:rPr>
        <w:t xml:space="preserve"> </w:t>
      </w:r>
      <w:r>
        <w:rPr>
          <w:rFonts w:hAnsi="Verdana" w:hint="eastAsia"/>
          <w:szCs w:val="21"/>
        </w:rPr>
        <w:t>14</w:t>
      </w:r>
      <w:r>
        <w:rPr>
          <w:rFonts w:hAnsi="Verdana"/>
          <w:szCs w:val="21"/>
        </w:rPr>
        <w:t>th,</w:t>
      </w:r>
      <w:r>
        <w:rPr>
          <w:rFonts w:hAnsi="Verdana" w:hint="eastAsia"/>
          <w:szCs w:val="21"/>
        </w:rPr>
        <w:t xml:space="preserve"> June,2018</w:t>
      </w:r>
    </w:p>
    <w:p w:rsidR="0059348C" w:rsidRDefault="0059348C" w:rsidP="0059348C">
      <w:pPr>
        <w:ind w:leftChars="-257" w:hangingChars="257" w:hanging="540"/>
        <w:rPr>
          <w:szCs w:val="21"/>
        </w:rPr>
      </w:pPr>
      <w:r>
        <w:rPr>
          <w:rFonts w:hint="eastAsia"/>
          <w:szCs w:val="21"/>
        </w:rPr>
        <w:t xml:space="preserve">     </w:t>
      </w:r>
    </w:p>
    <w:p w:rsidR="0059348C" w:rsidRDefault="0059348C" w:rsidP="0059348C">
      <w:pPr>
        <w:numPr>
          <w:ilvl w:val="0"/>
          <w:numId w:val="35"/>
        </w:numPr>
        <w:rPr>
          <w:szCs w:val="21"/>
        </w:rPr>
      </w:pPr>
      <w:r>
        <w:rPr>
          <w:rFonts w:hint="eastAsia"/>
          <w:szCs w:val="21"/>
        </w:rPr>
        <w:t>相关运输文件（包括提单、暂准进口展览报关清单等其他文件）寄达我司的时间</w:t>
      </w:r>
      <w:r>
        <w:rPr>
          <w:rFonts w:hint="eastAsia"/>
          <w:szCs w:val="21"/>
        </w:rPr>
        <w:t xml:space="preserve"> ------</w:t>
      </w:r>
      <w:r>
        <w:rPr>
          <w:rFonts w:hint="eastAsia"/>
          <w:szCs w:val="21"/>
        </w:rPr>
        <w:t>请于</w:t>
      </w:r>
      <w:r>
        <w:rPr>
          <w:rFonts w:ascii="Arial" w:hAnsi="Arial" w:cs="Arial" w:hint="eastAsia"/>
          <w:bCs/>
        </w:rPr>
        <w:t>货物到达目的港</w:t>
      </w:r>
      <w:r>
        <w:rPr>
          <w:rFonts w:ascii="Arial" w:hAnsi="Arial" w:cs="Arial" w:hint="eastAsia"/>
          <w:bCs/>
        </w:rPr>
        <w:t>10</w:t>
      </w:r>
      <w:r>
        <w:rPr>
          <w:rFonts w:ascii="Arial" w:hAnsi="Arial" w:cs="Arial" w:hint="eastAsia"/>
          <w:bCs/>
        </w:rPr>
        <w:t>天前送至上海汇展国际物流有限公司。</w:t>
      </w:r>
      <w:r>
        <w:rPr>
          <w:rFonts w:hint="eastAsia"/>
          <w:szCs w:val="21"/>
        </w:rPr>
        <w:t xml:space="preserve"> </w:t>
      </w:r>
    </w:p>
    <w:p w:rsidR="0059348C" w:rsidRDefault="0059348C" w:rsidP="0059348C">
      <w:pPr>
        <w:ind w:left="345"/>
        <w:rPr>
          <w:b/>
          <w:szCs w:val="21"/>
        </w:rPr>
      </w:pPr>
      <w:r>
        <w:rPr>
          <w:rFonts w:hint="eastAsia"/>
          <w:szCs w:val="21"/>
        </w:rPr>
        <w:t xml:space="preserve">Arrival date of relevant documents (including </w:t>
      </w:r>
      <w:r>
        <w:rPr>
          <w:szCs w:val="21"/>
        </w:rPr>
        <w:t>bill,</w:t>
      </w:r>
      <w:r>
        <w:rPr>
          <w:rFonts w:hint="eastAsia"/>
          <w:szCs w:val="21"/>
        </w:rPr>
        <w:t xml:space="preserve"> Declaration Forms and other shipping </w:t>
      </w:r>
      <w:r>
        <w:rPr>
          <w:szCs w:val="21"/>
        </w:rPr>
        <w:t>documents)</w:t>
      </w:r>
      <w:r>
        <w:rPr>
          <w:rFonts w:hint="eastAsia"/>
          <w:szCs w:val="21"/>
        </w:rPr>
        <w:t xml:space="preserve"> ------</w:t>
      </w:r>
      <w:r>
        <w:rPr>
          <w:bCs/>
        </w:rPr>
        <w:t xml:space="preserve"> </w:t>
      </w:r>
      <w:r>
        <w:rPr>
          <w:b/>
          <w:bCs/>
        </w:rPr>
        <w:t>before cargo arrival destination port for 10 days.</w:t>
      </w:r>
    </w:p>
    <w:p w:rsidR="0059348C" w:rsidRDefault="0059348C" w:rsidP="0059348C">
      <w:pPr>
        <w:ind w:leftChars="-7" w:hangingChars="7" w:hanging="15"/>
        <w:rPr>
          <w:szCs w:val="21"/>
        </w:rPr>
      </w:pPr>
    </w:p>
    <w:p w:rsidR="0059348C" w:rsidRDefault="0059348C" w:rsidP="0059348C">
      <w:pPr>
        <w:ind w:leftChars="-7" w:hangingChars="7" w:hanging="15"/>
        <w:rPr>
          <w:szCs w:val="21"/>
        </w:rPr>
      </w:pPr>
      <w:r>
        <w:rPr>
          <w:rFonts w:hint="eastAsia"/>
          <w:szCs w:val="21"/>
        </w:rPr>
        <w:t>4).</w:t>
      </w:r>
      <w:r>
        <w:rPr>
          <w:rFonts w:hint="eastAsia"/>
          <w:szCs w:val="21"/>
        </w:rPr>
        <w:t>货物进馆时间</w:t>
      </w:r>
      <w:r>
        <w:rPr>
          <w:rFonts w:hint="eastAsia"/>
          <w:szCs w:val="21"/>
        </w:rPr>
        <w:t>2018</w:t>
      </w:r>
      <w:r>
        <w:rPr>
          <w:rFonts w:hint="eastAsia"/>
          <w:szCs w:val="21"/>
        </w:rPr>
        <w:t>年</w:t>
      </w:r>
      <w:r>
        <w:rPr>
          <w:rFonts w:hint="eastAsia"/>
          <w:szCs w:val="21"/>
        </w:rPr>
        <w:t>5</w:t>
      </w:r>
      <w:r>
        <w:rPr>
          <w:rFonts w:hint="eastAsia"/>
          <w:szCs w:val="21"/>
        </w:rPr>
        <w:t>月</w:t>
      </w:r>
      <w:r>
        <w:rPr>
          <w:rFonts w:hint="eastAsia"/>
          <w:szCs w:val="21"/>
        </w:rPr>
        <w:t>31</w:t>
      </w:r>
      <w:r>
        <w:rPr>
          <w:rFonts w:hint="eastAsia"/>
          <w:szCs w:val="21"/>
        </w:rPr>
        <w:t>日</w:t>
      </w:r>
    </w:p>
    <w:p w:rsidR="0059348C" w:rsidRDefault="0059348C" w:rsidP="0059348C">
      <w:pPr>
        <w:ind w:firstLineChars="150" w:firstLine="315"/>
        <w:rPr>
          <w:b/>
          <w:szCs w:val="21"/>
        </w:rPr>
      </w:pPr>
      <w:r>
        <w:rPr>
          <w:rFonts w:hint="eastAsia"/>
          <w:szCs w:val="21"/>
        </w:rPr>
        <w:t>Move-in date ------</w:t>
      </w:r>
      <w:r>
        <w:rPr>
          <w:rFonts w:hint="eastAsia"/>
          <w:b/>
          <w:szCs w:val="21"/>
        </w:rPr>
        <w:t xml:space="preserve"> May.31, 2018</w:t>
      </w:r>
    </w:p>
    <w:p w:rsidR="0059348C" w:rsidRDefault="0059348C" w:rsidP="0059348C">
      <w:pPr>
        <w:ind w:leftChars="-7" w:hangingChars="7" w:hanging="15"/>
        <w:rPr>
          <w:b/>
          <w:szCs w:val="21"/>
        </w:rPr>
      </w:pPr>
    </w:p>
    <w:p w:rsidR="0059348C" w:rsidRDefault="0059348C" w:rsidP="0059348C">
      <w:pPr>
        <w:ind w:leftChars="-7" w:hangingChars="7" w:hanging="15"/>
        <w:rPr>
          <w:szCs w:val="21"/>
        </w:rPr>
      </w:pPr>
      <w:r>
        <w:rPr>
          <w:rFonts w:hint="eastAsia"/>
          <w:szCs w:val="21"/>
        </w:rPr>
        <w:t>5).</w:t>
      </w:r>
      <w:r>
        <w:rPr>
          <w:rFonts w:hint="eastAsia"/>
          <w:szCs w:val="21"/>
        </w:rPr>
        <w:t>货物出馆时间：</w:t>
      </w:r>
      <w:r>
        <w:rPr>
          <w:rFonts w:hint="eastAsia"/>
          <w:szCs w:val="21"/>
        </w:rPr>
        <w:t>2018</w:t>
      </w:r>
      <w:r>
        <w:rPr>
          <w:rFonts w:hint="eastAsia"/>
          <w:szCs w:val="21"/>
        </w:rPr>
        <w:t>年</w:t>
      </w:r>
      <w:r>
        <w:rPr>
          <w:rFonts w:hint="eastAsia"/>
          <w:szCs w:val="21"/>
        </w:rPr>
        <w:t>6</w:t>
      </w:r>
      <w:r>
        <w:rPr>
          <w:rFonts w:hint="eastAsia"/>
          <w:szCs w:val="21"/>
        </w:rPr>
        <w:t>月</w:t>
      </w:r>
      <w:r>
        <w:rPr>
          <w:rFonts w:hint="eastAsia"/>
          <w:szCs w:val="21"/>
        </w:rPr>
        <w:t>3</w:t>
      </w:r>
      <w:r>
        <w:rPr>
          <w:rFonts w:hint="eastAsia"/>
          <w:szCs w:val="21"/>
        </w:rPr>
        <w:t>日</w:t>
      </w:r>
    </w:p>
    <w:p w:rsidR="0059348C" w:rsidRDefault="0059348C" w:rsidP="0059348C">
      <w:pPr>
        <w:ind w:firstLineChars="150" w:firstLine="315"/>
        <w:rPr>
          <w:b/>
          <w:szCs w:val="21"/>
        </w:rPr>
      </w:pPr>
      <w:r>
        <w:rPr>
          <w:rFonts w:hint="eastAsia"/>
          <w:szCs w:val="21"/>
        </w:rPr>
        <w:lastRenderedPageBreak/>
        <w:t>Move-out date ------</w:t>
      </w:r>
      <w:r>
        <w:rPr>
          <w:rFonts w:hint="eastAsia"/>
          <w:b/>
          <w:szCs w:val="21"/>
        </w:rPr>
        <w:t>June. 3, 2018</w:t>
      </w:r>
    </w:p>
    <w:p w:rsidR="0059348C" w:rsidRDefault="0059348C" w:rsidP="0059348C">
      <w:pPr>
        <w:ind w:leftChars="-7" w:hangingChars="7" w:hanging="15"/>
        <w:rPr>
          <w:b/>
          <w:szCs w:val="21"/>
        </w:rPr>
      </w:pPr>
    </w:p>
    <w:p w:rsidR="0059348C" w:rsidRDefault="0059348C" w:rsidP="0059348C">
      <w:pPr>
        <w:ind w:leftChars="-207" w:left="-435" w:firstLineChars="196" w:firstLine="413"/>
        <w:rPr>
          <w:b/>
          <w:szCs w:val="21"/>
        </w:rPr>
      </w:pPr>
      <w:r>
        <w:rPr>
          <w:rFonts w:hint="eastAsia"/>
          <w:b/>
          <w:szCs w:val="21"/>
        </w:rPr>
        <w:t>注意</w:t>
      </w:r>
      <w:r>
        <w:rPr>
          <w:rFonts w:hint="eastAsia"/>
          <w:b/>
          <w:szCs w:val="21"/>
        </w:rPr>
        <w:t>/NOTES</w:t>
      </w:r>
      <w:r>
        <w:rPr>
          <w:rFonts w:hint="eastAsia"/>
          <w:b/>
          <w:szCs w:val="21"/>
        </w:rPr>
        <w:t>：</w:t>
      </w:r>
    </w:p>
    <w:p w:rsidR="0059348C" w:rsidRDefault="0059348C" w:rsidP="0059348C">
      <w:pPr>
        <w:ind w:leftChars="-11" w:left="-23"/>
        <w:rPr>
          <w:b/>
          <w:szCs w:val="21"/>
        </w:rPr>
      </w:pPr>
      <w:r>
        <w:rPr>
          <w:rFonts w:hint="eastAsia"/>
          <w:szCs w:val="21"/>
        </w:rPr>
        <w:t>展商必须严格遵守以上时间表及相关期限，由于单证或货物的晚到造成的困难操作我司另加收操作费的</w:t>
      </w:r>
      <w:r>
        <w:rPr>
          <w:rFonts w:hint="eastAsia"/>
          <w:szCs w:val="21"/>
        </w:rPr>
        <w:t>30%</w:t>
      </w:r>
      <w:r>
        <w:rPr>
          <w:rFonts w:hint="eastAsia"/>
          <w:szCs w:val="21"/>
        </w:rPr>
        <w:t>。由于单证或货物的晚到造成的后果由展商自行承担。</w:t>
      </w:r>
    </w:p>
    <w:p w:rsidR="0059348C" w:rsidRDefault="0059348C" w:rsidP="0059348C">
      <w:pPr>
        <w:ind w:leftChars="-7" w:left="-15"/>
      </w:pPr>
      <w:r>
        <w:rPr>
          <w:rFonts w:hint="eastAsia"/>
          <w:szCs w:val="21"/>
        </w:rPr>
        <w:t xml:space="preserve">The above time schedule and relevant deadlines for documents, information and exhibits must be rigidly observed and </w:t>
      </w:r>
      <w:r>
        <w:t xml:space="preserve">Any delay will be </w:t>
      </w:r>
      <w:r>
        <w:rPr>
          <w:rFonts w:hint="eastAsia"/>
        </w:rPr>
        <w:t xml:space="preserve">caused </w:t>
      </w:r>
      <w:r>
        <w:t xml:space="preserve">30% additional </w:t>
      </w:r>
      <w:r>
        <w:rPr>
          <w:rFonts w:hint="eastAsia"/>
        </w:rPr>
        <w:t>charges</w:t>
      </w:r>
      <w:r>
        <w:t>, and the exhibitor will be responsible for</w:t>
      </w:r>
      <w:r>
        <w:rPr>
          <w:rFonts w:hint="eastAsia"/>
        </w:rPr>
        <w:t xml:space="preserve"> </w:t>
      </w:r>
      <w:r>
        <w:t xml:space="preserve">all the result caused by the </w:t>
      </w:r>
      <w:r>
        <w:rPr>
          <w:rFonts w:hint="eastAsia"/>
        </w:rPr>
        <w:t>delayed</w:t>
      </w:r>
      <w:r>
        <w:t>.</w:t>
      </w:r>
    </w:p>
    <w:p w:rsidR="0059348C" w:rsidRDefault="0059348C" w:rsidP="0059348C">
      <w:pPr>
        <w:ind w:left="-435"/>
      </w:pPr>
    </w:p>
    <w:p w:rsidR="0059348C" w:rsidRDefault="0059348C" w:rsidP="0059348C">
      <w:pPr>
        <w:ind w:left="75" w:hangingChars="31" w:hanging="75"/>
        <w:rPr>
          <w:b/>
          <w:sz w:val="24"/>
          <w:u w:val="single"/>
          <w:shd w:val="pct10" w:color="auto" w:fill="FFFFFF"/>
        </w:rPr>
      </w:pPr>
      <w:r>
        <w:rPr>
          <w:rFonts w:hint="eastAsia"/>
          <w:b/>
          <w:sz w:val="24"/>
        </w:rPr>
        <w:t>4</w:t>
      </w:r>
      <w:r>
        <w:rPr>
          <w:rFonts w:hint="eastAsia"/>
          <w:b/>
          <w:sz w:val="24"/>
        </w:rPr>
        <w:t>．</w:t>
      </w:r>
      <w:r>
        <w:rPr>
          <w:rFonts w:hint="eastAsia"/>
          <w:b/>
          <w:sz w:val="24"/>
          <w:u w:val="single"/>
          <w:shd w:val="pct10" w:color="auto" w:fill="FFFFFF"/>
        </w:rPr>
        <w:t>文件</w:t>
      </w:r>
      <w:r>
        <w:rPr>
          <w:rFonts w:hint="eastAsia"/>
          <w:b/>
          <w:sz w:val="24"/>
          <w:u w:val="single"/>
          <w:shd w:val="pct10" w:color="auto" w:fill="FFFFFF"/>
        </w:rPr>
        <w:t xml:space="preserve">/DOCUMENTS </w:t>
      </w:r>
    </w:p>
    <w:p w:rsidR="0059348C" w:rsidRDefault="0059348C" w:rsidP="0059348C">
      <w:pPr>
        <w:ind w:leftChars="-207" w:left="-435" w:firstLineChars="200" w:firstLine="420"/>
      </w:pPr>
      <w:r>
        <w:rPr>
          <w:rFonts w:hint="eastAsia"/>
        </w:rPr>
        <w:t xml:space="preserve">1) </w:t>
      </w:r>
      <w:r>
        <w:rPr>
          <w:rFonts w:hint="eastAsia"/>
        </w:rPr>
        <w:t>展览品装箱单发票</w:t>
      </w:r>
      <w:r>
        <w:rPr>
          <w:rFonts w:hint="eastAsia"/>
        </w:rPr>
        <w:t>/Combined Packing list and Invoice</w:t>
      </w:r>
      <w:r>
        <w:rPr>
          <w:rFonts w:hint="eastAsia"/>
        </w:rPr>
        <w:t>：</w:t>
      </w:r>
    </w:p>
    <w:p w:rsidR="0059348C" w:rsidRDefault="0059348C" w:rsidP="0059348C">
      <w:pPr>
        <w:ind w:leftChars="-207" w:left="-435" w:firstLineChars="200" w:firstLine="420"/>
      </w:pPr>
      <w:r>
        <w:rPr>
          <w:rFonts w:hint="eastAsia"/>
        </w:rPr>
        <w:t>请用中英文填写</w:t>
      </w:r>
      <w:r>
        <w:rPr>
          <w:rFonts w:hint="eastAsia"/>
        </w:rPr>
        <w:t>/</w:t>
      </w:r>
      <w:r>
        <w:t>Please write both in Chinese and English</w:t>
      </w:r>
      <w:r>
        <w:rPr>
          <w:rFonts w:hint="eastAsia"/>
        </w:rPr>
        <w:t>;</w:t>
      </w:r>
    </w:p>
    <w:p w:rsidR="0059348C" w:rsidRDefault="0059348C" w:rsidP="0059348C">
      <w:pPr>
        <w:ind w:leftChars="-7" w:left="-15"/>
      </w:pPr>
      <w:r>
        <w:rPr>
          <w:rFonts w:hint="eastAsia"/>
        </w:rPr>
        <w:t>每箱所装数量必须与实际货物相符，并详细体现于清单上</w:t>
      </w:r>
      <w:r>
        <w:rPr>
          <w:rFonts w:hint="eastAsia"/>
        </w:rPr>
        <w:t>/</w:t>
      </w:r>
      <w:r>
        <w:t>The quantity of the listed exhibition commodities should be equal to that</w:t>
      </w:r>
      <w:r>
        <w:rPr>
          <w:rFonts w:hint="eastAsia"/>
        </w:rPr>
        <w:t xml:space="preserve"> </w:t>
      </w:r>
      <w:r>
        <w:t>of the actual.</w:t>
      </w:r>
      <w:r>
        <w:rPr>
          <w:rFonts w:hint="eastAsia"/>
        </w:rPr>
        <w:t>;</w:t>
      </w:r>
    </w:p>
    <w:p w:rsidR="0059348C" w:rsidRDefault="0059348C" w:rsidP="0059348C">
      <w:pPr>
        <w:ind w:leftChars="-207" w:left="-435" w:firstLineChars="200" w:firstLine="420"/>
      </w:pPr>
      <w:r>
        <w:rPr>
          <w:rFonts w:hint="eastAsia"/>
        </w:rPr>
        <w:t>货物价值请按照</w:t>
      </w:r>
      <w:r>
        <w:rPr>
          <w:rFonts w:hint="eastAsia"/>
        </w:rPr>
        <w:t>CIF</w:t>
      </w:r>
      <w:r>
        <w:rPr>
          <w:rFonts w:hint="eastAsia"/>
        </w:rPr>
        <w:t>价格填写</w:t>
      </w:r>
      <w:r>
        <w:t>The price of the exhibition commodities should be based on CIF</w:t>
      </w:r>
      <w:r>
        <w:rPr>
          <w:rFonts w:hint="eastAsia"/>
        </w:rPr>
        <w:t>;</w:t>
      </w:r>
    </w:p>
    <w:p w:rsidR="0059348C" w:rsidRDefault="0059348C" w:rsidP="0059348C">
      <w:pPr>
        <w:ind w:leftChars="-207" w:left="-435" w:firstLineChars="200" w:firstLine="420"/>
      </w:pPr>
      <w:r>
        <w:rPr>
          <w:rFonts w:hint="eastAsia"/>
        </w:rPr>
        <w:t>货物毛重、净重需详细体现于清单上</w:t>
      </w:r>
      <w:r>
        <w:t>The gross weight and net weight should be listed on the list</w:t>
      </w:r>
      <w:r>
        <w:rPr>
          <w:rFonts w:hint="eastAsia"/>
        </w:rPr>
        <w:t>;</w:t>
      </w:r>
    </w:p>
    <w:p w:rsidR="0059348C" w:rsidRDefault="0059348C" w:rsidP="0059348C">
      <w:pPr>
        <w:ind w:leftChars="-7" w:left="-15"/>
      </w:pPr>
      <w:r>
        <w:rPr>
          <w:rFonts w:hint="eastAsia"/>
        </w:rPr>
        <w:t>每箱货物的唛头需清晰体现在清单以及货物的外包装上</w:t>
      </w:r>
      <w:r>
        <w:rPr>
          <w:rFonts w:hint="eastAsia"/>
        </w:rPr>
        <w:t>/</w:t>
      </w:r>
      <w:r>
        <w:t>The mark could be seen clearly in the list and the pack</w:t>
      </w:r>
      <w:r>
        <w:rPr>
          <w:rFonts w:hint="eastAsia"/>
        </w:rPr>
        <w:t>age;</w:t>
      </w:r>
    </w:p>
    <w:p w:rsidR="0059348C" w:rsidRDefault="0059348C" w:rsidP="0059348C">
      <w:pPr>
        <w:ind w:leftChars="-207" w:left="-435" w:firstLineChars="200" w:firstLine="420"/>
      </w:pPr>
      <w:r>
        <w:rPr>
          <w:rFonts w:hint="eastAsia"/>
        </w:rPr>
        <w:t>填写准确的货物海关编码</w:t>
      </w:r>
      <w:r>
        <w:rPr>
          <w:rFonts w:hint="eastAsia"/>
        </w:rPr>
        <w:t>/Please provide with the H.S. Code.</w:t>
      </w:r>
    </w:p>
    <w:p w:rsidR="0059348C" w:rsidRDefault="0059348C" w:rsidP="0059348C">
      <w:pPr>
        <w:ind w:leftChars="-207" w:left="-435" w:firstLineChars="200" w:firstLine="420"/>
      </w:pPr>
      <w:r>
        <w:rPr>
          <w:rFonts w:hint="eastAsia"/>
        </w:rPr>
        <w:t>2</w:t>
      </w:r>
      <w:r>
        <w:rPr>
          <w:rFonts w:hint="eastAsia"/>
        </w:rPr>
        <w:t>）提单正本</w:t>
      </w:r>
      <w:r>
        <w:rPr>
          <w:rFonts w:hint="eastAsia"/>
        </w:rPr>
        <w:t>/</w:t>
      </w:r>
      <w:r>
        <w:rPr>
          <w:rFonts w:hint="eastAsia"/>
        </w:rPr>
        <w:t>电放提单</w:t>
      </w:r>
      <w:r>
        <w:rPr>
          <w:rFonts w:hint="eastAsia"/>
        </w:rPr>
        <w:t>Bill of way bill of lading/ telex release bill of lading</w:t>
      </w:r>
    </w:p>
    <w:p w:rsidR="0059348C" w:rsidRDefault="0059348C" w:rsidP="0059348C">
      <w:pPr>
        <w:ind w:leftChars="-207" w:left="-435" w:firstLineChars="200" w:firstLine="420"/>
        <w:rPr>
          <w:szCs w:val="21"/>
        </w:rPr>
      </w:pPr>
      <w:r>
        <w:rPr>
          <w:rFonts w:hint="eastAsia"/>
        </w:rPr>
        <w:t>3</w:t>
      </w:r>
      <w:r>
        <w:rPr>
          <w:rFonts w:hint="eastAsia"/>
        </w:rPr>
        <w:t>）非木质包装证明（正本或复印件）</w:t>
      </w:r>
      <w:r>
        <w:rPr>
          <w:rFonts w:hint="eastAsia"/>
          <w:szCs w:val="21"/>
        </w:rPr>
        <w:t>Declaration for non-wood packing materials ( original/copy )</w:t>
      </w:r>
    </w:p>
    <w:p w:rsidR="0059348C" w:rsidRDefault="0059348C" w:rsidP="0059348C">
      <w:pPr>
        <w:ind w:leftChars="-7" w:left="300" w:hangingChars="150" w:hanging="315"/>
        <w:rPr>
          <w:szCs w:val="21"/>
        </w:rPr>
      </w:pPr>
      <w:r>
        <w:rPr>
          <w:rFonts w:hint="eastAsia"/>
          <w:szCs w:val="21"/>
        </w:rPr>
        <w:t>4</w:t>
      </w:r>
      <w:r>
        <w:rPr>
          <w:rFonts w:hint="eastAsia"/>
          <w:szCs w:val="21"/>
        </w:rPr>
        <w:t>）</w:t>
      </w:r>
      <w:r>
        <w:rPr>
          <w:rFonts w:hint="eastAsia"/>
        </w:rPr>
        <w:t>热处理</w:t>
      </w:r>
      <w:r>
        <w:rPr>
          <w:rFonts w:hint="eastAsia"/>
        </w:rPr>
        <w:t>/</w:t>
      </w:r>
      <w:r>
        <w:rPr>
          <w:rFonts w:hint="eastAsia"/>
        </w:rPr>
        <w:t>熏蒸证明</w:t>
      </w:r>
      <w:r>
        <w:rPr>
          <w:rFonts w:hint="eastAsia"/>
          <w:szCs w:val="21"/>
        </w:rPr>
        <w:t>Heat Treatment and/or MB fumigation certificate (original)  for wood packing materials</w:t>
      </w:r>
    </w:p>
    <w:p w:rsidR="0059348C" w:rsidRDefault="0059348C" w:rsidP="0059348C">
      <w:pPr>
        <w:ind w:leftChars="-207" w:left="-435" w:firstLineChars="200" w:firstLine="420"/>
        <w:rPr>
          <w:szCs w:val="21"/>
        </w:rPr>
      </w:pPr>
      <w:r>
        <w:rPr>
          <w:rFonts w:hint="eastAsia"/>
          <w:szCs w:val="21"/>
        </w:rPr>
        <w:t>5</w:t>
      </w:r>
      <w:r>
        <w:rPr>
          <w:rFonts w:hint="eastAsia"/>
          <w:szCs w:val="21"/>
        </w:rPr>
        <w:t>）</w:t>
      </w:r>
      <w:r>
        <w:rPr>
          <w:rFonts w:hint="eastAsia"/>
        </w:rPr>
        <w:t>动植物检验检疫合格证</w:t>
      </w:r>
      <w:r>
        <w:rPr>
          <w:szCs w:val="21"/>
        </w:rPr>
        <w:t>The zoology and</w:t>
      </w:r>
      <w:r>
        <w:rPr>
          <w:rFonts w:hint="eastAsia"/>
          <w:szCs w:val="21"/>
        </w:rPr>
        <w:t xml:space="preserve"> </w:t>
      </w:r>
      <w:r>
        <w:rPr>
          <w:szCs w:val="21"/>
        </w:rPr>
        <w:t>botany inspection</w:t>
      </w:r>
      <w:r>
        <w:rPr>
          <w:rFonts w:hint="eastAsia"/>
          <w:szCs w:val="21"/>
        </w:rPr>
        <w:t xml:space="preserve"> c</w:t>
      </w:r>
      <w:r>
        <w:rPr>
          <w:szCs w:val="21"/>
        </w:rPr>
        <w:t>ertificat</w:t>
      </w:r>
      <w:r>
        <w:rPr>
          <w:rFonts w:hint="eastAsia"/>
          <w:szCs w:val="21"/>
        </w:rPr>
        <w:t>e</w:t>
      </w:r>
      <w:r>
        <w:rPr>
          <w:szCs w:val="21"/>
        </w:rPr>
        <w:t>.</w:t>
      </w:r>
    </w:p>
    <w:p w:rsidR="0059348C" w:rsidRDefault="0059348C" w:rsidP="0059348C">
      <w:pPr>
        <w:ind w:leftChars="-207" w:left="-435" w:firstLineChars="200" w:firstLine="420"/>
      </w:pPr>
      <w:r>
        <w:rPr>
          <w:rFonts w:hint="eastAsia"/>
          <w:szCs w:val="21"/>
        </w:rPr>
        <w:t>6</w:t>
      </w:r>
      <w:r>
        <w:rPr>
          <w:rFonts w:hint="eastAsia"/>
          <w:szCs w:val="21"/>
        </w:rPr>
        <w:t>）</w:t>
      </w:r>
      <w:r>
        <w:rPr>
          <w:rFonts w:hint="eastAsia"/>
        </w:rPr>
        <w:t>到货通知</w:t>
      </w:r>
      <w:r>
        <w:rPr>
          <w:rFonts w:hint="eastAsia"/>
        </w:rPr>
        <w:t>/</w:t>
      </w:r>
      <w:r>
        <w:rPr>
          <w:rFonts w:hint="eastAsia"/>
        </w:rPr>
        <w:t>展台示意图</w:t>
      </w:r>
      <w:r>
        <w:rPr>
          <w:rFonts w:hint="eastAsia"/>
        </w:rPr>
        <w:t>Shipment Pre-advise/ Stand Layout Plan</w:t>
      </w:r>
    </w:p>
    <w:p w:rsidR="0059348C" w:rsidRDefault="0059348C" w:rsidP="0059348C">
      <w:pPr>
        <w:numPr>
          <w:ilvl w:val="0"/>
          <w:numId w:val="37"/>
        </w:numPr>
      </w:pPr>
      <w:r>
        <w:rPr>
          <w:rFonts w:hint="eastAsia"/>
        </w:rPr>
        <w:t>展会邀请函一份（复印件）</w:t>
      </w:r>
      <w:r>
        <w:rPr>
          <w:rFonts w:hint="eastAsia"/>
        </w:rPr>
        <w:t>Exhibition Invitation</w:t>
      </w:r>
    </w:p>
    <w:p w:rsidR="0059348C" w:rsidRDefault="0059348C" w:rsidP="0059348C">
      <w:pPr>
        <w:tabs>
          <w:tab w:val="left" w:pos="5565"/>
          <w:tab w:val="left" w:pos="5775"/>
        </w:tabs>
        <w:spacing w:line="260" w:lineRule="exact"/>
        <w:ind w:left="-435"/>
        <w:rPr>
          <w:szCs w:val="21"/>
        </w:rPr>
      </w:pPr>
      <w:r>
        <w:rPr>
          <w:rFonts w:hint="eastAsia"/>
          <w:szCs w:val="21"/>
        </w:rPr>
        <w:t xml:space="preserve">   </w:t>
      </w:r>
    </w:p>
    <w:p w:rsidR="0059348C" w:rsidRDefault="0059348C" w:rsidP="0059348C">
      <w:pPr>
        <w:ind w:rightChars="-159" w:right="-334"/>
        <w:rPr>
          <w:b/>
          <w:sz w:val="24"/>
          <w:u w:val="single"/>
        </w:rPr>
      </w:pPr>
      <w:r>
        <w:rPr>
          <w:rFonts w:hint="eastAsia"/>
          <w:b/>
          <w:sz w:val="24"/>
        </w:rPr>
        <w:t>5.</w:t>
      </w:r>
      <w:r>
        <w:rPr>
          <w:rFonts w:hint="eastAsia"/>
          <w:b/>
          <w:sz w:val="24"/>
          <w:u w:val="single"/>
          <w:shd w:val="pct10" w:color="auto" w:fill="FFFFFF"/>
        </w:rPr>
        <w:t xml:space="preserve"> </w:t>
      </w:r>
      <w:r>
        <w:rPr>
          <w:rFonts w:hint="eastAsia"/>
          <w:b/>
          <w:sz w:val="24"/>
          <w:u w:val="single"/>
          <w:shd w:val="pct10" w:color="auto" w:fill="FFFFFF"/>
        </w:rPr>
        <w:t>唛头</w:t>
      </w:r>
      <w:r>
        <w:rPr>
          <w:rFonts w:hint="eastAsia"/>
          <w:b/>
          <w:sz w:val="24"/>
          <w:u w:val="single"/>
          <w:shd w:val="pct10" w:color="auto" w:fill="FFFFFF"/>
        </w:rPr>
        <w:t>/Case marking</w:t>
      </w:r>
    </w:p>
    <w:p w:rsidR="0059348C" w:rsidRDefault="008766B6" w:rsidP="0059348C">
      <w:pPr>
        <w:ind w:left="-181" w:rightChars="-159" w:right="-334"/>
        <w:rPr>
          <w:b/>
          <w:sz w:val="24"/>
          <w:u w:val="single"/>
        </w:rPr>
      </w:pPr>
      <w:r w:rsidRPr="008766B6">
        <w:rPr>
          <w:noProof/>
          <w:sz w:val="24"/>
        </w:rPr>
        <w:pict>
          <v:line id="直接连接符 10" o:spid="_x0000_s1026" style="position:absolute;left:0;text-align:left;z-index:251701760;visibility:visible" from="63.1pt,9.8pt" to="115.6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" o:allowincell="f"/>
        </w:pict>
      </w:r>
      <w:r w:rsidRPr="008766B6">
        <w:rPr>
          <w:noProof/>
          <w:sz w:val="24"/>
        </w:rPr>
        <w:pict>
          <v:line id="直接连接符 9" o:spid="_x0000_s1034" style="position:absolute;left:0;text-align:left;flip:x;z-index:251700736;visibility:visible" from="10.6pt,9.8pt" to="63.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" o:allowincell="f"/>
        </w:pict>
      </w:r>
    </w:p>
    <w:p w:rsidR="0059348C" w:rsidRDefault="0059348C" w:rsidP="0059348C">
      <w:pPr>
        <w:rPr>
          <w:sz w:val="24"/>
        </w:rPr>
      </w:pPr>
    </w:p>
    <w:p w:rsidR="0059348C" w:rsidRDefault="0059348C" w:rsidP="0059348C">
      <w:pPr>
        <w:rPr>
          <w:sz w:val="24"/>
        </w:rPr>
      </w:pPr>
      <w:r>
        <w:rPr>
          <w:rFonts w:hint="eastAsia"/>
          <w:sz w:val="24"/>
        </w:rPr>
        <w:t xml:space="preserve">        2018</w:t>
      </w:r>
    </w:p>
    <w:p w:rsidR="0059348C" w:rsidRDefault="0059348C" w:rsidP="0059348C">
      <w:pPr>
        <w:ind w:firstLineChars="200" w:firstLine="420"/>
      </w:pPr>
      <w:r>
        <w:t xml:space="preserve"> Fisheries Expo</w:t>
      </w:r>
    </w:p>
    <w:p w:rsidR="0059348C" w:rsidRDefault="008766B6" w:rsidP="0059348C">
      <w:pPr>
        <w:ind w:firstLineChars="350" w:firstLine="840"/>
      </w:pPr>
      <w:r w:rsidRPr="008766B6">
        <w:rPr>
          <w:noProof/>
          <w:sz w:val="24"/>
        </w:rPr>
        <w:pict>
          <v:line id="直接连接符 8" o:spid="_x0000_s1033" style="position:absolute;left:0;text-align:left;flip:x;z-index:251702784;visibility:visible" from="10.6pt,4.4pt" to="11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" o:allowincell="f"/>
        </w:pict>
      </w:r>
    </w:p>
    <w:p w:rsidR="0059348C" w:rsidRDefault="0059348C" w:rsidP="0059348C">
      <w:r>
        <w:rPr>
          <w:rFonts w:hint="eastAsia"/>
        </w:rPr>
        <w:t>EXHIBITOR NAME:</w:t>
      </w:r>
    </w:p>
    <w:p w:rsidR="0059348C" w:rsidRDefault="0059348C" w:rsidP="0059348C">
      <w:r>
        <w:rPr>
          <w:rFonts w:hint="eastAsia"/>
        </w:rPr>
        <w:t>HALL /</w:t>
      </w:r>
      <w:r>
        <w:t xml:space="preserve"> STAND NO.</w:t>
      </w:r>
      <w:r>
        <w:rPr>
          <w:rFonts w:hint="eastAsia"/>
        </w:rPr>
        <w:t>:</w:t>
      </w:r>
    </w:p>
    <w:p w:rsidR="0059348C" w:rsidRDefault="0059348C" w:rsidP="0059348C">
      <w:r>
        <w:t>CASE NO. :</w:t>
      </w:r>
    </w:p>
    <w:p w:rsidR="0059348C" w:rsidRDefault="0059348C" w:rsidP="0059348C">
      <w:r>
        <w:t>GROSS WEIGHT:</w:t>
      </w:r>
    </w:p>
    <w:p w:rsidR="0059348C" w:rsidRDefault="0059348C" w:rsidP="0059348C">
      <w:r>
        <w:t>NET WEIGHT :</w:t>
      </w:r>
    </w:p>
    <w:p w:rsidR="0059348C" w:rsidRDefault="0059348C" w:rsidP="0059348C">
      <w:r>
        <w:rPr>
          <w:rFonts w:hint="eastAsia"/>
          <w:szCs w:val="21"/>
        </w:rPr>
        <w:t xml:space="preserve">DIMENSION </w:t>
      </w:r>
      <w:r>
        <w:t xml:space="preserve"> (</w:t>
      </w:r>
      <w:r>
        <w:rPr>
          <w:rFonts w:hint="eastAsia"/>
        </w:rPr>
        <w:t>L*W*H</w:t>
      </w:r>
      <w:r>
        <w:t xml:space="preserve">): </w:t>
      </w:r>
    </w:p>
    <w:p w:rsidR="0059348C" w:rsidRDefault="0059348C" w:rsidP="0059348C"/>
    <w:p w:rsidR="0059348C" w:rsidRDefault="0059348C" w:rsidP="0059348C">
      <w:pPr>
        <w:ind w:leftChars="-7" w:left="-15" w:rightChars="-159" w:right="-334"/>
        <w:rPr>
          <w:szCs w:val="21"/>
        </w:rPr>
      </w:pPr>
      <w:r>
        <w:rPr>
          <w:rFonts w:hint="eastAsia"/>
          <w:szCs w:val="21"/>
        </w:rPr>
        <w:t>展品单件超过</w:t>
      </w:r>
      <w:r>
        <w:rPr>
          <w:rFonts w:hint="eastAsia"/>
          <w:szCs w:val="21"/>
        </w:rPr>
        <w:t>1000</w:t>
      </w:r>
      <w:r>
        <w:rPr>
          <w:rFonts w:hint="eastAsia"/>
          <w:szCs w:val="21"/>
        </w:rPr>
        <w:t>公斤，请将箱顶、前面、后面、提吊点在箱子外注明，任何易碎或直立放置的货物，也在箱子外注明。其他标记请遵循国际管理规则包装标志和符号。</w:t>
      </w:r>
    </w:p>
    <w:p w:rsidR="0059348C" w:rsidRDefault="0059348C" w:rsidP="0059348C">
      <w:pPr>
        <w:ind w:rightChars="-159" w:right="-334"/>
        <w:rPr>
          <w:szCs w:val="21"/>
        </w:rPr>
      </w:pPr>
      <w:r>
        <w:rPr>
          <w:szCs w:val="21"/>
        </w:rPr>
        <w:t>For the weight of single piece of exhibits over 1,000kgs, please also clearly mark in the outside case the “Center of Gravity”, “Front Side and Back Side”, “Lifting Point”. For any Fragile and Up-Right Position items, please also label or mark in the outside box. Other Marking should conform to the International Rules and Regulations Governing packing signs and symbols.</w:t>
      </w:r>
    </w:p>
    <w:p w:rsidR="0059348C" w:rsidRDefault="0059348C" w:rsidP="0059348C">
      <w:pPr>
        <w:ind w:rightChars="-159" w:right="-334"/>
        <w:rPr>
          <w:szCs w:val="21"/>
        </w:rPr>
      </w:pPr>
    </w:p>
    <w:p w:rsidR="0059348C" w:rsidRDefault="0059348C" w:rsidP="0059348C">
      <w:pPr>
        <w:ind w:rightChars="-159" w:right="-334"/>
        <w:rPr>
          <w:b/>
          <w:sz w:val="24"/>
          <w:u w:val="single"/>
          <w:shd w:val="pct10" w:color="auto" w:fill="FFFFFF"/>
        </w:rPr>
      </w:pPr>
      <w:r>
        <w:rPr>
          <w:rFonts w:hint="eastAsia"/>
          <w:b/>
          <w:sz w:val="24"/>
          <w:shd w:val="pct10" w:color="auto" w:fill="FFFFFF"/>
        </w:rPr>
        <w:t xml:space="preserve">6. </w:t>
      </w:r>
      <w:r>
        <w:rPr>
          <w:rFonts w:hint="eastAsia"/>
          <w:b/>
          <w:sz w:val="24"/>
          <w:u w:val="single"/>
          <w:shd w:val="pct10" w:color="auto" w:fill="FFFFFF"/>
        </w:rPr>
        <w:t>展品包装</w:t>
      </w:r>
      <w:r>
        <w:rPr>
          <w:rFonts w:hint="eastAsia"/>
          <w:b/>
          <w:sz w:val="24"/>
          <w:u w:val="single"/>
          <w:shd w:val="pct10" w:color="auto" w:fill="FFFFFF"/>
        </w:rPr>
        <w:t xml:space="preserve">/Packing of exhibits </w:t>
      </w:r>
    </w:p>
    <w:p w:rsidR="0059348C" w:rsidRDefault="0059348C" w:rsidP="0059348C">
      <w:pPr>
        <w:ind w:left="-181" w:rightChars="-159" w:right="-334"/>
        <w:rPr>
          <w:b/>
          <w:sz w:val="24"/>
          <w:u w:val="single"/>
          <w:shd w:val="pct10" w:color="auto" w:fill="FFFFFF"/>
        </w:rPr>
      </w:pPr>
    </w:p>
    <w:p w:rsidR="0059348C" w:rsidRDefault="0059348C" w:rsidP="0059348C">
      <w:pPr>
        <w:ind w:leftChars="-57" w:left="-120" w:rightChars="-159" w:right="-334"/>
        <w:rPr>
          <w:szCs w:val="21"/>
        </w:rPr>
      </w:pPr>
      <w:r>
        <w:rPr>
          <w:rFonts w:hint="eastAsia"/>
          <w:szCs w:val="21"/>
        </w:rPr>
        <w:t>展商须对不良包装造成的后果负责。</w:t>
      </w:r>
      <w:r>
        <w:rPr>
          <w:rFonts w:hint="eastAsia"/>
          <w:szCs w:val="21"/>
        </w:rPr>
        <w:t>Exhibitors shall be responsible for the consequences of improper packing.</w:t>
      </w:r>
    </w:p>
    <w:p w:rsidR="0059348C" w:rsidRDefault="0059348C" w:rsidP="0059348C">
      <w:pPr>
        <w:ind w:leftChars="-257" w:left="-540" w:rightChars="-159" w:right="-334" w:firstLineChars="200" w:firstLine="420"/>
        <w:rPr>
          <w:szCs w:val="21"/>
        </w:rPr>
      </w:pPr>
      <w:r>
        <w:rPr>
          <w:szCs w:val="21"/>
        </w:rPr>
        <w:t>A</w:t>
      </w:r>
      <w:r>
        <w:rPr>
          <w:rFonts w:hint="eastAsia"/>
          <w:szCs w:val="21"/>
        </w:rPr>
        <w:t>）避免损坏和雨淋</w:t>
      </w:r>
      <w:r>
        <w:rPr>
          <w:rFonts w:hint="eastAsia"/>
          <w:szCs w:val="21"/>
        </w:rPr>
        <w:t>Protection against damage and rain</w:t>
      </w:r>
    </w:p>
    <w:p w:rsidR="0059348C" w:rsidRDefault="0059348C" w:rsidP="0059348C">
      <w:pPr>
        <w:ind w:leftChars="-57" w:left="-120" w:rightChars="-159" w:right="-334"/>
        <w:rPr>
          <w:szCs w:val="21"/>
        </w:rPr>
      </w:pPr>
      <w:r>
        <w:rPr>
          <w:rFonts w:hint="eastAsia"/>
          <w:szCs w:val="21"/>
        </w:rPr>
        <w:t>由于展品在运输途中会被频繁装卸，有时也难免受到震动和撞击，并且会被多次置于露天场所，包括在展会开幕和结束时存储在展览中心的露天仓库</w:t>
      </w:r>
      <w:r>
        <w:rPr>
          <w:rFonts w:hint="eastAsia"/>
          <w:szCs w:val="21"/>
        </w:rPr>
        <w:t xml:space="preserve"> </w:t>
      </w:r>
      <w:r>
        <w:rPr>
          <w:rFonts w:hint="eastAsia"/>
          <w:szCs w:val="21"/>
        </w:rPr>
        <w:t>。所以展商须采取必要的预防措施避免展品损坏和雨淋。</w:t>
      </w:r>
      <w:r>
        <w:rPr>
          <w:rFonts w:hint="eastAsia"/>
          <w:szCs w:val="21"/>
        </w:rPr>
        <w:t xml:space="preserve"> </w:t>
      </w:r>
      <w:r>
        <w:rPr>
          <w:rFonts w:hint="eastAsia"/>
          <w:szCs w:val="21"/>
        </w:rPr>
        <w:t>因为我们不会为展品破损，尤其是展品用已用过的包装材料</w:t>
      </w:r>
      <w:r>
        <w:rPr>
          <w:rFonts w:hint="eastAsia"/>
          <w:szCs w:val="21"/>
        </w:rPr>
        <w:t>(</w:t>
      </w:r>
      <w:r>
        <w:rPr>
          <w:rFonts w:hint="eastAsia"/>
          <w:szCs w:val="21"/>
        </w:rPr>
        <w:t>箱子的铝箔、塑料皮已经在拆箱时被损坏</w:t>
      </w:r>
      <w:r>
        <w:rPr>
          <w:rFonts w:hint="eastAsia"/>
          <w:szCs w:val="21"/>
        </w:rPr>
        <w:t>)</w:t>
      </w:r>
      <w:r>
        <w:rPr>
          <w:rFonts w:hint="eastAsia"/>
          <w:szCs w:val="21"/>
        </w:rPr>
        <w:t>包装回运时所造成的损坏承担责任。</w:t>
      </w:r>
    </w:p>
    <w:p w:rsidR="0059348C" w:rsidRDefault="0059348C" w:rsidP="0059348C">
      <w:pPr>
        <w:ind w:leftChars="-57" w:left="-120" w:rightChars="-159" w:right="-334"/>
        <w:rPr>
          <w:szCs w:val="21"/>
        </w:rPr>
      </w:pPr>
      <w:r>
        <w:rPr>
          <w:rFonts w:hint="eastAsia"/>
          <w:szCs w:val="21"/>
        </w:rPr>
        <w:t xml:space="preserve">As exhibits are repeatedly loaded and unloaded during transportation, shocking/bumping will sometimes be inevitable. </w:t>
      </w:r>
      <w:r>
        <w:rPr>
          <w:szCs w:val="21"/>
        </w:rPr>
        <w:t>Moreover,</w:t>
      </w:r>
      <w:r>
        <w:rPr>
          <w:rFonts w:hint="eastAsia"/>
          <w:szCs w:val="21"/>
        </w:rPr>
        <w:t xml:space="preserve"> exhibits will be placed outdoors many </w:t>
      </w:r>
      <w:r>
        <w:rPr>
          <w:szCs w:val="21"/>
        </w:rPr>
        <w:t>times,</w:t>
      </w:r>
      <w:r>
        <w:rPr>
          <w:rFonts w:hint="eastAsia"/>
          <w:szCs w:val="21"/>
        </w:rPr>
        <w:t xml:space="preserve"> including open-air storage at the exhibition site before and after the exhibition. Therefore , exhibitors must take necessary precautions against damage and adverse weather conditions ,since we can not </w:t>
      </w:r>
      <w:r>
        <w:rPr>
          <w:szCs w:val="21"/>
        </w:rPr>
        <w:t>assume</w:t>
      </w:r>
      <w:r>
        <w:rPr>
          <w:rFonts w:hint="eastAsia"/>
          <w:szCs w:val="21"/>
        </w:rPr>
        <w:t xml:space="preserve"> any responsibility for the damage, especially when return exhibits are to be packed with used packing materials ( the case as well as aluminum foil , plastic covers etc. would have already been damaged during unpacking ) .</w:t>
      </w:r>
    </w:p>
    <w:p w:rsidR="0059348C" w:rsidRDefault="0059348C" w:rsidP="0059348C">
      <w:pPr>
        <w:ind w:leftChars="-57" w:left="-120" w:rightChars="-159" w:right="-334"/>
        <w:rPr>
          <w:szCs w:val="21"/>
        </w:rPr>
      </w:pPr>
    </w:p>
    <w:p w:rsidR="0059348C" w:rsidRDefault="0059348C" w:rsidP="0059348C">
      <w:pPr>
        <w:ind w:leftChars="-57" w:left="-120" w:rightChars="-159" w:right="-334"/>
        <w:rPr>
          <w:szCs w:val="21"/>
        </w:rPr>
      </w:pPr>
      <w:r>
        <w:rPr>
          <w:rFonts w:hint="eastAsia"/>
          <w:szCs w:val="21"/>
        </w:rPr>
        <w:t>B</w:t>
      </w:r>
      <w:r>
        <w:rPr>
          <w:rFonts w:hint="eastAsia"/>
          <w:szCs w:val="21"/>
        </w:rPr>
        <w:t>）包装箱须牢固耐用，足以避免在运输和拆箱过程中造成损坏。尤其必须适用于展会结束后重新包装和回运。木质包装箱不适用于反复操作，尤其对于贵重或精密展品来说。</w:t>
      </w:r>
    </w:p>
    <w:p w:rsidR="0059348C" w:rsidRDefault="0059348C" w:rsidP="0059348C">
      <w:pPr>
        <w:ind w:leftChars="-57" w:left="-120" w:rightChars="-159" w:right="-334"/>
        <w:rPr>
          <w:szCs w:val="21"/>
        </w:rPr>
      </w:pPr>
      <w:r>
        <w:rPr>
          <w:rFonts w:hint="eastAsia"/>
          <w:szCs w:val="21"/>
        </w:rPr>
        <w:t xml:space="preserve">The case must be strong enough to avoid damage during transportation as well as </w:t>
      </w:r>
      <w:r>
        <w:rPr>
          <w:szCs w:val="21"/>
        </w:rPr>
        <w:t>unpacking,</w:t>
      </w:r>
      <w:r>
        <w:rPr>
          <w:rFonts w:hint="eastAsia"/>
          <w:szCs w:val="21"/>
        </w:rPr>
        <w:t xml:space="preserve"> and in </w:t>
      </w:r>
      <w:r>
        <w:rPr>
          <w:szCs w:val="21"/>
        </w:rPr>
        <w:t>particular,</w:t>
      </w:r>
      <w:r>
        <w:rPr>
          <w:rFonts w:hint="eastAsia"/>
          <w:szCs w:val="21"/>
        </w:rPr>
        <w:t xml:space="preserve"> be suitable for repacking and for sale or return movement after the exhibition. Packing in cartons is not considered suitable for repeated </w:t>
      </w:r>
      <w:r>
        <w:rPr>
          <w:szCs w:val="21"/>
        </w:rPr>
        <w:t>handling,</w:t>
      </w:r>
      <w:r>
        <w:rPr>
          <w:rFonts w:hint="eastAsia"/>
          <w:szCs w:val="21"/>
        </w:rPr>
        <w:t xml:space="preserve"> </w:t>
      </w:r>
      <w:r>
        <w:rPr>
          <w:szCs w:val="21"/>
        </w:rPr>
        <w:t>especially</w:t>
      </w:r>
      <w:r>
        <w:rPr>
          <w:rFonts w:hint="eastAsia"/>
          <w:szCs w:val="21"/>
        </w:rPr>
        <w:t xml:space="preserve"> for valuable or delicate items.</w:t>
      </w:r>
    </w:p>
    <w:p w:rsidR="0059348C" w:rsidRDefault="0059348C" w:rsidP="0059348C">
      <w:pPr>
        <w:ind w:leftChars="-257" w:left="-540" w:rightChars="-159" w:right="-334" w:firstLineChars="200" w:firstLine="420"/>
        <w:rPr>
          <w:szCs w:val="21"/>
        </w:rPr>
      </w:pPr>
    </w:p>
    <w:p w:rsidR="0059348C" w:rsidRDefault="0059348C" w:rsidP="0059348C">
      <w:pPr>
        <w:ind w:leftChars="-57" w:left="-120" w:rightChars="-159" w:right="-334"/>
        <w:rPr>
          <w:szCs w:val="21"/>
        </w:rPr>
      </w:pPr>
      <w:r>
        <w:rPr>
          <w:rFonts w:hint="eastAsia"/>
          <w:szCs w:val="21"/>
        </w:rPr>
        <w:t>C</w:t>
      </w:r>
      <w:r>
        <w:rPr>
          <w:rFonts w:hint="eastAsia"/>
          <w:szCs w:val="21"/>
        </w:rPr>
        <w:t>）由于海关要求运输总代对每件展品负责，因此如果没有通过我们向海关作事先安排，参展商是不被允许在展会开幕前、展会期间及结束后将任何展品带出展览中心。我们对由此造成的任何展品没收和罚款不予负责。</w:t>
      </w:r>
    </w:p>
    <w:p w:rsidR="0059348C" w:rsidRDefault="0059348C" w:rsidP="0059348C">
      <w:pPr>
        <w:ind w:leftChars="-57" w:left="-120" w:rightChars="-159" w:right="-334"/>
        <w:rPr>
          <w:szCs w:val="21"/>
        </w:rPr>
      </w:pPr>
      <w:r>
        <w:rPr>
          <w:rFonts w:hint="eastAsia"/>
          <w:szCs w:val="21"/>
        </w:rPr>
        <w:t xml:space="preserve">As the customs requires the official forwarder to be responsible for every exhibit, exhibitors should not be allowed either to take any of their exhibits out of the exhibition site </w:t>
      </w:r>
      <w:r>
        <w:rPr>
          <w:szCs w:val="21"/>
        </w:rPr>
        <w:t>before,</w:t>
      </w:r>
      <w:r>
        <w:rPr>
          <w:rFonts w:hint="eastAsia"/>
          <w:szCs w:val="21"/>
        </w:rPr>
        <w:t xml:space="preserve"> during and after the exhibition without prior arrangement with the Customs through </w:t>
      </w:r>
      <w:r>
        <w:rPr>
          <w:szCs w:val="21"/>
        </w:rPr>
        <w:t xml:space="preserve">us. </w:t>
      </w:r>
      <w:r>
        <w:rPr>
          <w:rFonts w:hint="eastAsia"/>
          <w:szCs w:val="21"/>
        </w:rPr>
        <w:t>We shall not be responsible for any confiscation and fines arising therefrom.</w:t>
      </w:r>
    </w:p>
    <w:p w:rsidR="0059348C" w:rsidRDefault="0059348C" w:rsidP="0059348C">
      <w:pPr>
        <w:ind w:leftChars="-87" w:left="-122" w:rightChars="-159" w:right="-334" w:hangingChars="29" w:hanging="61"/>
        <w:rPr>
          <w:szCs w:val="21"/>
        </w:rPr>
      </w:pPr>
    </w:p>
    <w:p w:rsidR="0059348C" w:rsidRDefault="0059348C" w:rsidP="0059348C">
      <w:pPr>
        <w:ind w:left="-540" w:rightChars="-159" w:right="-334" w:firstLineChars="148" w:firstLine="357"/>
        <w:rPr>
          <w:b/>
          <w:sz w:val="24"/>
          <w:u w:val="single"/>
          <w:shd w:val="pct10" w:color="auto" w:fill="FFFFFF"/>
        </w:rPr>
      </w:pPr>
      <w:r>
        <w:rPr>
          <w:rFonts w:hint="eastAsia"/>
          <w:b/>
          <w:sz w:val="24"/>
        </w:rPr>
        <w:t xml:space="preserve">7. </w:t>
      </w:r>
      <w:r>
        <w:rPr>
          <w:rFonts w:hint="eastAsia"/>
          <w:b/>
          <w:sz w:val="24"/>
          <w:shd w:val="pct10" w:color="auto" w:fill="FFFFFF"/>
        </w:rPr>
        <w:t xml:space="preserve"> </w:t>
      </w:r>
      <w:r>
        <w:rPr>
          <w:rFonts w:hint="eastAsia"/>
          <w:b/>
          <w:sz w:val="24"/>
          <w:u w:val="single"/>
          <w:shd w:val="pct10" w:color="auto" w:fill="FFFFFF"/>
        </w:rPr>
        <w:t>检验检疫及熏蒸</w:t>
      </w:r>
      <w:r>
        <w:rPr>
          <w:rFonts w:hint="eastAsia"/>
          <w:b/>
          <w:sz w:val="24"/>
          <w:u w:val="single"/>
          <w:shd w:val="pct10" w:color="auto" w:fill="FFFFFF"/>
        </w:rPr>
        <w:t xml:space="preserve">/Quarantine inspection and fumigation </w:t>
      </w:r>
    </w:p>
    <w:p w:rsidR="0059348C" w:rsidRDefault="0059348C" w:rsidP="0059348C">
      <w:pPr>
        <w:ind w:left="-540" w:rightChars="-159" w:right="-334"/>
        <w:rPr>
          <w:b/>
          <w:sz w:val="24"/>
          <w:u w:val="single"/>
          <w:shd w:val="pct10" w:color="auto" w:fill="FFFFFF"/>
        </w:rPr>
      </w:pPr>
    </w:p>
    <w:p w:rsidR="0059348C" w:rsidRDefault="0059348C" w:rsidP="0059348C">
      <w:pPr>
        <w:ind w:leftChars="-257" w:left="-540" w:rightChars="-159" w:right="-334" w:firstLineChars="196" w:firstLine="413"/>
        <w:rPr>
          <w:b/>
          <w:sz w:val="24"/>
          <w:u w:val="single"/>
          <w:shd w:val="pct10" w:color="auto" w:fill="FFFFFF"/>
        </w:rPr>
      </w:pPr>
      <w:r>
        <w:rPr>
          <w:rFonts w:hint="eastAsia"/>
          <w:b/>
          <w:szCs w:val="21"/>
        </w:rPr>
        <w:t>A</w:t>
      </w:r>
      <w:r>
        <w:rPr>
          <w:rFonts w:hint="eastAsia"/>
          <w:b/>
          <w:szCs w:val="21"/>
        </w:rPr>
        <w:t>）对于木质包装</w:t>
      </w:r>
      <w:r>
        <w:rPr>
          <w:rFonts w:hint="eastAsia"/>
          <w:b/>
          <w:szCs w:val="21"/>
        </w:rPr>
        <w:t>For cargoes with wooden packing</w:t>
      </w:r>
    </w:p>
    <w:p w:rsidR="0059348C" w:rsidRDefault="0059348C" w:rsidP="0059348C">
      <w:pPr>
        <w:ind w:leftChars="-57" w:left="-120" w:rightChars="-159" w:right="-334"/>
        <w:rPr>
          <w:szCs w:val="21"/>
        </w:rPr>
      </w:pPr>
      <w:r>
        <w:rPr>
          <w:rFonts w:hint="eastAsia"/>
          <w:szCs w:val="21"/>
        </w:rPr>
        <w:t>1</w:t>
      </w:r>
      <w:r>
        <w:rPr>
          <w:rFonts w:hint="eastAsia"/>
          <w:szCs w:val="21"/>
        </w:rPr>
        <w:t>）中国检验检疫机构将严格要求从所有国家和地区进境的木质包装货物必须进行除害处理。</w:t>
      </w:r>
    </w:p>
    <w:p w:rsidR="0059348C" w:rsidRDefault="0059348C" w:rsidP="0059348C">
      <w:pPr>
        <w:ind w:leftChars="-57" w:left="-120" w:rightChars="-159" w:right="-334"/>
        <w:rPr>
          <w:szCs w:val="21"/>
        </w:rPr>
      </w:pPr>
      <w:r>
        <w:rPr>
          <w:rFonts w:eastAsia="MingLiU"/>
          <w:szCs w:val="21"/>
        </w:rPr>
        <w:t>Chinese Quarantine Authority strictly request that all cargoes with wooden packing, from all countries and regions, must undertake fumigation treatment</w:t>
      </w:r>
      <w:r>
        <w:rPr>
          <w:rFonts w:hint="eastAsia"/>
          <w:szCs w:val="21"/>
        </w:rPr>
        <w:t>.</w:t>
      </w:r>
      <w:r>
        <w:rPr>
          <w:szCs w:val="21"/>
        </w:rPr>
        <w:t xml:space="preserve"> </w:t>
      </w:r>
    </w:p>
    <w:p w:rsidR="0059348C" w:rsidRDefault="0059348C" w:rsidP="0059348C">
      <w:pPr>
        <w:ind w:leftChars="-57" w:left="-120" w:rightChars="-159" w:right="-334"/>
        <w:rPr>
          <w:szCs w:val="21"/>
        </w:rPr>
      </w:pPr>
    </w:p>
    <w:p w:rsidR="0059348C" w:rsidRDefault="0059348C" w:rsidP="0059348C">
      <w:pPr>
        <w:ind w:leftChars="-57" w:left="-120" w:rightChars="-159" w:right="-334"/>
        <w:rPr>
          <w:szCs w:val="21"/>
        </w:rPr>
      </w:pPr>
      <w:r>
        <w:rPr>
          <w:rFonts w:hint="eastAsia"/>
          <w:szCs w:val="21"/>
        </w:rPr>
        <w:t>2</w:t>
      </w:r>
      <w:r>
        <w:rPr>
          <w:rFonts w:hint="eastAsia"/>
          <w:szCs w:val="21"/>
        </w:rPr>
        <w:t>）本办法所称木质包装是指用于承载、包装、铺垫、支撑、加固货物的木质材料，如木板箱、木条箱、木托盘、木轴、木楔、垫木、枕木、衬木等。</w:t>
      </w:r>
    </w:p>
    <w:p w:rsidR="0059348C" w:rsidRDefault="0059348C" w:rsidP="0059348C">
      <w:pPr>
        <w:ind w:leftChars="-57" w:left="-120" w:rightChars="-159" w:right="-334"/>
        <w:rPr>
          <w:szCs w:val="21"/>
        </w:rPr>
      </w:pPr>
      <w:r>
        <w:rPr>
          <w:szCs w:val="21"/>
        </w:rPr>
        <w:t>All non-manufactured wood packaging material to be used to carry, pack, pad and support, and reinforce the goods, such as wood case, crate, pallet, frame, pal, wood pole, wedge, sleeper and pad.</w:t>
      </w:r>
    </w:p>
    <w:p w:rsidR="0059348C" w:rsidRDefault="0059348C" w:rsidP="0059348C">
      <w:pPr>
        <w:ind w:leftChars="-57" w:left="-120" w:rightChars="-159" w:right="-334"/>
        <w:rPr>
          <w:szCs w:val="21"/>
        </w:rPr>
      </w:pPr>
    </w:p>
    <w:p w:rsidR="0059348C" w:rsidRDefault="0059348C" w:rsidP="0059348C">
      <w:pPr>
        <w:ind w:leftChars="-57" w:left="-120" w:rightChars="-159" w:right="-334"/>
        <w:rPr>
          <w:szCs w:val="21"/>
        </w:rPr>
      </w:pPr>
      <w:r>
        <w:rPr>
          <w:rFonts w:hint="eastAsia"/>
          <w:szCs w:val="21"/>
        </w:rPr>
        <w:t>3</w:t>
      </w:r>
      <w:r>
        <w:rPr>
          <w:rFonts w:hint="eastAsia"/>
          <w:szCs w:val="21"/>
        </w:rPr>
        <w:t>）本办法所称木质包装不包括经人工合成或者经加热、加压等深度加工的包装用木质材料</w:t>
      </w:r>
      <w:r>
        <w:rPr>
          <w:rFonts w:hint="eastAsia"/>
          <w:szCs w:val="21"/>
        </w:rPr>
        <w:t>(</w:t>
      </w:r>
      <w:r>
        <w:rPr>
          <w:rFonts w:hint="eastAsia"/>
          <w:szCs w:val="21"/>
        </w:rPr>
        <w:t>如胶合板、刨花板、纤维板芯、锯屑、木丝、刨花等以及厚度等于或者小于</w:t>
      </w:r>
      <w:r>
        <w:rPr>
          <w:rFonts w:hint="eastAsia"/>
          <w:szCs w:val="21"/>
        </w:rPr>
        <w:t>6mm</w:t>
      </w:r>
      <w:r>
        <w:rPr>
          <w:rFonts w:hint="eastAsia"/>
          <w:szCs w:val="21"/>
        </w:rPr>
        <w:t>的木质材料</w:t>
      </w:r>
      <w:r>
        <w:rPr>
          <w:rFonts w:hint="eastAsia"/>
          <w:szCs w:val="21"/>
        </w:rPr>
        <w:t>)</w:t>
      </w:r>
      <w:r>
        <w:rPr>
          <w:rFonts w:hint="eastAsia"/>
          <w:szCs w:val="21"/>
        </w:rPr>
        <w:t>。</w:t>
      </w:r>
    </w:p>
    <w:p w:rsidR="0059348C" w:rsidRDefault="0059348C" w:rsidP="0059348C">
      <w:pPr>
        <w:ind w:leftChars="-57" w:left="-120" w:rightChars="-159" w:right="-334"/>
        <w:rPr>
          <w:szCs w:val="21"/>
        </w:rPr>
      </w:pPr>
      <w:r>
        <w:rPr>
          <w:szCs w:val="21"/>
        </w:rPr>
        <w:t>Those wood composite products after being heated and pressed treatment, such as plywood, particleboard and fiberboard.</w:t>
      </w:r>
      <w:r>
        <w:rPr>
          <w:rFonts w:hint="eastAsia"/>
          <w:szCs w:val="21"/>
        </w:rPr>
        <w:t xml:space="preserve"> </w:t>
      </w:r>
      <w:r>
        <w:rPr>
          <w:szCs w:val="21"/>
        </w:rPr>
        <w:t>Veneer core, saw dust, wood fiber and particle and other wood materials with its thickness equal or less than 6mm.</w:t>
      </w:r>
    </w:p>
    <w:p w:rsidR="0059348C" w:rsidRDefault="0059348C" w:rsidP="0059348C">
      <w:pPr>
        <w:ind w:leftChars="-57" w:left="-120" w:rightChars="-159" w:right="-334"/>
        <w:rPr>
          <w:szCs w:val="21"/>
        </w:rPr>
      </w:pPr>
    </w:p>
    <w:p w:rsidR="0059348C" w:rsidRDefault="0059348C" w:rsidP="0059348C">
      <w:pPr>
        <w:ind w:leftChars="-57" w:left="-120" w:rightChars="-159" w:right="-334"/>
        <w:rPr>
          <w:szCs w:val="21"/>
        </w:rPr>
      </w:pPr>
      <w:r>
        <w:rPr>
          <w:rFonts w:hint="eastAsia"/>
          <w:szCs w:val="21"/>
        </w:rPr>
        <w:t>4</w:t>
      </w:r>
      <w:r>
        <w:rPr>
          <w:rFonts w:hint="eastAsia"/>
          <w:szCs w:val="21"/>
        </w:rPr>
        <w:t>）进境货物使用木质包装的，应当在输出国家或者地区政府检疫主管部门监督下按照国际植物保护公约进行</w:t>
      </w:r>
      <w:r>
        <w:rPr>
          <w:rFonts w:ascii="ˎ̥" w:hAnsi="ˎ̥"/>
          <w:szCs w:val="21"/>
        </w:rPr>
        <w:t>热处理</w:t>
      </w:r>
      <w:r>
        <w:rPr>
          <w:rFonts w:ascii="ˎ̥" w:hAnsi="ˎ̥" w:hint="eastAsia"/>
          <w:szCs w:val="21"/>
        </w:rPr>
        <w:t>(HT)</w:t>
      </w:r>
      <w:r>
        <w:rPr>
          <w:rFonts w:ascii="ˎ̥" w:hAnsi="ˎ̥" w:hint="eastAsia"/>
          <w:szCs w:val="21"/>
        </w:rPr>
        <w:t>或</w:t>
      </w:r>
      <w:r>
        <w:rPr>
          <w:rFonts w:ascii="ˎ̥" w:hAnsi="ˎ̥"/>
          <w:szCs w:val="21"/>
        </w:rPr>
        <w:t>溴甲烷熏蒸</w:t>
      </w:r>
      <w:r>
        <w:rPr>
          <w:rFonts w:ascii="ˎ̥" w:hAnsi="ˎ̥" w:hint="eastAsia"/>
          <w:szCs w:val="21"/>
        </w:rPr>
        <w:t>(MB)</w:t>
      </w:r>
      <w:r>
        <w:rPr>
          <w:rFonts w:hint="eastAsia"/>
          <w:szCs w:val="21"/>
        </w:rPr>
        <w:t>，并在木质包装的两侧加施</w:t>
      </w:r>
      <w:r>
        <w:rPr>
          <w:rFonts w:hint="eastAsia"/>
          <w:szCs w:val="21"/>
        </w:rPr>
        <w:t>IPPC</w:t>
      </w:r>
      <w:r>
        <w:rPr>
          <w:rFonts w:hint="eastAsia"/>
          <w:szCs w:val="21"/>
        </w:rPr>
        <w:t>专用标识。</w:t>
      </w:r>
    </w:p>
    <w:p w:rsidR="0059348C" w:rsidRDefault="0059348C" w:rsidP="0059348C">
      <w:pPr>
        <w:ind w:leftChars="-57" w:left="-120" w:rightChars="-159" w:right="-334"/>
        <w:rPr>
          <w:szCs w:val="21"/>
        </w:rPr>
      </w:pPr>
      <w:r>
        <w:rPr>
          <w:szCs w:val="21"/>
        </w:rPr>
        <w:t>All import wood packaging materials should be treated by Heat Treatment (HT) or Methyl Bromide (MB) fumigation at the origin, and put the Mark of IPPC (as below) on two opposite sides of the wooden packaging material.</w:t>
      </w:r>
    </w:p>
    <w:p w:rsidR="0059348C" w:rsidRDefault="0059348C" w:rsidP="0059348C">
      <w:pPr>
        <w:ind w:leftChars="-57" w:left="-120" w:rightChars="-159" w:right="-334"/>
        <w:rPr>
          <w:szCs w:val="21"/>
        </w:rPr>
      </w:pPr>
    </w:p>
    <w:p w:rsidR="0059348C" w:rsidRDefault="0059348C" w:rsidP="0059348C">
      <w:pPr>
        <w:ind w:leftChars="-57" w:left="-120" w:rightChars="-159" w:right="-334"/>
        <w:rPr>
          <w:szCs w:val="21"/>
        </w:rPr>
      </w:pPr>
      <w:r>
        <w:rPr>
          <w:rFonts w:hint="eastAsia"/>
          <w:szCs w:val="21"/>
        </w:rPr>
        <w:t>5</w:t>
      </w:r>
      <w:r>
        <w:rPr>
          <w:rFonts w:hint="eastAsia"/>
          <w:szCs w:val="21"/>
        </w:rPr>
        <w:t>）如果木质包装未加施</w:t>
      </w:r>
      <w:r>
        <w:rPr>
          <w:rFonts w:hint="eastAsia"/>
          <w:szCs w:val="21"/>
        </w:rPr>
        <w:t>IPPC</w:t>
      </w:r>
      <w:r>
        <w:rPr>
          <w:rFonts w:hint="eastAsia"/>
          <w:szCs w:val="21"/>
        </w:rPr>
        <w:t>专用标志或已施加专用标志但在抽查检疫时发现活的有害生物的，将对木质包装进行除害处理或回运回输出国家。</w:t>
      </w:r>
    </w:p>
    <w:p w:rsidR="0059348C" w:rsidRDefault="0059348C" w:rsidP="0059348C">
      <w:pPr>
        <w:ind w:leftChars="-57" w:left="-120" w:rightChars="-159" w:right="-334"/>
        <w:rPr>
          <w:szCs w:val="21"/>
        </w:rPr>
      </w:pPr>
      <w:r>
        <w:rPr>
          <w:szCs w:val="21"/>
        </w:rPr>
        <w:t>If the wood packaging material</w:t>
      </w:r>
      <w:r>
        <w:rPr>
          <w:rFonts w:hint="eastAsia"/>
          <w:szCs w:val="21"/>
        </w:rPr>
        <w:t>s</w:t>
      </w:r>
      <w:r>
        <w:rPr>
          <w:szCs w:val="21"/>
        </w:rPr>
        <w:t xml:space="preserve"> without the approved mark or with approved mark </w:t>
      </w:r>
      <w:r>
        <w:rPr>
          <w:rFonts w:hint="eastAsia"/>
          <w:szCs w:val="21"/>
        </w:rPr>
        <w:t>being</w:t>
      </w:r>
      <w:r>
        <w:rPr>
          <w:szCs w:val="21"/>
        </w:rPr>
        <w:t xml:space="preserve"> intercept</w:t>
      </w:r>
      <w:r>
        <w:rPr>
          <w:rFonts w:hint="eastAsia"/>
          <w:szCs w:val="21"/>
        </w:rPr>
        <w:t>ed</w:t>
      </w:r>
      <w:r>
        <w:rPr>
          <w:szCs w:val="21"/>
        </w:rPr>
        <w:t xml:space="preserve"> the </w:t>
      </w:r>
      <w:r>
        <w:rPr>
          <w:rFonts w:hint="eastAsia"/>
          <w:szCs w:val="21"/>
        </w:rPr>
        <w:t>a</w:t>
      </w:r>
      <w:r>
        <w:rPr>
          <w:szCs w:val="21"/>
        </w:rPr>
        <w:t xml:space="preserve">live harmful pest, the </w:t>
      </w:r>
      <w:r>
        <w:rPr>
          <w:rFonts w:hint="eastAsia"/>
          <w:szCs w:val="21"/>
        </w:rPr>
        <w:t>packing materials</w:t>
      </w:r>
      <w:r>
        <w:rPr>
          <w:szCs w:val="21"/>
        </w:rPr>
        <w:t xml:space="preserve"> will be </w:t>
      </w:r>
      <w:r>
        <w:rPr>
          <w:rFonts w:hint="eastAsia"/>
          <w:szCs w:val="21"/>
        </w:rPr>
        <w:t>fumigated</w:t>
      </w:r>
      <w:r>
        <w:rPr>
          <w:szCs w:val="21"/>
        </w:rPr>
        <w:t xml:space="preserve"> or </w:t>
      </w:r>
      <w:r>
        <w:rPr>
          <w:rFonts w:hint="eastAsia"/>
          <w:szCs w:val="21"/>
        </w:rPr>
        <w:t xml:space="preserve">the cargoes will be </w:t>
      </w:r>
      <w:r>
        <w:rPr>
          <w:szCs w:val="21"/>
        </w:rPr>
        <w:t>return</w:t>
      </w:r>
      <w:r>
        <w:rPr>
          <w:rFonts w:hint="eastAsia"/>
          <w:szCs w:val="21"/>
        </w:rPr>
        <w:t>ed</w:t>
      </w:r>
      <w:r>
        <w:rPr>
          <w:szCs w:val="21"/>
        </w:rPr>
        <w:t xml:space="preserve"> to the origin.  </w:t>
      </w:r>
    </w:p>
    <w:p w:rsidR="0059348C" w:rsidRDefault="0059348C" w:rsidP="0059348C">
      <w:pPr>
        <w:ind w:rightChars="-159" w:right="-334"/>
        <w:rPr>
          <w:b/>
          <w:sz w:val="24"/>
          <w:u w:val="single"/>
          <w:shd w:val="pct10" w:color="auto" w:fill="FFFFFF"/>
        </w:rPr>
      </w:pPr>
    </w:p>
    <w:p w:rsidR="0059348C" w:rsidRDefault="0059348C" w:rsidP="0059348C">
      <w:pPr>
        <w:ind w:leftChars="-257" w:left="-540" w:rightChars="-159" w:right="-334" w:firstLineChars="268" w:firstLine="565"/>
        <w:rPr>
          <w:szCs w:val="21"/>
        </w:rPr>
      </w:pPr>
      <w:r>
        <w:rPr>
          <w:rFonts w:hint="eastAsia"/>
          <w:b/>
          <w:szCs w:val="21"/>
        </w:rPr>
        <w:t>参考标记如下</w:t>
      </w:r>
      <w:r>
        <w:rPr>
          <w:b/>
          <w:szCs w:val="21"/>
        </w:rPr>
        <w:t>Sample of Marking</w:t>
      </w:r>
      <w:r>
        <w:rPr>
          <w:b/>
          <w:szCs w:val="21"/>
        </w:rPr>
        <w:t>：</w:t>
      </w:r>
    </w:p>
    <w:p w:rsidR="0059348C" w:rsidRDefault="0059348C" w:rsidP="0059348C">
      <w:pPr>
        <w:ind w:rightChars="-159" w:right="-334"/>
        <w:rPr>
          <w:rFonts w:eastAsia="楷体_GB2312"/>
          <w:sz w:val="28"/>
          <w:szCs w:val="28"/>
        </w:rPr>
      </w:pPr>
      <w:r>
        <w:rPr>
          <w:rFonts w:eastAsia="楷体_GB2312"/>
          <w:noProof/>
          <w:sz w:val="28"/>
          <w:szCs w:val="28"/>
        </w:rPr>
        <w:drawing>
          <wp:anchor distT="0" distB="0" distL="114300" distR="114300" simplePos="0" relativeHeight="251699712" behindDoc="1" locked="0" layoutInCell="1" allowOverlap="1">
            <wp:simplePos x="0" y="0"/>
            <wp:positionH relativeFrom="column">
              <wp:posOffset>0</wp:posOffset>
            </wp:positionH>
            <wp:positionV relativeFrom="paragraph">
              <wp:posOffset>116205</wp:posOffset>
            </wp:positionV>
            <wp:extent cx="6065520" cy="12954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1726"/>
                    <a:stretch>
                      <a:fillRect/>
                    </a:stretch>
                  </pic:blipFill>
                  <pic:spPr bwMode="auto">
                    <a:xfrm>
                      <a:off x="0" y="0"/>
                      <a:ext cx="6065520" cy="1295400"/>
                    </a:xfrm>
                    <a:prstGeom prst="rect">
                      <a:avLst/>
                    </a:prstGeom>
                    <a:noFill/>
                    <a:ln>
                      <a:noFill/>
                    </a:ln>
                  </pic:spPr>
                </pic:pic>
              </a:graphicData>
            </a:graphic>
          </wp:anchor>
        </w:drawing>
      </w:r>
    </w:p>
    <w:p w:rsidR="0059348C" w:rsidRDefault="0059348C" w:rsidP="0059348C">
      <w:pPr>
        <w:ind w:rightChars="-159" w:right="-334"/>
        <w:rPr>
          <w:b/>
          <w:szCs w:val="21"/>
        </w:rPr>
      </w:pPr>
    </w:p>
    <w:p w:rsidR="0059348C" w:rsidRDefault="0059348C" w:rsidP="0059348C">
      <w:pPr>
        <w:ind w:leftChars="-257" w:left="-540" w:rightChars="-159" w:right="-334" w:firstLineChars="195" w:firstLine="411"/>
        <w:rPr>
          <w:b/>
          <w:szCs w:val="21"/>
        </w:rPr>
      </w:pPr>
    </w:p>
    <w:p w:rsidR="0059348C" w:rsidRDefault="0059348C" w:rsidP="0059348C">
      <w:pPr>
        <w:ind w:leftChars="-257" w:left="-540" w:rightChars="-159" w:right="-334" w:firstLineChars="195" w:firstLine="411"/>
        <w:rPr>
          <w:b/>
          <w:szCs w:val="21"/>
        </w:rPr>
      </w:pPr>
    </w:p>
    <w:p w:rsidR="0059348C" w:rsidRDefault="0059348C" w:rsidP="0059348C">
      <w:pPr>
        <w:ind w:leftChars="-257" w:left="-540" w:rightChars="-159" w:right="-334" w:firstLineChars="195" w:firstLine="411"/>
        <w:rPr>
          <w:b/>
          <w:szCs w:val="21"/>
        </w:rPr>
      </w:pPr>
    </w:p>
    <w:p w:rsidR="0059348C" w:rsidRDefault="0059348C" w:rsidP="0059348C">
      <w:pPr>
        <w:ind w:leftChars="-257" w:left="-540" w:rightChars="-159" w:right="-334" w:firstLineChars="195" w:firstLine="411"/>
        <w:rPr>
          <w:b/>
          <w:szCs w:val="21"/>
        </w:rPr>
      </w:pPr>
    </w:p>
    <w:p w:rsidR="0059348C" w:rsidRDefault="0059348C" w:rsidP="0059348C">
      <w:pPr>
        <w:ind w:leftChars="-257" w:left="-540" w:rightChars="-159" w:right="-334" w:firstLineChars="195" w:firstLine="411"/>
        <w:rPr>
          <w:b/>
          <w:szCs w:val="21"/>
        </w:rPr>
      </w:pPr>
    </w:p>
    <w:p w:rsidR="0059348C" w:rsidRDefault="0059348C" w:rsidP="0059348C">
      <w:pPr>
        <w:ind w:leftChars="-257" w:left="-540" w:rightChars="-159" w:right="-334" w:firstLineChars="195" w:firstLine="411"/>
        <w:rPr>
          <w:b/>
          <w:szCs w:val="21"/>
        </w:rPr>
      </w:pPr>
      <w:r>
        <w:rPr>
          <w:rFonts w:hint="eastAsia"/>
          <w:b/>
          <w:szCs w:val="21"/>
        </w:rPr>
        <w:t>B)</w:t>
      </w:r>
      <w:r>
        <w:rPr>
          <w:rFonts w:ascii="ˎ̥" w:hAnsi="ˎ̥" w:hint="eastAsia"/>
          <w:b/>
        </w:rPr>
        <w:t xml:space="preserve"> </w:t>
      </w:r>
      <w:r>
        <w:rPr>
          <w:rFonts w:ascii="ˎ̥" w:hAnsi="ˎ̥" w:hint="eastAsia"/>
          <w:b/>
        </w:rPr>
        <w:t>对于动植物产品及食品</w:t>
      </w:r>
      <w:r>
        <w:rPr>
          <w:rFonts w:hint="eastAsia"/>
          <w:b/>
          <w:szCs w:val="21"/>
        </w:rPr>
        <w:t>For live animals/plants and foods</w:t>
      </w:r>
    </w:p>
    <w:p w:rsidR="0059348C" w:rsidRDefault="0059348C" w:rsidP="0059348C">
      <w:pPr>
        <w:ind w:leftChars="-57" w:left="195" w:rightChars="-159" w:right="-334" w:hangingChars="150" w:hanging="315"/>
        <w:rPr>
          <w:szCs w:val="21"/>
        </w:rPr>
      </w:pPr>
      <w:r>
        <w:rPr>
          <w:rFonts w:hint="eastAsia"/>
          <w:szCs w:val="21"/>
        </w:rPr>
        <w:t xml:space="preserve">1) </w:t>
      </w:r>
      <w:r>
        <w:rPr>
          <w:szCs w:val="21"/>
        </w:rPr>
        <w:tab/>
      </w:r>
      <w:r>
        <w:rPr>
          <w:rFonts w:hint="eastAsia"/>
          <w:szCs w:val="21"/>
        </w:rPr>
        <w:t>对于动植物产品，须提前交给我们暂准进口报关清单，货物只有在得到中国有关部门许可后方能进入</w:t>
      </w:r>
      <w:r>
        <w:rPr>
          <w:rFonts w:hint="eastAsia"/>
          <w:szCs w:val="21"/>
        </w:rPr>
        <w:t>(</w:t>
      </w:r>
      <w:r>
        <w:rPr>
          <w:rFonts w:hint="eastAsia"/>
          <w:szCs w:val="21"/>
        </w:rPr>
        <w:t>包括所有的食品及饮料展品样本，进口许可证至少需要</w:t>
      </w:r>
      <w:r>
        <w:rPr>
          <w:rFonts w:hint="eastAsia"/>
          <w:szCs w:val="21"/>
        </w:rPr>
        <w:t>6</w:t>
      </w:r>
      <w:r>
        <w:rPr>
          <w:rFonts w:hint="eastAsia"/>
          <w:szCs w:val="21"/>
        </w:rPr>
        <w:t>星期来处理</w:t>
      </w:r>
      <w:r>
        <w:rPr>
          <w:rFonts w:hint="eastAsia"/>
          <w:szCs w:val="21"/>
        </w:rPr>
        <w:t>)</w:t>
      </w:r>
      <w:r>
        <w:rPr>
          <w:rFonts w:hint="eastAsia"/>
          <w:szCs w:val="21"/>
        </w:rPr>
        <w:t>。由于熏蒸程序将耗费一些时间，提醒展商不要希望很快收到展品</w:t>
      </w:r>
    </w:p>
    <w:p w:rsidR="0059348C" w:rsidRDefault="0059348C" w:rsidP="0059348C">
      <w:pPr>
        <w:ind w:leftChars="93" w:left="195" w:rightChars="-159" w:right="-334"/>
        <w:rPr>
          <w:szCs w:val="21"/>
        </w:rPr>
      </w:pPr>
      <w:r>
        <w:rPr>
          <w:szCs w:val="21"/>
        </w:rPr>
        <w:t>For live animals / plants, Declaration form and Temporary Import application should be submitted to us in advance, and shipments can only be made after the permission of Chinese relevant authorities. (min. 6 weeks to process import permits covering all food &amp; beverage exhibition samples)</w:t>
      </w:r>
      <w:r>
        <w:rPr>
          <w:rFonts w:hint="eastAsia"/>
          <w:szCs w:val="21"/>
        </w:rPr>
        <w:t xml:space="preserve"> </w:t>
      </w:r>
      <w:r>
        <w:rPr>
          <w:szCs w:val="21"/>
        </w:rPr>
        <w:t>Because the fumigation procedure will take some time, the exhibitors are reminded not to expect to receive their exhibits very soon.</w:t>
      </w:r>
    </w:p>
    <w:p w:rsidR="0059348C" w:rsidRDefault="0059348C" w:rsidP="0059348C">
      <w:pPr>
        <w:ind w:left="-540" w:rightChars="-159" w:right="-334"/>
        <w:rPr>
          <w:szCs w:val="21"/>
        </w:rPr>
      </w:pPr>
    </w:p>
    <w:p w:rsidR="0059348C" w:rsidRDefault="0059348C" w:rsidP="0059348C">
      <w:pPr>
        <w:pStyle w:val="a7"/>
        <w:spacing w:before="0" w:beforeAutospacing="0" w:after="0" w:afterAutospacing="0"/>
        <w:ind w:leftChars="-42" w:left="332" w:rightChars="-300" w:right="-630" w:hangingChars="200" w:hanging="420"/>
        <w:rPr>
          <w:rFonts w:ascii="Times New Roman" w:hAnsi="Times New Roman"/>
          <w:sz w:val="21"/>
          <w:szCs w:val="21"/>
        </w:rPr>
      </w:pPr>
      <w:r>
        <w:rPr>
          <w:rFonts w:ascii="Times New Roman" w:hAnsi="Times New Roman" w:hint="eastAsia"/>
          <w:sz w:val="21"/>
          <w:szCs w:val="21"/>
        </w:rPr>
        <w:t xml:space="preserve">2) </w:t>
      </w:r>
      <w:r>
        <w:rPr>
          <w:rFonts w:ascii="Times New Roman"/>
          <w:sz w:val="21"/>
          <w:szCs w:val="21"/>
        </w:rPr>
        <w:t>对于食品</w:t>
      </w:r>
      <w:r>
        <w:rPr>
          <w:rFonts w:ascii="Times New Roman" w:hAnsi="Times New Roman"/>
          <w:sz w:val="21"/>
          <w:szCs w:val="21"/>
        </w:rPr>
        <w:t>,</w:t>
      </w:r>
      <w:r>
        <w:rPr>
          <w:rFonts w:ascii="Times New Roman"/>
          <w:sz w:val="21"/>
          <w:szCs w:val="21"/>
        </w:rPr>
        <w:t>包括：</w:t>
      </w:r>
      <w:r>
        <w:rPr>
          <w:rFonts w:ascii="Times New Roman" w:hint="eastAsia"/>
          <w:sz w:val="21"/>
          <w:szCs w:val="21"/>
        </w:rPr>
        <w:t>酒、</w:t>
      </w:r>
      <w:r>
        <w:rPr>
          <w:rFonts w:ascii="Times New Roman"/>
          <w:sz w:val="21"/>
          <w:szCs w:val="21"/>
        </w:rPr>
        <w:t>水果、蔬菜、罐头、植物种子，展商需要提供以下文件：</w:t>
      </w:r>
    </w:p>
    <w:p w:rsidR="0059348C" w:rsidRDefault="0059348C" w:rsidP="0059348C">
      <w:pPr>
        <w:pStyle w:val="a7"/>
        <w:spacing w:before="0" w:beforeAutospacing="0" w:after="0" w:afterAutospacing="0"/>
        <w:ind w:leftChars="58" w:left="122" w:rightChars="-300" w:right="-630"/>
        <w:rPr>
          <w:rFonts w:ascii="Times New Roman" w:hAnsi="Times New Roman"/>
          <w:sz w:val="21"/>
          <w:szCs w:val="21"/>
        </w:rPr>
      </w:pPr>
      <w:r>
        <w:rPr>
          <w:rFonts w:ascii="Times New Roman" w:hAnsi="Times New Roman"/>
          <w:sz w:val="21"/>
          <w:szCs w:val="21"/>
        </w:rPr>
        <w:t>Apply for foods, including fruits, vegetables, tins, gems, exhibitor are required to submit the</w:t>
      </w:r>
      <w:r>
        <w:rPr>
          <w:rFonts w:ascii="Times New Roman" w:hAnsi="Times New Roman" w:hint="eastAsia"/>
          <w:sz w:val="21"/>
          <w:szCs w:val="21"/>
        </w:rPr>
        <w:t xml:space="preserve"> </w:t>
      </w:r>
      <w:r>
        <w:rPr>
          <w:rFonts w:ascii="Times New Roman" w:hAnsi="Times New Roman"/>
          <w:sz w:val="21"/>
          <w:szCs w:val="21"/>
        </w:rPr>
        <w:t>following document to China Entry &amp; Exit Inspection and Quarantine.</w:t>
      </w:r>
    </w:p>
    <w:p w:rsidR="0059348C" w:rsidRDefault="0059348C" w:rsidP="0059348C">
      <w:pPr>
        <w:pStyle w:val="a7"/>
        <w:spacing w:before="0" w:beforeAutospacing="0" w:after="0" w:afterAutospacing="0"/>
        <w:ind w:leftChars="-42" w:left="332" w:rightChars="-300" w:right="-630" w:hangingChars="200" w:hanging="420"/>
        <w:rPr>
          <w:rFonts w:ascii="Times New Roman" w:hAnsi="Times New Roman"/>
          <w:sz w:val="21"/>
          <w:szCs w:val="21"/>
        </w:rPr>
      </w:pPr>
      <w:r>
        <w:rPr>
          <w:rFonts w:ascii="Times New Roman" w:hAnsi="Times New Roman"/>
          <w:sz w:val="21"/>
          <w:szCs w:val="21"/>
        </w:rPr>
        <w:t>a)</w:t>
      </w:r>
      <w:r>
        <w:rPr>
          <w:rFonts w:ascii="Times New Roman" w:hAnsi="Times New Roman" w:hint="eastAsia"/>
          <w:sz w:val="21"/>
          <w:szCs w:val="21"/>
        </w:rPr>
        <w:t xml:space="preserve"> </w:t>
      </w:r>
      <w:r>
        <w:rPr>
          <w:rFonts w:ascii="Times New Roman"/>
          <w:sz w:val="21"/>
          <w:szCs w:val="21"/>
        </w:rPr>
        <w:t>原产地证明</w:t>
      </w:r>
      <w:r>
        <w:rPr>
          <w:rFonts w:ascii="Times New Roman" w:hAnsi="Times New Roman"/>
          <w:sz w:val="21"/>
          <w:szCs w:val="21"/>
        </w:rPr>
        <w:t xml:space="preserve">Original certificate </w:t>
      </w:r>
    </w:p>
    <w:p w:rsidR="0059348C" w:rsidRDefault="0059348C" w:rsidP="0059348C">
      <w:pPr>
        <w:pStyle w:val="a7"/>
        <w:spacing w:before="0" w:beforeAutospacing="0" w:after="0" w:afterAutospacing="0"/>
        <w:ind w:leftChars="-42" w:left="227" w:rightChars="-300" w:right="-630" w:hangingChars="150" w:hanging="315"/>
        <w:rPr>
          <w:rFonts w:ascii="Times New Roman" w:hAnsi="Times New Roman"/>
          <w:sz w:val="21"/>
          <w:szCs w:val="21"/>
        </w:rPr>
      </w:pPr>
      <w:r>
        <w:rPr>
          <w:rFonts w:ascii="Times New Roman" w:hAnsi="Times New Roman"/>
          <w:sz w:val="21"/>
          <w:szCs w:val="21"/>
        </w:rPr>
        <w:t>b)</w:t>
      </w:r>
      <w:r>
        <w:rPr>
          <w:rFonts w:ascii="Times New Roman" w:hAnsi="Times New Roman" w:hint="eastAsia"/>
          <w:sz w:val="21"/>
          <w:szCs w:val="21"/>
        </w:rPr>
        <w:t xml:space="preserve"> </w:t>
      </w:r>
      <w:r>
        <w:rPr>
          <w:rFonts w:ascii="Times New Roman"/>
          <w:sz w:val="21"/>
          <w:szCs w:val="21"/>
        </w:rPr>
        <w:t>输出国家或地区政府出具的动植物检疫证书</w:t>
      </w:r>
      <w:r>
        <w:rPr>
          <w:rFonts w:ascii="Times New Roman" w:hAnsi="Times New Roman"/>
          <w:sz w:val="21"/>
          <w:szCs w:val="21"/>
        </w:rPr>
        <w:t>Quarantine certificate provided by the quarantine department of the export</w:t>
      </w:r>
      <w:r>
        <w:rPr>
          <w:rFonts w:ascii="Times New Roman" w:hAnsi="Times New Roman" w:hint="eastAsia"/>
          <w:sz w:val="21"/>
          <w:szCs w:val="21"/>
        </w:rPr>
        <w:t xml:space="preserve"> </w:t>
      </w:r>
      <w:r>
        <w:rPr>
          <w:rFonts w:ascii="Times New Roman" w:hAnsi="Times New Roman"/>
          <w:sz w:val="21"/>
          <w:szCs w:val="21"/>
        </w:rPr>
        <w:t xml:space="preserve">country or area. </w:t>
      </w:r>
    </w:p>
    <w:p w:rsidR="0059348C" w:rsidRDefault="0059348C" w:rsidP="0059348C">
      <w:pPr>
        <w:pStyle w:val="a7"/>
        <w:spacing w:before="0" w:beforeAutospacing="0" w:after="0" w:afterAutospacing="0"/>
        <w:ind w:leftChars="-42" w:left="272" w:rightChars="-300" w:right="-630" w:hangingChars="150" w:hanging="360"/>
        <w:rPr>
          <w:rFonts w:ascii="Times New Roman" w:hAnsi="Times New Roman"/>
          <w:sz w:val="21"/>
          <w:szCs w:val="21"/>
        </w:rPr>
      </w:pPr>
      <w:r>
        <w:t>c</w:t>
      </w:r>
      <w:r>
        <w:rPr>
          <w:rFonts w:hint="eastAsia"/>
        </w:rPr>
        <w:t>)</w:t>
      </w:r>
      <w:r>
        <w:rPr>
          <w:szCs w:val="21"/>
        </w:rPr>
        <w:t xml:space="preserve"> 输出国家或地区政府出具的食品检验合格证书</w:t>
      </w:r>
      <w:r>
        <w:rPr>
          <w:rFonts w:ascii="Times New Roman" w:hAnsi="Times New Roman"/>
          <w:sz w:val="21"/>
          <w:szCs w:val="21"/>
        </w:rPr>
        <w:t>Inspection certificate for foods provided by the quarantine department of the export country or area</w:t>
      </w:r>
    </w:p>
    <w:p w:rsidR="0059348C" w:rsidRDefault="0059348C" w:rsidP="0059348C">
      <w:pPr>
        <w:ind w:leftChars="-42" w:left="332" w:rightChars="-300" w:right="-630" w:hangingChars="200" w:hanging="420"/>
        <w:rPr>
          <w:kern w:val="0"/>
          <w:szCs w:val="21"/>
        </w:rPr>
      </w:pPr>
      <w:r>
        <w:rPr>
          <w:rFonts w:hint="eastAsia"/>
          <w:szCs w:val="21"/>
        </w:rPr>
        <w:t xml:space="preserve">d) </w:t>
      </w:r>
      <w:r>
        <w:rPr>
          <w:rFonts w:hAnsi="宋体"/>
          <w:szCs w:val="21"/>
        </w:rPr>
        <w:t>健康卫生证</w:t>
      </w:r>
      <w:r>
        <w:rPr>
          <w:szCs w:val="21"/>
        </w:rPr>
        <w:t xml:space="preserve">Health and sanitation certificate </w:t>
      </w:r>
    </w:p>
    <w:p w:rsidR="0059348C" w:rsidRDefault="0059348C" w:rsidP="0059348C">
      <w:pPr>
        <w:ind w:leftChars="108" w:left="227" w:rightChars="-300" w:right="-630"/>
        <w:rPr>
          <w:rFonts w:hAnsi="宋体"/>
          <w:szCs w:val="21"/>
        </w:rPr>
      </w:pPr>
      <w:r>
        <w:rPr>
          <w:rFonts w:hAnsi="宋体" w:hint="eastAsia"/>
          <w:szCs w:val="21"/>
        </w:rPr>
        <w:t>根据检验检疫机构规定，任何肉类和乳制品不允许进口进入中国。所以我们不建议参展商运输或自带任何上述物品。</w:t>
      </w:r>
    </w:p>
    <w:p w:rsidR="0059348C" w:rsidRDefault="0059348C" w:rsidP="0059348C">
      <w:pPr>
        <w:ind w:leftChars="93" w:left="195" w:rightChars="-300" w:right="-630"/>
        <w:rPr>
          <w:rFonts w:hAnsi="宋体"/>
          <w:szCs w:val="21"/>
        </w:rPr>
      </w:pPr>
      <w:r>
        <w:rPr>
          <w:rFonts w:hAnsi="宋体" w:hint="eastAsia"/>
          <w:szCs w:val="21"/>
        </w:rPr>
        <w:t>According to the quarantine inspection authority, any kind of meat and dairy products are not allowed to be imported into China. So exhibitors are suggested not to transport or carry any of the said products.</w:t>
      </w:r>
    </w:p>
    <w:p w:rsidR="0059348C" w:rsidRDefault="0059348C" w:rsidP="0059348C">
      <w:pPr>
        <w:ind w:rightChars="-159" w:right="-334"/>
        <w:rPr>
          <w:szCs w:val="21"/>
        </w:rPr>
      </w:pPr>
    </w:p>
    <w:p w:rsidR="0059348C" w:rsidRDefault="0059348C" w:rsidP="0059348C">
      <w:pPr>
        <w:ind w:leftChars="-257" w:left="-540" w:rightChars="-159" w:right="-334" w:firstLineChars="200" w:firstLine="420"/>
        <w:rPr>
          <w:sz w:val="24"/>
          <w:shd w:val="pct10" w:color="auto" w:fill="FFFFFF"/>
        </w:rPr>
      </w:pPr>
      <w:r>
        <w:rPr>
          <w:rFonts w:hint="eastAsia"/>
          <w:szCs w:val="21"/>
        </w:rPr>
        <w:t>所有来回程展品的检验检疫及</w:t>
      </w:r>
      <w:r>
        <w:rPr>
          <w:rFonts w:hint="eastAsia"/>
          <w:szCs w:val="21"/>
        </w:rPr>
        <w:t>/</w:t>
      </w:r>
      <w:r>
        <w:rPr>
          <w:rFonts w:hint="eastAsia"/>
          <w:szCs w:val="21"/>
        </w:rPr>
        <w:t>或熏蒸费用将会根据我司费率收取。</w:t>
      </w:r>
    </w:p>
    <w:p w:rsidR="0059348C" w:rsidRDefault="0059348C" w:rsidP="0059348C">
      <w:pPr>
        <w:ind w:leftChars="-61" w:left="-128" w:rightChars="-159" w:right="-334"/>
        <w:rPr>
          <w:b/>
          <w:szCs w:val="21"/>
        </w:rPr>
      </w:pPr>
      <w:r>
        <w:rPr>
          <w:b/>
          <w:szCs w:val="21"/>
        </w:rPr>
        <w:lastRenderedPageBreak/>
        <w:t>All the charges of quarantine inspection and / or fumigation for the incoming and return shipments will be levied according to our Tariff.</w:t>
      </w:r>
    </w:p>
    <w:p w:rsidR="0059348C" w:rsidRDefault="0059348C" w:rsidP="0059348C">
      <w:pPr>
        <w:ind w:leftChars="-61" w:left="-128" w:rightChars="-159" w:right="-334"/>
        <w:rPr>
          <w:b/>
          <w:szCs w:val="21"/>
        </w:rPr>
      </w:pPr>
    </w:p>
    <w:p w:rsidR="0059348C" w:rsidRDefault="0059348C" w:rsidP="0059348C">
      <w:pPr>
        <w:ind w:leftChars="-257" w:left="-540" w:rightChars="-159" w:right="-334" w:firstLineChars="148" w:firstLine="357"/>
        <w:rPr>
          <w:b/>
          <w:sz w:val="24"/>
          <w:u w:val="single"/>
          <w:shd w:val="pct10" w:color="auto" w:fill="FFFFFF"/>
        </w:rPr>
      </w:pPr>
      <w:r>
        <w:rPr>
          <w:rFonts w:hint="eastAsia"/>
          <w:b/>
          <w:sz w:val="24"/>
        </w:rPr>
        <w:t xml:space="preserve">8. </w:t>
      </w:r>
      <w:r>
        <w:rPr>
          <w:rFonts w:hint="eastAsia"/>
          <w:b/>
          <w:sz w:val="24"/>
          <w:u w:val="single"/>
          <w:shd w:val="pct10" w:color="auto" w:fill="FFFFFF"/>
        </w:rPr>
        <w:t>审查资料</w:t>
      </w:r>
      <w:r>
        <w:rPr>
          <w:rFonts w:hint="eastAsia"/>
          <w:b/>
          <w:sz w:val="24"/>
          <w:u w:val="single"/>
          <w:shd w:val="pct10" w:color="auto" w:fill="FFFFFF"/>
        </w:rPr>
        <w:t xml:space="preserve">/Materials for Censoring </w:t>
      </w:r>
    </w:p>
    <w:p w:rsidR="0059348C" w:rsidRDefault="0059348C" w:rsidP="0059348C">
      <w:pPr>
        <w:ind w:leftChars="-257" w:left="-540" w:rightChars="-159" w:right="-334"/>
        <w:rPr>
          <w:b/>
          <w:sz w:val="24"/>
          <w:u w:val="single"/>
        </w:rPr>
      </w:pPr>
    </w:p>
    <w:p w:rsidR="0059348C" w:rsidRDefault="0059348C" w:rsidP="0059348C">
      <w:pPr>
        <w:ind w:leftChars="-257" w:left="-540" w:rightChars="-159" w:right="-334" w:firstLineChars="200" w:firstLine="420"/>
        <w:rPr>
          <w:szCs w:val="21"/>
        </w:rPr>
      </w:pPr>
      <w:r>
        <w:rPr>
          <w:rFonts w:hint="eastAsia"/>
          <w:szCs w:val="21"/>
        </w:rPr>
        <w:t>中国海关规定</w:t>
      </w:r>
      <w:r>
        <w:rPr>
          <w:rFonts w:hint="eastAsia"/>
          <w:szCs w:val="21"/>
        </w:rPr>
        <w:t xml:space="preserve">It is stipulated by the Chinese Customs Authority </w:t>
      </w:r>
      <w:r>
        <w:rPr>
          <w:szCs w:val="21"/>
        </w:rPr>
        <w:t>that:</w:t>
      </w:r>
    </w:p>
    <w:p w:rsidR="0059348C" w:rsidRDefault="0059348C" w:rsidP="0059348C">
      <w:pPr>
        <w:ind w:leftChars="-57" w:left="-120" w:rightChars="-159" w:right="-334"/>
        <w:rPr>
          <w:szCs w:val="21"/>
        </w:rPr>
      </w:pPr>
      <w:r>
        <w:rPr>
          <w:rFonts w:hint="eastAsia"/>
          <w:szCs w:val="21"/>
        </w:rPr>
        <w:t>广告资料、手册和音像资料</w:t>
      </w:r>
      <w:r>
        <w:rPr>
          <w:rFonts w:hint="eastAsia"/>
          <w:szCs w:val="21"/>
        </w:rPr>
        <w:t>(</w:t>
      </w:r>
      <w:r>
        <w:rPr>
          <w:rFonts w:hint="eastAsia"/>
          <w:szCs w:val="21"/>
        </w:rPr>
        <w:t>包括胶片、幻灯片、录音带、录像带、光盘、磁带、唱片、相片、地图、示意图、说明书、纪念品、礼物、散发品和其他宣传资料</w:t>
      </w:r>
      <w:r>
        <w:rPr>
          <w:rFonts w:hint="eastAsia"/>
          <w:szCs w:val="21"/>
        </w:rPr>
        <w:t>)</w:t>
      </w:r>
      <w:r>
        <w:rPr>
          <w:rFonts w:hint="eastAsia"/>
          <w:szCs w:val="21"/>
        </w:rPr>
        <w:t>，须经展商提前将上述资料送给海关审查同意后，方被允许在展会上展出和使用。</w:t>
      </w:r>
    </w:p>
    <w:p w:rsidR="0059348C" w:rsidRDefault="0059348C" w:rsidP="0059348C">
      <w:pPr>
        <w:ind w:leftChars="-57" w:left="-120" w:rightChars="-159" w:right="-334"/>
        <w:rPr>
          <w:szCs w:val="21"/>
        </w:rPr>
      </w:pPr>
      <w:r>
        <w:rPr>
          <w:szCs w:val="21"/>
        </w:rPr>
        <w:t xml:space="preserve"> “</w:t>
      </w:r>
      <w:r>
        <w:rPr>
          <w:rFonts w:hint="eastAsia"/>
          <w:szCs w:val="21"/>
        </w:rPr>
        <w:t xml:space="preserve"> Advertising materials , literatures and audio/video materials including films ,lantern slides , recording tapes , video tapes , optical discs and magnetic media products , records , photos , maps , illustrations , directions , souvenirs , gifts , given-away and other publicity materials shall be allowed for display or use at the exhibition only after exhibitors have presented beforehand the above mentioned materials to Customs Officers for inspection and approval .</w:t>
      </w:r>
    </w:p>
    <w:p w:rsidR="0059348C" w:rsidRDefault="0059348C" w:rsidP="0059348C">
      <w:pPr>
        <w:ind w:leftChars="-257" w:left="-540" w:rightChars="-159" w:right="-334"/>
        <w:rPr>
          <w:szCs w:val="21"/>
        </w:rPr>
      </w:pPr>
    </w:p>
    <w:p w:rsidR="0059348C" w:rsidRDefault="0059348C" w:rsidP="0059348C">
      <w:pPr>
        <w:ind w:leftChars="-57" w:left="-120" w:rightChars="-159" w:right="-334"/>
        <w:rPr>
          <w:szCs w:val="21"/>
        </w:rPr>
      </w:pPr>
      <w:r>
        <w:rPr>
          <w:rFonts w:hint="eastAsia"/>
          <w:szCs w:val="21"/>
        </w:rPr>
        <w:t>展商在审查前不可使用这些资料。为此，展商须在参展前将上述资料的样品</w:t>
      </w:r>
      <w:r>
        <w:rPr>
          <w:rFonts w:hint="eastAsia"/>
          <w:szCs w:val="21"/>
        </w:rPr>
        <w:t>(</w:t>
      </w:r>
      <w:r>
        <w:rPr>
          <w:rFonts w:hint="eastAsia"/>
          <w:szCs w:val="21"/>
        </w:rPr>
        <w:t>一式两份</w:t>
      </w:r>
      <w:r>
        <w:rPr>
          <w:rFonts w:hint="eastAsia"/>
          <w:szCs w:val="21"/>
        </w:rPr>
        <w:t>)</w:t>
      </w:r>
      <w:r>
        <w:rPr>
          <w:rFonts w:hint="eastAsia"/>
          <w:szCs w:val="21"/>
        </w:rPr>
        <w:t>交给我司现场工作人员。所有这些资料将被提前交给海关审查。</w:t>
      </w:r>
    </w:p>
    <w:p w:rsidR="0059348C" w:rsidRDefault="0059348C" w:rsidP="0059348C">
      <w:pPr>
        <w:ind w:leftChars="-57" w:left="-120" w:rightChars="-159" w:right="-334"/>
        <w:rPr>
          <w:szCs w:val="21"/>
        </w:rPr>
      </w:pPr>
      <w:r>
        <w:rPr>
          <w:rFonts w:hint="eastAsia"/>
          <w:szCs w:val="21"/>
        </w:rPr>
        <w:t xml:space="preserve">Therefore, exhibitors shall not make use of these materials before </w:t>
      </w:r>
      <w:r>
        <w:rPr>
          <w:szCs w:val="21"/>
        </w:rPr>
        <w:t xml:space="preserve">censoring. </w:t>
      </w:r>
      <w:r>
        <w:rPr>
          <w:rFonts w:hint="eastAsia"/>
          <w:szCs w:val="21"/>
        </w:rPr>
        <w:t xml:space="preserve">For this </w:t>
      </w:r>
      <w:r>
        <w:rPr>
          <w:szCs w:val="21"/>
        </w:rPr>
        <w:t>purpose,</w:t>
      </w:r>
      <w:r>
        <w:rPr>
          <w:rFonts w:hint="eastAsia"/>
          <w:szCs w:val="21"/>
        </w:rPr>
        <w:t xml:space="preserve"> exhibitors should send samples of the above materials </w:t>
      </w:r>
      <w:r>
        <w:rPr>
          <w:szCs w:val="21"/>
        </w:rPr>
        <w:t>(2</w:t>
      </w:r>
      <w:r>
        <w:rPr>
          <w:rFonts w:hint="eastAsia"/>
          <w:szCs w:val="21"/>
        </w:rPr>
        <w:t xml:space="preserve"> </w:t>
      </w:r>
      <w:r>
        <w:rPr>
          <w:szCs w:val="21"/>
        </w:rPr>
        <w:t>copies)</w:t>
      </w:r>
      <w:r>
        <w:rPr>
          <w:rFonts w:hint="eastAsia"/>
          <w:szCs w:val="21"/>
        </w:rPr>
        <w:t xml:space="preserve"> to us on site before the </w:t>
      </w:r>
      <w:r>
        <w:rPr>
          <w:szCs w:val="21"/>
        </w:rPr>
        <w:t xml:space="preserve">exhibition. </w:t>
      </w:r>
      <w:r>
        <w:rPr>
          <w:rFonts w:hint="eastAsia"/>
          <w:szCs w:val="21"/>
        </w:rPr>
        <w:t>All these materials will be handed over to the customs for inspection in advance.</w:t>
      </w:r>
    </w:p>
    <w:p w:rsidR="0059348C" w:rsidRDefault="0059348C" w:rsidP="0059348C">
      <w:pPr>
        <w:ind w:rightChars="-159" w:right="-334"/>
        <w:rPr>
          <w:szCs w:val="21"/>
        </w:rPr>
      </w:pPr>
    </w:p>
    <w:p w:rsidR="0059348C" w:rsidRDefault="0059348C" w:rsidP="0059348C">
      <w:pPr>
        <w:ind w:leftChars="-257" w:left="-540" w:rightChars="-159" w:right="-334" w:firstLineChars="197" w:firstLine="475"/>
        <w:rPr>
          <w:b/>
          <w:sz w:val="24"/>
          <w:u w:val="single"/>
          <w:shd w:val="pct10" w:color="auto" w:fill="FFFFFF"/>
        </w:rPr>
      </w:pPr>
      <w:r>
        <w:rPr>
          <w:rFonts w:hint="eastAsia"/>
          <w:b/>
          <w:sz w:val="24"/>
        </w:rPr>
        <w:t>9</w:t>
      </w:r>
      <w:r>
        <w:rPr>
          <w:rFonts w:hint="eastAsia"/>
          <w:b/>
          <w:sz w:val="24"/>
        </w:rPr>
        <w:t>．</w:t>
      </w:r>
      <w:r>
        <w:rPr>
          <w:rFonts w:hint="eastAsia"/>
          <w:b/>
          <w:sz w:val="24"/>
          <w:u w:val="single"/>
          <w:shd w:val="pct10" w:color="auto" w:fill="FFFFFF"/>
        </w:rPr>
        <w:t>手提展品</w:t>
      </w:r>
      <w:r>
        <w:rPr>
          <w:rFonts w:hint="eastAsia"/>
          <w:b/>
          <w:sz w:val="24"/>
          <w:u w:val="single"/>
          <w:shd w:val="pct10" w:color="auto" w:fill="FFFFFF"/>
        </w:rPr>
        <w:t xml:space="preserve">/Hand </w:t>
      </w:r>
      <w:r>
        <w:rPr>
          <w:b/>
          <w:sz w:val="24"/>
          <w:u w:val="single"/>
          <w:shd w:val="pct10" w:color="auto" w:fill="FFFFFF"/>
        </w:rPr>
        <w:t>–</w:t>
      </w:r>
      <w:r>
        <w:rPr>
          <w:rFonts w:hint="eastAsia"/>
          <w:b/>
          <w:sz w:val="24"/>
          <w:u w:val="single"/>
          <w:shd w:val="pct10" w:color="auto" w:fill="FFFFFF"/>
        </w:rPr>
        <w:t xml:space="preserve"> carried exhibits </w:t>
      </w:r>
    </w:p>
    <w:p w:rsidR="0059348C" w:rsidRDefault="0059348C" w:rsidP="0059348C">
      <w:pPr>
        <w:ind w:leftChars="-257" w:left="-540" w:rightChars="-159" w:right="-334" w:firstLineChars="197" w:firstLine="414"/>
        <w:rPr>
          <w:szCs w:val="21"/>
        </w:rPr>
      </w:pPr>
    </w:p>
    <w:p w:rsidR="0059348C" w:rsidRDefault="0059348C" w:rsidP="0059348C">
      <w:pPr>
        <w:ind w:leftChars="-10" w:left="-21" w:rightChars="-159" w:right="-334"/>
        <w:rPr>
          <w:szCs w:val="21"/>
        </w:rPr>
      </w:pPr>
      <w:r>
        <w:rPr>
          <w:rFonts w:hint="eastAsia"/>
          <w:szCs w:val="21"/>
        </w:rPr>
        <w:t>强烈建议展商不要手提展品参展。但是，如果展商携带手提展品参展的话，应在机场报关，申明货物用于展览之用。</w:t>
      </w:r>
    </w:p>
    <w:p w:rsidR="0059348C" w:rsidRDefault="0059348C" w:rsidP="0059348C">
      <w:pPr>
        <w:ind w:leftChars="-10" w:left="-21" w:rightChars="-159" w:right="-334"/>
        <w:rPr>
          <w:b/>
          <w:sz w:val="24"/>
          <w:u w:val="single"/>
          <w:shd w:val="pct10" w:color="auto" w:fill="FFFFFF"/>
        </w:rPr>
      </w:pPr>
      <w:r>
        <w:rPr>
          <w:rFonts w:eastAsia="MingLiU"/>
          <w:szCs w:val="21"/>
        </w:rPr>
        <w:t>Exhibitors are strongly advised not to hand carry goods for this exhibition.</w:t>
      </w:r>
      <w:r>
        <w:rPr>
          <w:rFonts w:hint="eastAsia"/>
          <w:szCs w:val="21"/>
        </w:rPr>
        <w:t xml:space="preserve"> </w:t>
      </w:r>
      <w:r>
        <w:rPr>
          <w:rFonts w:eastAsia="MingLiU"/>
          <w:szCs w:val="21"/>
        </w:rPr>
        <w:t>However, exhibitors with hand-carried goods to the show, they should then declare to customs at the airport that their hand-carried goods are for exhibition purpose.</w:t>
      </w:r>
    </w:p>
    <w:p w:rsidR="0059348C" w:rsidRDefault="0059348C" w:rsidP="0059348C">
      <w:pPr>
        <w:spacing w:line="320" w:lineRule="atLeast"/>
        <w:ind w:rightChars="-159" w:right="-334"/>
        <w:rPr>
          <w:b/>
          <w:sz w:val="24"/>
          <w:u w:val="single"/>
          <w:shd w:val="pct10" w:color="auto" w:fill="FFFFFF"/>
        </w:rPr>
      </w:pPr>
    </w:p>
    <w:p w:rsidR="0059348C" w:rsidRDefault="0059348C" w:rsidP="0059348C">
      <w:pPr>
        <w:spacing w:line="320" w:lineRule="atLeast"/>
        <w:ind w:leftChars="-7" w:left="-15" w:rightChars="-159" w:right="-334"/>
        <w:rPr>
          <w:szCs w:val="21"/>
        </w:rPr>
      </w:pPr>
      <w:r>
        <w:rPr>
          <w:rFonts w:hint="eastAsia"/>
          <w:szCs w:val="21"/>
        </w:rPr>
        <w:t>如手提展品在机场被海关扣留，</w:t>
      </w:r>
      <w:r>
        <w:rPr>
          <w:rFonts w:hint="eastAsia"/>
          <w:szCs w:val="21"/>
        </w:rPr>
        <w:t xml:space="preserve"> </w:t>
      </w:r>
      <w:r>
        <w:rPr>
          <w:rFonts w:hint="eastAsia"/>
          <w:szCs w:val="21"/>
        </w:rPr>
        <w:t>上海汇展凭借海关出具的扣单，可代为办理临时进口展品报关手续并将货物从机场运至展馆（需</w:t>
      </w:r>
      <w:r>
        <w:rPr>
          <w:rFonts w:hint="eastAsia"/>
          <w:szCs w:val="21"/>
        </w:rPr>
        <w:t>2</w:t>
      </w:r>
      <w:r>
        <w:rPr>
          <w:rFonts w:hint="eastAsia"/>
          <w:szCs w:val="21"/>
        </w:rPr>
        <w:t>个工作日且费用同空运货来程运费）。根据海关规定，手提来参展的展品不可以由展商手提带离中国而必须通过上海汇展报关复运出境。</w:t>
      </w:r>
    </w:p>
    <w:p w:rsidR="0059348C" w:rsidRDefault="0059348C" w:rsidP="0059348C">
      <w:pPr>
        <w:spacing w:line="320" w:lineRule="atLeast"/>
        <w:ind w:leftChars="-7" w:left="-15" w:rightChars="-159" w:right="-334"/>
        <w:rPr>
          <w:szCs w:val="21"/>
        </w:rPr>
      </w:pPr>
      <w:r>
        <w:rPr>
          <w:rFonts w:hint="eastAsia"/>
          <w:szCs w:val="21"/>
        </w:rPr>
        <w:t>If</w:t>
      </w:r>
      <w:r>
        <w:rPr>
          <w:szCs w:val="21"/>
        </w:rPr>
        <w:t xml:space="preserve"> hand-carried exhibits </w:t>
      </w:r>
      <w:r>
        <w:rPr>
          <w:rFonts w:hint="eastAsia"/>
          <w:szCs w:val="21"/>
        </w:rPr>
        <w:t xml:space="preserve">are </w:t>
      </w:r>
      <w:r>
        <w:rPr>
          <w:szCs w:val="21"/>
        </w:rPr>
        <w:t xml:space="preserve">detained by the Airport Customs Office, </w:t>
      </w:r>
      <w:r>
        <w:rPr>
          <w:rFonts w:hint="eastAsia"/>
          <w:szCs w:val="21"/>
        </w:rPr>
        <w:t>Hi-expo</w:t>
      </w:r>
      <w:r>
        <w:rPr>
          <w:szCs w:val="21"/>
        </w:rPr>
        <w:t xml:space="preserve"> may handle the Customs declaration (in temporary basis) with a detention note issued by the Customs Office and collect back the goods from</w:t>
      </w:r>
      <w:r>
        <w:rPr>
          <w:rFonts w:hint="eastAsia"/>
          <w:szCs w:val="21"/>
        </w:rPr>
        <w:t xml:space="preserve"> Shanghai Pudong</w:t>
      </w:r>
      <w:r>
        <w:rPr>
          <w:szCs w:val="21"/>
        </w:rPr>
        <w:t xml:space="preserve"> airport (may take 2 working days, and the charge will be the same as inbound air-freight shipment). </w:t>
      </w:r>
      <w:r>
        <w:rPr>
          <w:rFonts w:hint="eastAsia"/>
          <w:szCs w:val="21"/>
        </w:rPr>
        <w:t>According to Customs regulation, hand-carried exhibits can not be hand carried out of China and should be re-exported by Hi-expo.</w:t>
      </w:r>
    </w:p>
    <w:p w:rsidR="0059348C" w:rsidRDefault="0059348C" w:rsidP="0059348C">
      <w:pPr>
        <w:spacing w:line="320" w:lineRule="atLeast"/>
        <w:ind w:leftChars="-265" w:left="-142" w:rightChars="-159" w:right="-334" w:hangingChars="197" w:hanging="414"/>
        <w:rPr>
          <w:szCs w:val="21"/>
        </w:rPr>
      </w:pPr>
      <w:r>
        <w:rPr>
          <w:rFonts w:hint="eastAsia"/>
          <w:szCs w:val="21"/>
        </w:rPr>
        <w:t xml:space="preserve">     </w:t>
      </w:r>
    </w:p>
    <w:p w:rsidR="0059348C" w:rsidRDefault="0059348C" w:rsidP="0059348C">
      <w:pPr>
        <w:spacing w:line="320" w:lineRule="atLeast"/>
        <w:ind w:leftChars="-41" w:left="-86" w:rightChars="-159" w:right="-334" w:firstLineChars="34" w:firstLine="82"/>
        <w:rPr>
          <w:b/>
          <w:sz w:val="24"/>
          <w:shd w:val="pct10" w:color="auto" w:fill="FFFFFF"/>
        </w:rPr>
      </w:pPr>
      <w:r>
        <w:rPr>
          <w:rFonts w:hint="eastAsia"/>
          <w:b/>
          <w:sz w:val="24"/>
        </w:rPr>
        <w:t xml:space="preserve">10.  </w:t>
      </w:r>
      <w:r>
        <w:rPr>
          <w:rFonts w:hint="eastAsia"/>
          <w:b/>
          <w:sz w:val="24"/>
          <w:u w:val="single"/>
          <w:shd w:val="pct10" w:color="auto" w:fill="FFFFFF"/>
        </w:rPr>
        <w:t>展台平面图</w:t>
      </w:r>
      <w:r>
        <w:rPr>
          <w:rFonts w:hint="eastAsia"/>
          <w:b/>
          <w:sz w:val="24"/>
          <w:u w:val="single"/>
          <w:shd w:val="pct10" w:color="auto" w:fill="FFFFFF"/>
        </w:rPr>
        <w:t xml:space="preserve">/Stand layout plans </w:t>
      </w:r>
    </w:p>
    <w:p w:rsidR="0059348C" w:rsidRDefault="0059348C" w:rsidP="0059348C">
      <w:pPr>
        <w:spacing w:line="320" w:lineRule="atLeast"/>
        <w:ind w:left="-540" w:rightChars="-159" w:right="-334"/>
        <w:rPr>
          <w:szCs w:val="21"/>
        </w:rPr>
      </w:pPr>
      <w:r>
        <w:rPr>
          <w:rFonts w:hint="eastAsia"/>
          <w:szCs w:val="21"/>
        </w:rPr>
        <w:t xml:space="preserve">     </w:t>
      </w:r>
    </w:p>
    <w:p w:rsidR="0059348C" w:rsidRDefault="0059348C" w:rsidP="0059348C">
      <w:pPr>
        <w:spacing w:line="320" w:lineRule="atLeast"/>
        <w:ind w:leftChars="-7" w:left="-15" w:rightChars="-159" w:right="-334"/>
        <w:rPr>
          <w:szCs w:val="21"/>
        </w:rPr>
      </w:pPr>
      <w:r>
        <w:rPr>
          <w:rFonts w:hint="eastAsia"/>
          <w:szCs w:val="21"/>
        </w:rPr>
        <w:t>如您的单件展品大于</w:t>
      </w:r>
      <w:r>
        <w:rPr>
          <w:rFonts w:hint="eastAsia"/>
          <w:szCs w:val="21"/>
        </w:rPr>
        <w:t>1000</w:t>
      </w:r>
      <w:r>
        <w:rPr>
          <w:rFonts w:hint="eastAsia"/>
          <w:szCs w:val="21"/>
        </w:rPr>
        <w:t>公斤，请将展台平面图提供给我方并指明该货物将摆放的具体位置。如需上海汇展重新就位展品，将收取额外费用。</w:t>
      </w:r>
    </w:p>
    <w:p w:rsidR="0059348C" w:rsidRDefault="0059348C" w:rsidP="0059348C">
      <w:pPr>
        <w:spacing w:line="320" w:lineRule="atLeast"/>
        <w:ind w:leftChars="-7" w:left="-15" w:rightChars="-159" w:right="-334"/>
        <w:rPr>
          <w:szCs w:val="21"/>
        </w:rPr>
      </w:pPr>
      <w:r>
        <w:rPr>
          <w:szCs w:val="21"/>
        </w:rPr>
        <w:t xml:space="preserve">For those exhibits equipment, which over </w:t>
      </w:r>
      <w:r>
        <w:rPr>
          <w:rFonts w:hint="eastAsia"/>
          <w:szCs w:val="21"/>
        </w:rPr>
        <w:t>1</w:t>
      </w:r>
      <w:r>
        <w:rPr>
          <w:szCs w:val="21"/>
        </w:rPr>
        <w:t xml:space="preserve">,000kgs in single piece, please complete the “Stand Layout Plans” showing exactly where this equipment should be placed in your booth. A surcharge will be levied for any repositioning of exhibits. </w:t>
      </w:r>
    </w:p>
    <w:p w:rsidR="0059348C" w:rsidRDefault="0059348C" w:rsidP="0059348C">
      <w:pPr>
        <w:spacing w:line="320" w:lineRule="atLeast"/>
        <w:ind w:rightChars="-159" w:right="-334"/>
        <w:rPr>
          <w:szCs w:val="21"/>
        </w:rPr>
      </w:pPr>
    </w:p>
    <w:p w:rsidR="0059348C" w:rsidRDefault="0059348C" w:rsidP="0059348C">
      <w:pPr>
        <w:spacing w:line="320" w:lineRule="atLeast"/>
        <w:ind w:leftChars="-257" w:left="-540" w:rightChars="-159" w:right="-334" w:firstLineChars="147" w:firstLine="354"/>
        <w:rPr>
          <w:b/>
          <w:sz w:val="24"/>
          <w:u w:val="single"/>
          <w:shd w:val="pct10" w:color="auto" w:fill="FFFFFF"/>
        </w:rPr>
      </w:pPr>
      <w:r>
        <w:rPr>
          <w:rFonts w:hint="eastAsia"/>
          <w:b/>
          <w:sz w:val="24"/>
        </w:rPr>
        <w:lastRenderedPageBreak/>
        <w:t xml:space="preserve">11.  </w:t>
      </w:r>
      <w:r>
        <w:rPr>
          <w:rFonts w:hint="eastAsia"/>
          <w:b/>
          <w:sz w:val="24"/>
          <w:u w:val="single"/>
          <w:shd w:val="pct10" w:color="auto" w:fill="FFFFFF"/>
        </w:rPr>
        <w:t>保险</w:t>
      </w:r>
      <w:r>
        <w:rPr>
          <w:rFonts w:hint="eastAsia"/>
          <w:b/>
          <w:sz w:val="24"/>
          <w:u w:val="single"/>
          <w:shd w:val="pct10" w:color="auto" w:fill="FFFFFF"/>
        </w:rPr>
        <w:t xml:space="preserve">/Insurance </w:t>
      </w:r>
    </w:p>
    <w:p w:rsidR="0059348C" w:rsidRDefault="0059348C" w:rsidP="0059348C">
      <w:pPr>
        <w:spacing w:line="320" w:lineRule="atLeast"/>
        <w:ind w:left="-540" w:rightChars="-159" w:right="-334"/>
        <w:rPr>
          <w:szCs w:val="21"/>
        </w:rPr>
      </w:pPr>
      <w:r>
        <w:rPr>
          <w:rFonts w:hint="eastAsia"/>
          <w:szCs w:val="21"/>
        </w:rPr>
        <w:t xml:space="preserve">     </w:t>
      </w:r>
    </w:p>
    <w:p w:rsidR="0059348C" w:rsidRDefault="0059348C" w:rsidP="0059348C">
      <w:pPr>
        <w:spacing w:line="320" w:lineRule="atLeast"/>
        <w:ind w:leftChars="-57" w:left="-120" w:rightChars="-159" w:right="-334" w:firstLineChars="50" w:firstLine="105"/>
        <w:rPr>
          <w:szCs w:val="21"/>
        </w:rPr>
      </w:pPr>
      <w:r>
        <w:rPr>
          <w:rFonts w:hint="eastAsia"/>
          <w:szCs w:val="21"/>
        </w:rPr>
        <w:t>展商须为其展品投保一切险（包括展会期间），便于必要查询，在展会期间展商须带保险合同副本</w:t>
      </w:r>
    </w:p>
    <w:p w:rsidR="0059348C" w:rsidRDefault="0059348C" w:rsidP="0059348C">
      <w:pPr>
        <w:spacing w:line="320" w:lineRule="atLeast"/>
        <w:ind w:leftChars="-7" w:left="-15" w:rightChars="-159" w:right="-334"/>
        <w:rPr>
          <w:szCs w:val="21"/>
        </w:rPr>
      </w:pPr>
      <w:r>
        <w:rPr>
          <w:rFonts w:hint="eastAsia"/>
          <w:szCs w:val="21"/>
        </w:rPr>
        <w:t>上海汇展国际物流有限公司将不对因展商未做保险而产生的展品的丢失或损害负责</w:t>
      </w:r>
      <w:r>
        <w:rPr>
          <w:rFonts w:hint="eastAsia"/>
          <w:szCs w:val="21"/>
        </w:rPr>
        <w:t>.</w:t>
      </w:r>
    </w:p>
    <w:p w:rsidR="0059348C" w:rsidRDefault="0059348C" w:rsidP="0059348C">
      <w:pPr>
        <w:spacing w:line="320" w:lineRule="atLeast"/>
        <w:ind w:leftChars="-7" w:left="-15" w:rightChars="-159" w:right="-334"/>
        <w:rPr>
          <w:szCs w:val="21"/>
        </w:rPr>
      </w:pPr>
      <w:r>
        <w:rPr>
          <w:szCs w:val="21"/>
        </w:rPr>
        <w:t xml:space="preserve">All exhibitors are requested to have their exhibits fully covered insurance for the whole in/return journey, include exhibition period. </w:t>
      </w:r>
      <w:r>
        <w:rPr>
          <w:rFonts w:hint="eastAsia"/>
          <w:szCs w:val="21"/>
        </w:rPr>
        <w:t>Hi-expo will not be responsible for any loss of or damage to exhibits which are not insured by exhibitors.</w:t>
      </w:r>
    </w:p>
    <w:p w:rsidR="0059348C" w:rsidRDefault="0059348C" w:rsidP="0059348C">
      <w:pPr>
        <w:spacing w:line="320" w:lineRule="atLeast"/>
        <w:ind w:left="-540" w:rightChars="-159" w:right="-334"/>
        <w:rPr>
          <w:szCs w:val="21"/>
        </w:rPr>
      </w:pPr>
      <w:r>
        <w:rPr>
          <w:rFonts w:hint="eastAsia"/>
          <w:szCs w:val="21"/>
        </w:rPr>
        <w:t xml:space="preserve">     </w:t>
      </w:r>
    </w:p>
    <w:p w:rsidR="0059348C" w:rsidRDefault="0059348C" w:rsidP="0059348C">
      <w:pPr>
        <w:spacing w:line="320" w:lineRule="atLeast"/>
        <w:ind w:leftChars="-77" w:left="45" w:rightChars="-159" w:right="-334" w:hangingChars="86" w:hanging="207"/>
        <w:rPr>
          <w:b/>
          <w:sz w:val="24"/>
          <w:u w:val="single"/>
          <w:shd w:val="pct10" w:color="auto" w:fill="FFFFFF"/>
        </w:rPr>
      </w:pPr>
      <w:r>
        <w:rPr>
          <w:rFonts w:hint="eastAsia"/>
          <w:b/>
          <w:sz w:val="24"/>
        </w:rPr>
        <w:t xml:space="preserve">12. </w:t>
      </w:r>
      <w:r>
        <w:rPr>
          <w:rFonts w:hint="eastAsia"/>
          <w:b/>
          <w:sz w:val="24"/>
          <w:shd w:val="pct10" w:color="auto" w:fill="FFFFFF"/>
        </w:rPr>
        <w:t xml:space="preserve"> </w:t>
      </w:r>
      <w:r>
        <w:rPr>
          <w:rFonts w:hint="eastAsia"/>
          <w:b/>
          <w:sz w:val="24"/>
          <w:u w:val="single"/>
          <w:shd w:val="pct10" w:color="auto" w:fill="FFFFFF"/>
        </w:rPr>
        <w:t>危险品、放射性物品、战略物资和冷藏物品</w:t>
      </w:r>
      <w:r>
        <w:rPr>
          <w:rFonts w:hint="eastAsia"/>
          <w:b/>
          <w:sz w:val="24"/>
          <w:u w:val="single"/>
          <w:shd w:val="pct10" w:color="auto" w:fill="FFFFFF"/>
        </w:rPr>
        <w:t>/</w:t>
      </w:r>
      <w:r>
        <w:rPr>
          <w:b/>
          <w:sz w:val="24"/>
          <w:u w:val="single"/>
          <w:shd w:val="pct10" w:color="auto" w:fill="FFFFFF"/>
        </w:rPr>
        <w:t>D</w:t>
      </w:r>
      <w:r>
        <w:rPr>
          <w:rFonts w:hint="eastAsia"/>
          <w:b/>
          <w:sz w:val="24"/>
          <w:u w:val="single"/>
          <w:shd w:val="pct10" w:color="auto" w:fill="FFFFFF"/>
        </w:rPr>
        <w:t xml:space="preserve">angerous , radioactive , </w:t>
      </w:r>
      <w:r>
        <w:rPr>
          <w:b/>
          <w:sz w:val="24"/>
          <w:u w:val="single"/>
          <w:shd w:val="pct10" w:color="auto" w:fill="FFFFFF"/>
        </w:rPr>
        <w:t>strategic</w:t>
      </w:r>
      <w:r>
        <w:rPr>
          <w:rFonts w:hint="eastAsia"/>
          <w:b/>
          <w:sz w:val="24"/>
          <w:u w:val="single"/>
          <w:shd w:val="pct10" w:color="auto" w:fill="FFFFFF"/>
        </w:rPr>
        <w:t xml:space="preserve"> and reefer cargoes  </w:t>
      </w:r>
    </w:p>
    <w:p w:rsidR="0059348C" w:rsidRDefault="0059348C" w:rsidP="0059348C">
      <w:pPr>
        <w:spacing w:line="320" w:lineRule="atLeast"/>
        <w:ind w:left="-150" w:rightChars="-159" w:right="-334"/>
        <w:rPr>
          <w:szCs w:val="21"/>
        </w:rPr>
      </w:pPr>
      <w:r>
        <w:rPr>
          <w:rFonts w:hint="eastAsia"/>
          <w:szCs w:val="21"/>
        </w:rPr>
        <w:t xml:space="preserve"> </w:t>
      </w:r>
    </w:p>
    <w:p w:rsidR="0059348C" w:rsidRDefault="0059348C" w:rsidP="0059348C">
      <w:pPr>
        <w:spacing w:line="320" w:lineRule="atLeast"/>
        <w:ind w:leftChars="2" w:left="4" w:rightChars="-159" w:right="-334"/>
        <w:rPr>
          <w:szCs w:val="21"/>
        </w:rPr>
      </w:pPr>
      <w:r>
        <w:rPr>
          <w:rFonts w:hint="eastAsia"/>
          <w:szCs w:val="21"/>
        </w:rPr>
        <w:t>以上一些物品禁止进入展馆，承运人（海运和航运）只接受可用性物品。此物品运至展会前，须提供物品的所有样品和体积，以供相关部门查验确认。</w:t>
      </w:r>
    </w:p>
    <w:p w:rsidR="0059348C" w:rsidRDefault="0059348C" w:rsidP="0059348C">
      <w:pPr>
        <w:spacing w:line="320" w:lineRule="atLeast"/>
        <w:ind w:leftChars="2" w:left="4" w:rightChars="-159" w:right="-334"/>
        <w:rPr>
          <w:szCs w:val="21"/>
        </w:rPr>
      </w:pPr>
      <w:r>
        <w:rPr>
          <w:szCs w:val="21"/>
        </w:rPr>
        <w:t>Some of the above items are prohibited</w:t>
      </w:r>
      <w:r>
        <w:rPr>
          <w:rFonts w:hint="eastAsia"/>
          <w:szCs w:val="21"/>
        </w:rPr>
        <w:t xml:space="preserve"> </w:t>
      </w:r>
      <w:r>
        <w:rPr>
          <w:szCs w:val="21"/>
        </w:rPr>
        <w:t>/</w:t>
      </w:r>
      <w:r>
        <w:rPr>
          <w:rFonts w:hint="eastAsia"/>
          <w:szCs w:val="21"/>
        </w:rPr>
        <w:t xml:space="preserve"> </w:t>
      </w:r>
      <w:r>
        <w:rPr>
          <w:szCs w:val="21"/>
        </w:rPr>
        <w:t>limited to move-in to the exhibition hall, and the carriers (Shipping Line and Airline) will only accept those cargoes subject to availability. So before shipping those items to the fair, please submit us all the specification and volume of the cargoes for checking with the relevant parties for confirmation</w:t>
      </w:r>
    </w:p>
    <w:p w:rsidR="0059348C" w:rsidRDefault="0059348C" w:rsidP="0059348C">
      <w:pPr>
        <w:spacing w:line="280" w:lineRule="exact"/>
        <w:ind w:rightChars="-159" w:right="-334"/>
        <w:rPr>
          <w:szCs w:val="21"/>
        </w:rPr>
      </w:pPr>
    </w:p>
    <w:p w:rsidR="0059348C" w:rsidRDefault="0059348C" w:rsidP="0059348C">
      <w:pPr>
        <w:spacing w:line="280" w:lineRule="exact"/>
        <w:ind w:leftChars="-71" w:left="-62" w:rightChars="-159" w:right="-334" w:hangingChars="36" w:hanging="87"/>
        <w:rPr>
          <w:b/>
          <w:sz w:val="24"/>
          <w:u w:val="single"/>
        </w:rPr>
      </w:pPr>
      <w:r>
        <w:rPr>
          <w:rFonts w:hint="eastAsia"/>
          <w:b/>
          <w:sz w:val="24"/>
        </w:rPr>
        <w:t xml:space="preserve">13.  </w:t>
      </w:r>
      <w:r>
        <w:rPr>
          <w:rFonts w:hint="eastAsia"/>
          <w:b/>
          <w:sz w:val="24"/>
          <w:u w:val="single"/>
          <w:shd w:val="pct10" w:color="auto" w:fill="FFFFFF"/>
        </w:rPr>
        <w:t>展会闭幕</w:t>
      </w:r>
      <w:r>
        <w:rPr>
          <w:rFonts w:hint="eastAsia"/>
          <w:b/>
          <w:sz w:val="24"/>
          <w:u w:val="single"/>
          <w:shd w:val="pct10" w:color="auto" w:fill="FFFFFF"/>
        </w:rPr>
        <w:t xml:space="preserve">/Closing of exhibition </w:t>
      </w:r>
    </w:p>
    <w:p w:rsidR="0059348C" w:rsidRDefault="0059348C" w:rsidP="0059348C">
      <w:pPr>
        <w:spacing w:line="280" w:lineRule="exact"/>
        <w:ind w:left="-388" w:rightChars="-159" w:right="-334"/>
        <w:rPr>
          <w:szCs w:val="21"/>
        </w:rPr>
      </w:pPr>
      <w:r>
        <w:rPr>
          <w:rFonts w:hint="eastAsia"/>
          <w:szCs w:val="21"/>
        </w:rPr>
        <w:t xml:space="preserve">   </w:t>
      </w:r>
    </w:p>
    <w:p w:rsidR="0059348C" w:rsidRDefault="0059348C" w:rsidP="0059348C">
      <w:pPr>
        <w:spacing w:line="280" w:lineRule="exact"/>
        <w:ind w:leftChars="-49" w:left="-103" w:rightChars="-159" w:right="-334" w:firstLineChars="50" w:firstLine="105"/>
        <w:rPr>
          <w:szCs w:val="21"/>
        </w:rPr>
      </w:pPr>
      <w:r>
        <w:rPr>
          <w:rFonts w:hint="eastAsia"/>
          <w:szCs w:val="21"/>
        </w:rPr>
        <w:t>展会期间，我司的现场工作人员将到您的展位上与您现场确认及核对有关展品处理的事宜，并填写“展品回运委托单”。</w:t>
      </w:r>
    </w:p>
    <w:p w:rsidR="0059348C" w:rsidRDefault="0059348C" w:rsidP="0059348C">
      <w:pPr>
        <w:spacing w:line="280" w:lineRule="exact"/>
        <w:ind w:leftChars="1" w:left="2" w:rightChars="-159" w:right="-334"/>
        <w:rPr>
          <w:szCs w:val="21"/>
        </w:rPr>
      </w:pPr>
      <w:r>
        <w:rPr>
          <w:rFonts w:hint="eastAsia"/>
          <w:szCs w:val="21"/>
        </w:rPr>
        <w:t xml:space="preserve">During the exhibition, our stuff on site will go to your booth to confirm and check the related issues about disposal of exhibits and fill out the </w:t>
      </w:r>
      <w:r>
        <w:rPr>
          <w:szCs w:val="21"/>
        </w:rPr>
        <w:t>“INSTRUCTIONS</w:t>
      </w:r>
      <w:r>
        <w:rPr>
          <w:rFonts w:hint="eastAsia"/>
          <w:szCs w:val="21"/>
        </w:rPr>
        <w:t xml:space="preserve"> FOR DISPOSAL OF EXHIBITS </w:t>
      </w:r>
      <w:r>
        <w:rPr>
          <w:szCs w:val="21"/>
        </w:rPr>
        <w:t>“.</w:t>
      </w:r>
    </w:p>
    <w:p w:rsidR="0059348C" w:rsidRDefault="0059348C" w:rsidP="0059348C">
      <w:pPr>
        <w:spacing w:line="280" w:lineRule="exact"/>
        <w:ind w:left="-388" w:rightChars="-159" w:right="-334"/>
        <w:rPr>
          <w:szCs w:val="21"/>
        </w:rPr>
      </w:pPr>
      <w:r>
        <w:rPr>
          <w:rFonts w:hint="eastAsia"/>
          <w:szCs w:val="21"/>
        </w:rPr>
        <w:t xml:space="preserve">    </w:t>
      </w:r>
    </w:p>
    <w:p w:rsidR="0059348C" w:rsidRDefault="0059348C" w:rsidP="0059348C">
      <w:pPr>
        <w:spacing w:line="280" w:lineRule="exact"/>
        <w:ind w:leftChars="-234" w:left="-491" w:rightChars="-159" w:right="-334" w:firstLineChars="250" w:firstLine="525"/>
        <w:rPr>
          <w:szCs w:val="21"/>
        </w:rPr>
      </w:pPr>
      <w:r>
        <w:rPr>
          <w:rFonts w:hint="eastAsia"/>
          <w:szCs w:val="21"/>
        </w:rPr>
        <w:t>展商须注意以下海关规定</w:t>
      </w:r>
      <w:r>
        <w:rPr>
          <w:rFonts w:hint="eastAsia"/>
          <w:szCs w:val="21"/>
        </w:rPr>
        <w:t>Exhibitors must pay special attention to the following customs regulations:</w:t>
      </w:r>
    </w:p>
    <w:p w:rsidR="0059348C" w:rsidRDefault="0059348C" w:rsidP="0059348C">
      <w:pPr>
        <w:tabs>
          <w:tab w:val="left" w:pos="-148"/>
          <w:tab w:val="left" w:pos="154"/>
          <w:tab w:val="left" w:pos="798"/>
        </w:tabs>
        <w:spacing w:line="280" w:lineRule="exact"/>
        <w:ind w:leftChars="-242" w:left="-508" w:rightChars="-159" w:right="-334" w:firstLineChars="266" w:firstLine="559"/>
        <w:rPr>
          <w:szCs w:val="21"/>
        </w:rPr>
      </w:pPr>
      <w:r>
        <w:rPr>
          <w:rFonts w:hint="eastAsia"/>
          <w:szCs w:val="21"/>
        </w:rPr>
        <w:t>A)</w:t>
      </w:r>
      <w:r>
        <w:rPr>
          <w:rFonts w:hint="eastAsia"/>
          <w:szCs w:val="21"/>
        </w:rPr>
        <w:t>每件展品包装上的内容描述务必正确。</w:t>
      </w:r>
      <w:r>
        <w:rPr>
          <w:rFonts w:hint="eastAsia"/>
          <w:szCs w:val="21"/>
        </w:rPr>
        <w:t>Declaration of contents in each package must be correct</w:t>
      </w:r>
    </w:p>
    <w:p w:rsidR="0059348C" w:rsidRDefault="0059348C" w:rsidP="0059348C">
      <w:pPr>
        <w:tabs>
          <w:tab w:val="left" w:pos="-178"/>
          <w:tab w:val="left" w:pos="154"/>
          <w:tab w:val="left" w:pos="798"/>
        </w:tabs>
        <w:spacing w:line="280" w:lineRule="exact"/>
        <w:ind w:leftChars="5" w:left="10" w:rightChars="-159" w:right="-334"/>
        <w:rPr>
          <w:szCs w:val="21"/>
        </w:rPr>
      </w:pPr>
      <w:r>
        <w:rPr>
          <w:rFonts w:hint="eastAsia"/>
          <w:szCs w:val="21"/>
        </w:rPr>
        <w:t>B)</w:t>
      </w:r>
      <w:r>
        <w:rPr>
          <w:rFonts w:hint="eastAsia"/>
          <w:szCs w:val="21"/>
        </w:rPr>
        <w:t>物品</w:t>
      </w:r>
      <w:r>
        <w:rPr>
          <w:rFonts w:hint="eastAsia"/>
          <w:szCs w:val="21"/>
        </w:rPr>
        <w:t>(</w:t>
      </w:r>
      <w:r>
        <w:rPr>
          <w:rFonts w:hint="eastAsia"/>
          <w:szCs w:val="21"/>
        </w:rPr>
        <w:t>如带进中国的私人物品、纪念品等</w:t>
      </w:r>
      <w:r>
        <w:rPr>
          <w:rFonts w:hint="eastAsia"/>
          <w:szCs w:val="21"/>
        </w:rPr>
        <w:t>)</w:t>
      </w:r>
      <w:r>
        <w:rPr>
          <w:rFonts w:hint="eastAsia"/>
          <w:szCs w:val="21"/>
        </w:rPr>
        <w:t>不同于其申报的展品，严禁随同展品一起回运。</w:t>
      </w:r>
    </w:p>
    <w:p w:rsidR="0059348C" w:rsidRDefault="0059348C" w:rsidP="0059348C">
      <w:pPr>
        <w:tabs>
          <w:tab w:val="left" w:pos="-178"/>
          <w:tab w:val="left" w:pos="154"/>
          <w:tab w:val="left" w:pos="798"/>
        </w:tabs>
        <w:spacing w:line="280" w:lineRule="exact"/>
        <w:ind w:leftChars="5" w:left="10" w:rightChars="-159" w:right="-334"/>
        <w:rPr>
          <w:szCs w:val="21"/>
        </w:rPr>
      </w:pPr>
      <w:r>
        <w:rPr>
          <w:rFonts w:hint="eastAsia"/>
          <w:szCs w:val="21"/>
        </w:rPr>
        <w:t>Items (e.g. personal effects, souvenirs bought in China etc.) other than those declared exhibits are absolutely not allowed to be returned together with exhibits.</w:t>
      </w:r>
    </w:p>
    <w:p w:rsidR="0059348C" w:rsidRDefault="0059348C" w:rsidP="0059348C">
      <w:pPr>
        <w:spacing w:line="280" w:lineRule="exact"/>
        <w:ind w:leftChars="-3" w:left="-6" w:rightChars="-159" w:right="-334"/>
        <w:rPr>
          <w:szCs w:val="21"/>
        </w:rPr>
      </w:pPr>
      <w:r>
        <w:rPr>
          <w:rFonts w:hint="eastAsia"/>
          <w:szCs w:val="21"/>
        </w:rPr>
        <w:t>C)</w:t>
      </w:r>
      <w:r>
        <w:rPr>
          <w:rFonts w:hint="eastAsia"/>
          <w:szCs w:val="21"/>
        </w:rPr>
        <w:t>在展会开幕前报关的所有展品如在展会闭幕后没有报关是不允许展商处理或带走的。否则，</w:t>
      </w:r>
    </w:p>
    <w:p w:rsidR="0059348C" w:rsidRDefault="0059348C" w:rsidP="0059348C">
      <w:pPr>
        <w:tabs>
          <w:tab w:val="left" w:pos="-178"/>
          <w:tab w:val="left" w:pos="154"/>
          <w:tab w:val="left" w:pos="798"/>
        </w:tabs>
        <w:spacing w:line="280" w:lineRule="exact"/>
        <w:ind w:leftChars="-2" w:left="-4" w:rightChars="-159" w:right="-334"/>
        <w:rPr>
          <w:szCs w:val="21"/>
        </w:rPr>
      </w:pPr>
      <w:r>
        <w:rPr>
          <w:rFonts w:hint="eastAsia"/>
          <w:szCs w:val="21"/>
        </w:rPr>
        <w:t>商须承担由此海关作出的罚款</w:t>
      </w:r>
      <w:r>
        <w:rPr>
          <w:rFonts w:hint="eastAsia"/>
          <w:szCs w:val="21"/>
        </w:rPr>
        <w:t>.</w:t>
      </w:r>
      <w:r>
        <w:rPr>
          <w:rFonts w:hint="eastAsia"/>
          <w:szCs w:val="21"/>
        </w:rPr>
        <w:t>。</w:t>
      </w:r>
    </w:p>
    <w:p w:rsidR="0059348C" w:rsidRDefault="0059348C" w:rsidP="0059348C">
      <w:pPr>
        <w:tabs>
          <w:tab w:val="left" w:pos="-178"/>
          <w:tab w:val="left" w:pos="154"/>
          <w:tab w:val="left" w:pos="798"/>
        </w:tabs>
        <w:spacing w:line="280" w:lineRule="exact"/>
        <w:ind w:leftChars="-2" w:left="-4" w:rightChars="-159" w:right="-334"/>
        <w:rPr>
          <w:szCs w:val="21"/>
        </w:rPr>
      </w:pPr>
      <w:r>
        <w:rPr>
          <w:rFonts w:hint="eastAsia"/>
          <w:szCs w:val="21"/>
        </w:rPr>
        <w:t>Everything, having been declared to the Customs before the exhibition opening, must not be disposed or taken away by exhibitors without being declared to Customs after the closing of the exhibition .</w:t>
      </w:r>
      <w:r>
        <w:rPr>
          <w:szCs w:val="21"/>
        </w:rPr>
        <w:t>Otherwise,</w:t>
      </w:r>
      <w:r>
        <w:rPr>
          <w:rFonts w:hint="eastAsia"/>
          <w:szCs w:val="21"/>
        </w:rPr>
        <w:t xml:space="preserve"> exhibitors should be responsible for any penalty by the Customs arising therefrom.</w:t>
      </w:r>
    </w:p>
    <w:p w:rsidR="0059348C" w:rsidRDefault="0059348C" w:rsidP="0059348C">
      <w:pPr>
        <w:spacing w:line="280" w:lineRule="exact"/>
        <w:ind w:rightChars="-159" w:right="-334"/>
        <w:rPr>
          <w:szCs w:val="21"/>
        </w:rPr>
      </w:pPr>
    </w:p>
    <w:p w:rsidR="0059348C" w:rsidRDefault="0059348C" w:rsidP="0059348C">
      <w:pPr>
        <w:spacing w:line="280" w:lineRule="exact"/>
        <w:ind w:leftChars="-13" w:left="-5" w:rightChars="-159" w:right="-334" w:hangingChars="9" w:hanging="22"/>
        <w:rPr>
          <w:b/>
          <w:sz w:val="24"/>
          <w:u w:val="single"/>
          <w:shd w:val="pct10" w:color="auto" w:fill="FFFFFF"/>
        </w:rPr>
      </w:pPr>
      <w:r>
        <w:rPr>
          <w:rFonts w:hint="eastAsia"/>
          <w:b/>
          <w:sz w:val="24"/>
        </w:rPr>
        <w:t xml:space="preserve">14.  </w:t>
      </w:r>
      <w:r>
        <w:rPr>
          <w:rFonts w:hint="eastAsia"/>
          <w:b/>
          <w:sz w:val="24"/>
          <w:u w:val="single"/>
          <w:shd w:val="pct10" w:color="auto" w:fill="FFFFFF"/>
        </w:rPr>
        <w:t>展品回运</w:t>
      </w:r>
      <w:r>
        <w:rPr>
          <w:rFonts w:hint="eastAsia"/>
          <w:b/>
          <w:sz w:val="24"/>
          <w:u w:val="single"/>
          <w:shd w:val="pct10" w:color="auto" w:fill="FFFFFF"/>
        </w:rPr>
        <w:t xml:space="preserve">/Return of exhibits </w:t>
      </w:r>
    </w:p>
    <w:p w:rsidR="0059348C" w:rsidRDefault="0059348C" w:rsidP="0059348C">
      <w:pPr>
        <w:spacing w:line="280" w:lineRule="exact"/>
        <w:ind w:leftChars="-214" w:left="-64" w:rightChars="-159" w:right="-334" w:hangingChars="160" w:hanging="385"/>
        <w:rPr>
          <w:b/>
          <w:sz w:val="24"/>
          <w:u w:val="single"/>
          <w:shd w:val="pct10" w:color="auto" w:fill="FFFFFF"/>
        </w:rPr>
      </w:pPr>
    </w:p>
    <w:p w:rsidR="0059348C" w:rsidRDefault="0059348C" w:rsidP="0059348C">
      <w:pPr>
        <w:spacing w:line="280" w:lineRule="exact"/>
        <w:ind w:leftChars="-35" w:left="-73" w:rightChars="-159" w:right="-334"/>
        <w:rPr>
          <w:szCs w:val="21"/>
        </w:rPr>
      </w:pPr>
      <w:r>
        <w:rPr>
          <w:rFonts w:hint="eastAsia"/>
          <w:szCs w:val="21"/>
        </w:rPr>
        <w:t>在参展商办理完所有清关手续以及出具指示给我们之前，不得安排所有展品回运。一旦这些指示被海关及相关运输部门执行后，将不接受任何更改。</w:t>
      </w:r>
    </w:p>
    <w:p w:rsidR="0059348C" w:rsidRDefault="0059348C" w:rsidP="0059348C">
      <w:pPr>
        <w:spacing w:line="280" w:lineRule="exact"/>
        <w:ind w:leftChars="-35" w:left="-73" w:rightChars="-159" w:right="-334"/>
        <w:rPr>
          <w:szCs w:val="21"/>
        </w:rPr>
      </w:pPr>
      <w:r>
        <w:rPr>
          <w:rFonts w:hint="eastAsia"/>
          <w:szCs w:val="21"/>
        </w:rPr>
        <w:t>All return shipments will not be arranged before exhibitors have gone through all customs clearance procedures and handed over exhibits as well as submitted instructions to us. Once these instructions have carried out with customs and relevant transportation parties, any changes will not be accepted.</w:t>
      </w:r>
    </w:p>
    <w:p w:rsidR="0059348C" w:rsidRDefault="0059348C" w:rsidP="0059348C">
      <w:pPr>
        <w:spacing w:line="280" w:lineRule="exact"/>
        <w:ind w:left="-388" w:rightChars="-159" w:right="-334"/>
        <w:rPr>
          <w:szCs w:val="21"/>
        </w:rPr>
      </w:pPr>
    </w:p>
    <w:p w:rsidR="0059348C" w:rsidRDefault="0059348C" w:rsidP="0059348C">
      <w:pPr>
        <w:spacing w:line="280" w:lineRule="exact"/>
        <w:ind w:leftChars="-35" w:left="-73" w:rightChars="-159" w:right="-334"/>
        <w:rPr>
          <w:szCs w:val="21"/>
        </w:rPr>
      </w:pPr>
      <w:r>
        <w:rPr>
          <w:rFonts w:hint="eastAsia"/>
          <w:szCs w:val="21"/>
        </w:rPr>
        <w:t>所有回运展品须由我司安排，包括空运或海运货物的订舱。否则，我们将不负责因此产生的一切后果。</w:t>
      </w:r>
    </w:p>
    <w:p w:rsidR="0059348C" w:rsidRDefault="0059348C" w:rsidP="0059348C">
      <w:pPr>
        <w:spacing w:line="280" w:lineRule="exact"/>
        <w:ind w:leftChars="-35" w:left="-73" w:rightChars="-159" w:right="-334"/>
        <w:rPr>
          <w:szCs w:val="21"/>
        </w:rPr>
      </w:pPr>
      <w:r>
        <w:rPr>
          <w:rFonts w:hint="eastAsia"/>
          <w:szCs w:val="21"/>
        </w:rPr>
        <w:t xml:space="preserve">All the return shipment should be arranged by us, including the space booking of air or sea </w:t>
      </w:r>
      <w:r>
        <w:rPr>
          <w:szCs w:val="21"/>
        </w:rPr>
        <w:t>shipment. Otherwise,</w:t>
      </w:r>
      <w:r>
        <w:rPr>
          <w:rFonts w:hint="eastAsia"/>
          <w:szCs w:val="21"/>
        </w:rPr>
        <w:t xml:space="preserve"> we will not be responsible for any consequences arising therefrom.</w:t>
      </w:r>
    </w:p>
    <w:p w:rsidR="0059348C" w:rsidRDefault="0059348C" w:rsidP="0059348C">
      <w:pPr>
        <w:spacing w:line="280" w:lineRule="exact"/>
        <w:ind w:leftChars="-35" w:left="-73" w:rightChars="-159" w:right="-334"/>
        <w:rPr>
          <w:szCs w:val="21"/>
        </w:rPr>
      </w:pPr>
    </w:p>
    <w:p w:rsidR="0059348C" w:rsidRDefault="0059348C" w:rsidP="0059348C">
      <w:pPr>
        <w:spacing w:line="280" w:lineRule="exact"/>
        <w:ind w:leftChars="-185" w:left="-388" w:rightChars="-159" w:right="-334" w:firstLineChars="147" w:firstLine="354"/>
        <w:rPr>
          <w:b/>
          <w:sz w:val="24"/>
          <w:u w:val="single"/>
          <w:shd w:val="pct10" w:color="auto" w:fill="FFFFFF"/>
        </w:rPr>
      </w:pPr>
      <w:r>
        <w:rPr>
          <w:rFonts w:hint="eastAsia"/>
          <w:b/>
          <w:sz w:val="24"/>
        </w:rPr>
        <w:lastRenderedPageBreak/>
        <w:t xml:space="preserve">15.   </w:t>
      </w:r>
      <w:r>
        <w:rPr>
          <w:rFonts w:hint="eastAsia"/>
          <w:b/>
          <w:sz w:val="24"/>
          <w:u w:val="single"/>
          <w:shd w:val="pct10" w:color="auto" w:fill="FFFFFF"/>
        </w:rPr>
        <w:t>付款</w:t>
      </w:r>
      <w:r>
        <w:rPr>
          <w:rFonts w:hint="eastAsia"/>
          <w:b/>
          <w:sz w:val="24"/>
          <w:u w:val="single"/>
          <w:shd w:val="pct10" w:color="auto" w:fill="FFFFFF"/>
        </w:rPr>
        <w:t xml:space="preserve">/Payment </w:t>
      </w:r>
    </w:p>
    <w:p w:rsidR="0059348C" w:rsidRDefault="0059348C" w:rsidP="0059348C">
      <w:pPr>
        <w:spacing w:line="280" w:lineRule="exact"/>
        <w:ind w:left="-388" w:rightChars="-159" w:right="-334"/>
        <w:rPr>
          <w:szCs w:val="21"/>
        </w:rPr>
      </w:pPr>
    </w:p>
    <w:p w:rsidR="0059348C" w:rsidRDefault="0059348C" w:rsidP="0059348C">
      <w:pPr>
        <w:spacing w:line="280" w:lineRule="exact"/>
        <w:ind w:leftChars="-35" w:left="-73" w:rightChars="-159" w:right="-334"/>
        <w:rPr>
          <w:szCs w:val="21"/>
        </w:rPr>
      </w:pPr>
      <w:r>
        <w:rPr>
          <w:rFonts w:hint="eastAsia"/>
          <w:szCs w:val="21"/>
        </w:rPr>
        <w:t>A</w:t>
      </w:r>
      <w:r>
        <w:rPr>
          <w:rFonts w:hint="eastAsia"/>
          <w:szCs w:val="21"/>
        </w:rPr>
        <w:t>．付款期限</w:t>
      </w:r>
      <w:r>
        <w:rPr>
          <w:rFonts w:hint="eastAsia"/>
          <w:szCs w:val="21"/>
        </w:rPr>
        <w:t xml:space="preserve">Deadlines for payment </w:t>
      </w:r>
    </w:p>
    <w:p w:rsidR="0059348C" w:rsidRDefault="0059348C" w:rsidP="0059348C">
      <w:pPr>
        <w:spacing w:line="280" w:lineRule="exact"/>
        <w:ind w:leftChars="-35" w:left="-73" w:rightChars="-159" w:right="-334"/>
        <w:rPr>
          <w:szCs w:val="21"/>
        </w:rPr>
      </w:pPr>
      <w:r>
        <w:rPr>
          <w:rFonts w:hint="eastAsia"/>
          <w:szCs w:val="21"/>
        </w:rPr>
        <w:t xml:space="preserve">a. </w:t>
      </w:r>
      <w:r>
        <w:rPr>
          <w:rFonts w:hint="eastAsia"/>
          <w:szCs w:val="21"/>
        </w:rPr>
        <w:t>来程款项到达我司帐户时间</w:t>
      </w:r>
      <w:r>
        <w:rPr>
          <w:rFonts w:hint="eastAsia"/>
          <w:szCs w:val="21"/>
        </w:rPr>
        <w:t xml:space="preserve"> ------</w:t>
      </w:r>
      <w:r>
        <w:rPr>
          <w:rFonts w:hint="eastAsia"/>
          <w:b/>
          <w:szCs w:val="21"/>
        </w:rPr>
        <w:t>开展前一周</w:t>
      </w:r>
    </w:p>
    <w:p w:rsidR="0059348C" w:rsidRDefault="0059348C" w:rsidP="0059348C">
      <w:pPr>
        <w:spacing w:line="280" w:lineRule="exact"/>
        <w:ind w:leftChars="65" w:left="136" w:rightChars="-159" w:right="-334"/>
        <w:rPr>
          <w:szCs w:val="21"/>
        </w:rPr>
      </w:pPr>
      <w:r>
        <w:rPr>
          <w:rFonts w:hint="eastAsia"/>
          <w:szCs w:val="21"/>
        </w:rPr>
        <w:t>Balance dues for inbound movement reaching our bank account ------</w:t>
      </w:r>
      <w:r>
        <w:rPr>
          <w:rFonts w:hint="eastAsia"/>
          <w:b/>
          <w:szCs w:val="21"/>
        </w:rPr>
        <w:t xml:space="preserve">One weeks prior to the exhibition </w:t>
      </w:r>
      <w:r>
        <w:rPr>
          <w:b/>
          <w:szCs w:val="21"/>
        </w:rPr>
        <w:t>opening</w:t>
      </w:r>
    </w:p>
    <w:p w:rsidR="0059348C" w:rsidRDefault="0059348C" w:rsidP="0059348C">
      <w:pPr>
        <w:spacing w:line="280" w:lineRule="exact"/>
        <w:ind w:leftChars="-35" w:left="-73" w:rightChars="-159" w:right="-334"/>
        <w:rPr>
          <w:szCs w:val="21"/>
        </w:rPr>
      </w:pPr>
    </w:p>
    <w:p w:rsidR="0059348C" w:rsidRDefault="0059348C" w:rsidP="0059348C">
      <w:pPr>
        <w:spacing w:line="280" w:lineRule="exact"/>
        <w:ind w:leftChars="-35" w:left="-73" w:rightChars="-159" w:right="-334"/>
        <w:rPr>
          <w:szCs w:val="21"/>
        </w:rPr>
      </w:pPr>
      <w:r>
        <w:rPr>
          <w:rFonts w:hint="eastAsia"/>
          <w:szCs w:val="21"/>
        </w:rPr>
        <w:t xml:space="preserve">b. </w:t>
      </w:r>
      <w:r>
        <w:rPr>
          <w:rFonts w:hint="eastAsia"/>
          <w:szCs w:val="21"/>
        </w:rPr>
        <w:t>回程款项到达我司帐户时间</w:t>
      </w:r>
      <w:r>
        <w:rPr>
          <w:rFonts w:hint="eastAsia"/>
          <w:szCs w:val="21"/>
        </w:rPr>
        <w:t xml:space="preserve"> ------</w:t>
      </w:r>
      <w:r>
        <w:rPr>
          <w:rFonts w:hint="eastAsia"/>
          <w:b/>
          <w:szCs w:val="21"/>
        </w:rPr>
        <w:t>展品离开福州前</w:t>
      </w:r>
    </w:p>
    <w:p w:rsidR="0059348C" w:rsidRDefault="0059348C" w:rsidP="0059348C">
      <w:pPr>
        <w:spacing w:line="280" w:lineRule="exact"/>
        <w:ind w:leftChars="-35" w:left="-73" w:rightChars="-159" w:right="-334" w:firstLineChars="100" w:firstLine="210"/>
        <w:rPr>
          <w:szCs w:val="21"/>
        </w:rPr>
      </w:pPr>
      <w:r>
        <w:rPr>
          <w:rFonts w:hint="eastAsia"/>
          <w:szCs w:val="21"/>
        </w:rPr>
        <w:t>Balance dues for outbound movement reaching our bank account ------</w:t>
      </w:r>
      <w:r>
        <w:rPr>
          <w:rFonts w:hint="eastAsia"/>
          <w:b/>
          <w:szCs w:val="21"/>
        </w:rPr>
        <w:t>Before exhibits leave Fuzhou</w:t>
      </w:r>
    </w:p>
    <w:p w:rsidR="0059348C" w:rsidRDefault="0059348C" w:rsidP="0059348C">
      <w:pPr>
        <w:spacing w:line="280" w:lineRule="exact"/>
        <w:ind w:leftChars="-257" w:hangingChars="257" w:hanging="540"/>
        <w:rPr>
          <w:szCs w:val="21"/>
        </w:rPr>
      </w:pPr>
      <w:r>
        <w:rPr>
          <w:rFonts w:hint="eastAsia"/>
          <w:szCs w:val="21"/>
        </w:rPr>
        <w:t xml:space="preserve">     </w:t>
      </w:r>
    </w:p>
    <w:p w:rsidR="0059348C" w:rsidRDefault="0059348C" w:rsidP="0059348C">
      <w:pPr>
        <w:spacing w:line="300" w:lineRule="exact"/>
        <w:ind w:leftChars="-35" w:left="-73" w:rightChars="-159" w:right="-334"/>
        <w:rPr>
          <w:szCs w:val="21"/>
        </w:rPr>
      </w:pPr>
      <w:r>
        <w:rPr>
          <w:rFonts w:hint="eastAsia"/>
          <w:szCs w:val="21"/>
        </w:rPr>
        <w:t>请严格遵守以上规定并在最后期限之前结清相关费用。否则我司将不予相应的安排展品的进馆和回程运输，且不负责因此产生的一切后果。</w:t>
      </w:r>
    </w:p>
    <w:p w:rsidR="0059348C" w:rsidRDefault="0059348C" w:rsidP="0059348C">
      <w:pPr>
        <w:spacing w:line="280" w:lineRule="exact"/>
        <w:ind w:leftChars="-35" w:left="-73" w:rightChars="-159" w:right="-334"/>
        <w:rPr>
          <w:szCs w:val="21"/>
        </w:rPr>
      </w:pPr>
      <w:r>
        <w:rPr>
          <w:rFonts w:hint="eastAsia"/>
          <w:szCs w:val="21"/>
        </w:rPr>
        <w:t xml:space="preserve">Please abide the above prescript strictly and settle all account before the deadlines, </w:t>
      </w:r>
      <w:r>
        <w:rPr>
          <w:szCs w:val="21"/>
        </w:rPr>
        <w:t>otherwise,</w:t>
      </w:r>
      <w:r>
        <w:rPr>
          <w:rFonts w:hint="eastAsia"/>
          <w:szCs w:val="21"/>
        </w:rPr>
        <w:t xml:space="preserve"> we will not arrange the inbound movement and returning shipment accordingly and not be responsible for any consequences arising therefrom.</w:t>
      </w:r>
    </w:p>
    <w:p w:rsidR="0059348C" w:rsidRDefault="0059348C" w:rsidP="0059348C">
      <w:pPr>
        <w:rPr>
          <w:szCs w:val="21"/>
        </w:rPr>
      </w:pPr>
    </w:p>
    <w:p w:rsidR="0059348C" w:rsidRDefault="0059348C" w:rsidP="0059348C">
      <w:pPr>
        <w:rPr>
          <w:szCs w:val="28"/>
        </w:rPr>
      </w:pPr>
      <w:r>
        <w:rPr>
          <w:rFonts w:hint="eastAsia"/>
          <w:szCs w:val="21"/>
        </w:rPr>
        <w:t>B</w:t>
      </w:r>
      <w:r>
        <w:rPr>
          <w:rFonts w:hint="eastAsia"/>
          <w:szCs w:val="21"/>
        </w:rPr>
        <w:t>．汇款</w:t>
      </w:r>
      <w:r>
        <w:rPr>
          <w:rFonts w:hint="eastAsia"/>
          <w:szCs w:val="28"/>
        </w:rPr>
        <w:t>Our domestic account as below:</w:t>
      </w:r>
    </w:p>
    <w:p w:rsidR="0015433C" w:rsidRPr="00FD2A80" w:rsidRDefault="0015433C" w:rsidP="0015433C">
      <w:pPr>
        <w:spacing w:line="300" w:lineRule="exact"/>
        <w:ind w:leftChars="-185" w:left="-388" w:rightChars="-159" w:right="-334" w:firstLineChars="150" w:firstLine="315"/>
        <w:rPr>
          <w:rFonts w:ascii="微软雅黑" w:eastAsia="微软雅黑" w:hAnsi="微软雅黑"/>
          <w:szCs w:val="21"/>
        </w:rPr>
      </w:pPr>
    </w:p>
    <w:p w:rsidR="0015433C" w:rsidRPr="000932D8" w:rsidRDefault="0015433C" w:rsidP="0015433C">
      <w:pPr>
        <w:rPr>
          <w:rFonts w:eastAsia="微软雅黑"/>
          <w:sz w:val="24"/>
        </w:rPr>
      </w:pPr>
      <w:r w:rsidRPr="000932D8">
        <w:rPr>
          <w:rFonts w:eastAsia="微软雅黑"/>
          <w:sz w:val="24"/>
        </w:rPr>
        <w:t>SHANGHAI HI-EXPO INTERNATIONAL LOGISTICS CO.,LTD.</w:t>
      </w:r>
    </w:p>
    <w:p w:rsidR="0015433C" w:rsidRPr="000932D8" w:rsidRDefault="0015433C" w:rsidP="0015433C">
      <w:pPr>
        <w:rPr>
          <w:rFonts w:eastAsia="微软雅黑"/>
          <w:sz w:val="24"/>
        </w:rPr>
      </w:pPr>
      <w:r w:rsidRPr="000932D8">
        <w:rPr>
          <w:rFonts w:eastAsia="微软雅黑"/>
          <w:sz w:val="24"/>
        </w:rPr>
        <w:t>BANK OF CHINA SHANGHAI BRANCH:</w:t>
      </w:r>
    </w:p>
    <w:p w:rsidR="0015433C" w:rsidRPr="000932D8" w:rsidRDefault="0015433C" w:rsidP="0015433C">
      <w:pPr>
        <w:rPr>
          <w:rFonts w:eastAsia="微软雅黑"/>
          <w:sz w:val="24"/>
        </w:rPr>
      </w:pPr>
      <w:r w:rsidRPr="000932D8">
        <w:rPr>
          <w:rFonts w:eastAsia="微软雅黑"/>
          <w:sz w:val="24"/>
        </w:rPr>
        <w:t>FOREIGN CURRENCY</w:t>
      </w:r>
      <w:r w:rsidRPr="000932D8">
        <w:rPr>
          <w:rFonts w:eastAsia="微软雅黑"/>
          <w:sz w:val="24"/>
        </w:rPr>
        <w:t>：</w:t>
      </w:r>
      <w:r w:rsidRPr="000932D8">
        <w:rPr>
          <w:rFonts w:eastAsia="微软雅黑"/>
          <w:sz w:val="24"/>
        </w:rPr>
        <w:t xml:space="preserve">  4533</w:t>
      </w:r>
      <w:r w:rsidRPr="000932D8">
        <w:rPr>
          <w:rFonts w:eastAsia="微软雅黑"/>
          <w:sz w:val="24"/>
        </w:rPr>
        <w:t xml:space="preserve">　</w:t>
      </w:r>
      <w:r w:rsidRPr="000932D8">
        <w:rPr>
          <w:rFonts w:eastAsia="微软雅黑"/>
          <w:sz w:val="24"/>
        </w:rPr>
        <w:t>5923</w:t>
      </w:r>
      <w:r w:rsidRPr="000932D8">
        <w:rPr>
          <w:rFonts w:eastAsia="微软雅黑"/>
          <w:sz w:val="24"/>
        </w:rPr>
        <w:t xml:space="preserve">　</w:t>
      </w:r>
      <w:r w:rsidRPr="000932D8">
        <w:rPr>
          <w:rFonts w:eastAsia="微软雅黑"/>
          <w:sz w:val="24"/>
        </w:rPr>
        <w:t>7614</w:t>
      </w:r>
    </w:p>
    <w:p w:rsidR="0015433C" w:rsidRPr="000932D8" w:rsidRDefault="0015433C" w:rsidP="0015433C">
      <w:pPr>
        <w:rPr>
          <w:rFonts w:eastAsia="微软雅黑"/>
          <w:sz w:val="24"/>
        </w:rPr>
      </w:pPr>
      <w:r w:rsidRPr="000932D8">
        <w:rPr>
          <w:rFonts w:eastAsia="微软雅黑"/>
          <w:sz w:val="24"/>
        </w:rPr>
        <w:t>SWIFT CODE: BKCHCNBJ300</w:t>
      </w:r>
    </w:p>
    <w:p w:rsidR="0015433C" w:rsidRPr="000932D8" w:rsidRDefault="0015433C" w:rsidP="0015433C">
      <w:pPr>
        <w:rPr>
          <w:rFonts w:eastAsia="微软雅黑"/>
          <w:sz w:val="24"/>
        </w:rPr>
      </w:pPr>
      <w:r w:rsidRPr="000932D8">
        <w:rPr>
          <w:rFonts w:eastAsia="微软雅黑"/>
          <w:sz w:val="24"/>
        </w:rPr>
        <w:t>ADDRESS: ROOM 2501, NO.1666, NORTH SICHUAN ROAD SHANGHAI CHINA 200080</w:t>
      </w:r>
    </w:p>
    <w:p w:rsidR="0015433C" w:rsidRPr="00FD2A80" w:rsidRDefault="0015433C" w:rsidP="0015433C">
      <w:pPr>
        <w:pStyle w:val="1"/>
        <w:tabs>
          <w:tab w:val="left" w:pos="1554"/>
        </w:tabs>
        <w:ind w:leftChars="0" w:left="0" w:right="210"/>
        <w:jc w:val="both"/>
        <w:rPr>
          <w:rFonts w:ascii="微软雅黑" w:eastAsia="微软雅黑" w:hAnsi="微软雅黑"/>
          <w:szCs w:val="21"/>
        </w:rPr>
        <w:sectPr w:rsidR="0015433C" w:rsidRPr="00FD2A80" w:rsidSect="00F3508E">
          <w:pgSz w:w="11906" w:h="16838"/>
          <w:pgMar w:top="1440" w:right="1080" w:bottom="1440" w:left="1080" w:header="510" w:footer="794" w:gutter="0"/>
          <w:cols w:space="425"/>
          <w:titlePg/>
          <w:docGrid w:type="lines" w:linePitch="312"/>
        </w:sectPr>
      </w:pPr>
    </w:p>
    <w:tbl>
      <w:tblPr>
        <w:tblW w:w="19737" w:type="dxa"/>
        <w:tblInd w:w="108" w:type="dxa"/>
        <w:tblLook w:val="04A0"/>
      </w:tblPr>
      <w:tblGrid>
        <w:gridCol w:w="889"/>
        <w:gridCol w:w="616"/>
        <w:gridCol w:w="616"/>
        <w:gridCol w:w="616"/>
        <w:gridCol w:w="688"/>
        <w:gridCol w:w="740"/>
        <w:gridCol w:w="2219"/>
        <w:gridCol w:w="2098"/>
        <w:gridCol w:w="1095"/>
        <w:gridCol w:w="1250"/>
        <w:gridCol w:w="928"/>
        <w:gridCol w:w="1217"/>
        <w:gridCol w:w="1161"/>
        <w:gridCol w:w="1155"/>
        <w:gridCol w:w="622"/>
        <w:gridCol w:w="671"/>
        <w:gridCol w:w="971"/>
        <w:gridCol w:w="1041"/>
        <w:gridCol w:w="1144"/>
      </w:tblGrid>
      <w:tr w:rsidR="009A3DE5" w:rsidRPr="009A3DE5" w:rsidTr="000932D8">
        <w:trPr>
          <w:trHeight w:val="495"/>
        </w:trPr>
        <w:tc>
          <w:tcPr>
            <w:tcW w:w="2737" w:type="dxa"/>
            <w:gridSpan w:val="4"/>
            <w:tcBorders>
              <w:top w:val="nil"/>
              <w:left w:val="nil"/>
              <w:bottom w:val="nil"/>
              <w:right w:val="nil"/>
            </w:tcBorders>
            <w:shd w:val="clear" w:color="auto" w:fill="auto"/>
            <w:noWrap/>
            <w:vAlign w:val="center"/>
            <w:hideMark/>
          </w:tcPr>
          <w:p w:rsidR="009A3DE5" w:rsidRPr="009A3DE5" w:rsidRDefault="008766B6" w:rsidP="009A3DE5">
            <w:pPr>
              <w:widowControl/>
              <w:jc w:val="left"/>
              <w:rPr>
                <w:rFonts w:ascii="宋体" w:hAnsi="宋体" w:cs="宋体"/>
                <w:kern w:val="0"/>
                <w:sz w:val="24"/>
              </w:rPr>
            </w:pPr>
            <w:r>
              <w:rPr>
                <w:rFonts w:ascii="宋体" w:hAnsi="宋体" w:cs="宋体"/>
                <w:noProof/>
                <w:kern w:val="0"/>
                <w:sz w:val="24"/>
              </w:rPr>
              <w:lastRenderedPageBreak/>
              <w:pict>
                <v:line id="直接连接符 1037" o:spid="_x0000_s1032" style="position:absolute;z-index:251678720;visibility:visible" from="13.5pt,42pt" to="11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"/>
              </w:pict>
            </w:r>
            <w:r>
              <w:rPr>
                <w:rFonts w:ascii="宋体" w:hAnsi="宋体" w:cs="宋体"/>
                <w:noProof/>
                <w:kern w:val="0"/>
                <w:sz w:val="24"/>
              </w:rPr>
              <w:pict>
                <v:line id="直接连接符 1038" o:spid="_x0000_s1031" style="position:absolute;flip:y;z-index:251679744;visibility:visible" from="14.25pt,0" to="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"/>
              </w:pict>
            </w:r>
            <w:r>
              <w:rPr>
                <w:rFonts w:ascii="宋体" w:hAnsi="宋体" w:cs="宋体"/>
                <w:noProof/>
                <w:kern w:val="0"/>
                <w:sz w:val="24"/>
              </w:rPr>
              <w:pict>
                <v:line id="直接连接符 1039" o:spid="_x0000_s1030" style="position:absolute;flip:x y;z-index:251680768;visibility:visible" from="63pt,0" to="115.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"/>
              </w:pict>
            </w:r>
            <w:r>
              <w:rPr>
                <w:rFonts w:ascii="宋体" w:hAnsi="宋体" w:cs="宋体"/>
                <w:noProof/>
                <w:kern w:val="0"/>
                <w:sz w:val="24"/>
              </w:rPr>
              <w:pict>
                <v:line id="直接连接符 1040" o:spid="_x0000_s1029" style="position:absolute;z-index:251681792;visibility:visible" from="13.5pt,42pt" to="11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"/>
              </w:pict>
            </w:r>
            <w:r>
              <w:rPr>
                <w:rFonts w:ascii="宋体" w:hAnsi="宋体" w:cs="宋体"/>
                <w:noProof/>
                <w:kern w:val="0"/>
                <w:sz w:val="24"/>
              </w:rPr>
              <w:pict>
                <v:line id="直接连接符 1041" o:spid="_x0000_s1028" style="position:absolute;flip:y;z-index:251682816;visibility:visible" from="14.25pt,0" to="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"/>
              </w:pict>
            </w:r>
            <w:r>
              <w:rPr>
                <w:rFonts w:ascii="宋体" w:hAnsi="宋体" w:cs="宋体"/>
                <w:noProof/>
                <w:kern w:val="0"/>
                <w:sz w:val="24"/>
              </w:rPr>
              <w:pict>
                <v:line id="直接连接符 1042" o:spid="_x0000_s1027" style="position:absolute;flip:x y;z-index:251683840;visibility:visible" from="63pt,0" to="115.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"/>
              </w:pict>
            </w:r>
          </w:p>
          <w:tbl>
            <w:tblPr>
              <w:tblW w:w="0" w:type="auto"/>
              <w:tblCellSpacing w:w="0" w:type="dxa"/>
              <w:tblCellMar>
                <w:left w:w="0" w:type="dxa"/>
                <w:right w:w="0" w:type="dxa"/>
              </w:tblCellMar>
              <w:tblLook w:val="04A0"/>
            </w:tblPr>
            <w:tblGrid>
              <w:gridCol w:w="2521"/>
            </w:tblGrid>
            <w:tr w:rsidR="009A3DE5" w:rsidRPr="009A3DE5">
              <w:trPr>
                <w:trHeight w:val="495"/>
                <w:tblCellSpacing w:w="0" w:type="dxa"/>
              </w:trPr>
              <w:tc>
                <w:tcPr>
                  <w:tcW w:w="2620"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2018</w:t>
                  </w:r>
                </w:p>
              </w:tc>
            </w:tr>
          </w:tbl>
          <w:p w:rsidR="009A3DE5" w:rsidRPr="009A3DE5" w:rsidRDefault="009A3DE5" w:rsidP="009A3DE5">
            <w:pPr>
              <w:widowControl/>
              <w:jc w:val="left"/>
              <w:rPr>
                <w:rFonts w:ascii="宋体" w:hAnsi="宋体" w:cs="宋体"/>
                <w:kern w:val="0"/>
                <w:sz w:val="24"/>
              </w:rPr>
            </w:pPr>
          </w:p>
        </w:tc>
        <w:tc>
          <w:tcPr>
            <w:tcW w:w="688" w:type="dxa"/>
            <w:tcBorders>
              <w:top w:val="nil"/>
              <w:left w:val="nil"/>
              <w:bottom w:val="nil"/>
              <w:right w:val="nil"/>
            </w:tcBorders>
            <w:shd w:val="clear" w:color="auto" w:fill="auto"/>
            <w:vAlign w:val="bottom"/>
            <w:hideMark/>
          </w:tcPr>
          <w:p w:rsidR="009A3DE5" w:rsidRPr="009A3DE5" w:rsidRDefault="009A3DE5" w:rsidP="009A3DE5">
            <w:pPr>
              <w:widowControl/>
              <w:jc w:val="left"/>
              <w:rPr>
                <w:rFonts w:eastAsia="Times New Roman"/>
                <w:kern w:val="0"/>
                <w:sz w:val="20"/>
                <w:szCs w:val="20"/>
              </w:rPr>
            </w:pPr>
          </w:p>
        </w:tc>
        <w:tc>
          <w:tcPr>
            <w:tcW w:w="740" w:type="dxa"/>
            <w:tcBorders>
              <w:top w:val="nil"/>
              <w:left w:val="nil"/>
              <w:bottom w:val="nil"/>
              <w:right w:val="nil"/>
            </w:tcBorders>
            <w:shd w:val="clear" w:color="auto" w:fill="auto"/>
            <w:vAlign w:val="bottom"/>
            <w:hideMark/>
          </w:tcPr>
          <w:p w:rsidR="009A3DE5" w:rsidRPr="009A3DE5" w:rsidRDefault="009A3DE5" w:rsidP="009A3DE5">
            <w:pPr>
              <w:widowControl/>
              <w:jc w:val="left"/>
              <w:rPr>
                <w:rFonts w:eastAsia="Times New Roman"/>
                <w:kern w:val="0"/>
                <w:sz w:val="20"/>
                <w:szCs w:val="20"/>
              </w:rPr>
            </w:pPr>
          </w:p>
        </w:tc>
        <w:tc>
          <w:tcPr>
            <w:tcW w:w="11123" w:type="dxa"/>
            <w:gridSpan w:val="8"/>
            <w:tcBorders>
              <w:top w:val="nil"/>
              <w:left w:val="nil"/>
              <w:bottom w:val="nil"/>
              <w:right w:val="nil"/>
            </w:tcBorders>
            <w:shd w:val="clear" w:color="auto" w:fill="auto"/>
            <w:vAlign w:val="bottom"/>
            <w:hideMark/>
          </w:tcPr>
          <w:p w:rsidR="009A3DE5" w:rsidRPr="009A3DE5" w:rsidRDefault="009A3DE5" w:rsidP="009A3DE5">
            <w:pPr>
              <w:widowControl/>
              <w:jc w:val="center"/>
              <w:rPr>
                <w:rFonts w:ascii="宋体" w:hAnsi="宋体" w:cs="宋体"/>
                <w:b/>
                <w:bCs/>
                <w:kern w:val="0"/>
                <w:sz w:val="32"/>
                <w:szCs w:val="32"/>
              </w:rPr>
            </w:pPr>
            <w:r w:rsidRPr="009A3DE5">
              <w:rPr>
                <w:rFonts w:ascii="宋体" w:hAnsi="宋体" w:cs="宋体" w:hint="eastAsia"/>
                <w:b/>
                <w:bCs/>
                <w:kern w:val="0"/>
                <w:sz w:val="32"/>
                <w:szCs w:val="32"/>
              </w:rPr>
              <w:t>进出境物品申报用装箱清单及发票</w:t>
            </w:r>
          </w:p>
        </w:tc>
        <w:tc>
          <w:tcPr>
            <w:tcW w:w="4449" w:type="dxa"/>
            <w:gridSpan w:val="5"/>
            <w:tcBorders>
              <w:top w:val="nil"/>
              <w:left w:val="nil"/>
              <w:bottom w:val="nil"/>
              <w:right w:val="nil"/>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r w:rsidRPr="009A3DE5">
              <w:rPr>
                <w:rFonts w:ascii="宋体" w:hAnsi="宋体" w:hint="eastAsia"/>
                <w:kern w:val="0"/>
                <w:sz w:val="20"/>
                <w:szCs w:val="20"/>
              </w:rPr>
              <w:t>TRANSPORT MEANS: SEA/AIR</w:t>
            </w:r>
          </w:p>
        </w:tc>
      </w:tr>
      <w:tr w:rsidR="009A3DE5" w:rsidRPr="009A3DE5" w:rsidTr="000932D8">
        <w:trPr>
          <w:trHeight w:val="300"/>
        </w:trPr>
        <w:tc>
          <w:tcPr>
            <w:tcW w:w="2737" w:type="dxa"/>
            <w:gridSpan w:val="4"/>
            <w:tcBorders>
              <w:top w:val="nil"/>
              <w:left w:val="nil"/>
              <w:bottom w:val="nil"/>
              <w:right w:val="nil"/>
            </w:tcBorders>
            <w:shd w:val="clear" w:color="auto" w:fill="auto"/>
            <w:vAlign w:val="bottom"/>
            <w:hideMark/>
          </w:tcPr>
          <w:p w:rsidR="009A3DE5" w:rsidRPr="009A3DE5" w:rsidRDefault="00B93024" w:rsidP="009A3DE5">
            <w:pPr>
              <w:widowControl/>
              <w:jc w:val="center"/>
              <w:rPr>
                <w:kern w:val="0"/>
                <w:sz w:val="16"/>
                <w:szCs w:val="16"/>
              </w:rPr>
            </w:pPr>
            <w:r>
              <w:t>Fisheries</w:t>
            </w:r>
            <w:r w:rsidR="009A3DE5" w:rsidRPr="009A3DE5">
              <w:rPr>
                <w:kern w:val="0"/>
                <w:sz w:val="16"/>
                <w:szCs w:val="16"/>
              </w:rPr>
              <w:t xml:space="preserve"> EXPO</w:t>
            </w:r>
          </w:p>
        </w:tc>
        <w:tc>
          <w:tcPr>
            <w:tcW w:w="688" w:type="dxa"/>
            <w:tcBorders>
              <w:top w:val="nil"/>
              <w:left w:val="nil"/>
              <w:bottom w:val="nil"/>
              <w:right w:val="nil"/>
            </w:tcBorders>
            <w:shd w:val="clear" w:color="auto" w:fill="auto"/>
            <w:vAlign w:val="bottom"/>
            <w:hideMark/>
          </w:tcPr>
          <w:p w:rsidR="009A3DE5" w:rsidRPr="009A3DE5" w:rsidRDefault="009A3DE5" w:rsidP="009A3DE5">
            <w:pPr>
              <w:widowControl/>
              <w:jc w:val="center"/>
              <w:rPr>
                <w:kern w:val="0"/>
                <w:sz w:val="16"/>
                <w:szCs w:val="16"/>
              </w:rPr>
            </w:pPr>
          </w:p>
        </w:tc>
        <w:tc>
          <w:tcPr>
            <w:tcW w:w="740" w:type="dxa"/>
            <w:tcBorders>
              <w:top w:val="nil"/>
              <w:left w:val="nil"/>
              <w:bottom w:val="nil"/>
              <w:right w:val="nil"/>
            </w:tcBorders>
            <w:shd w:val="clear" w:color="auto" w:fill="auto"/>
            <w:vAlign w:val="bottom"/>
            <w:hideMark/>
          </w:tcPr>
          <w:p w:rsidR="009A3DE5" w:rsidRPr="009A3DE5" w:rsidRDefault="009A3DE5" w:rsidP="009A3DE5">
            <w:pPr>
              <w:widowControl/>
              <w:jc w:val="left"/>
              <w:rPr>
                <w:rFonts w:eastAsia="Times New Roman"/>
                <w:kern w:val="0"/>
                <w:sz w:val="20"/>
                <w:szCs w:val="20"/>
              </w:rPr>
            </w:pPr>
          </w:p>
        </w:tc>
        <w:tc>
          <w:tcPr>
            <w:tcW w:w="11123" w:type="dxa"/>
            <w:gridSpan w:val="8"/>
            <w:tcBorders>
              <w:top w:val="nil"/>
              <w:left w:val="nil"/>
              <w:bottom w:val="nil"/>
              <w:right w:val="nil"/>
            </w:tcBorders>
            <w:shd w:val="clear" w:color="auto" w:fill="auto"/>
            <w:vAlign w:val="bottom"/>
            <w:hideMark/>
          </w:tcPr>
          <w:p w:rsidR="009A3DE5" w:rsidRPr="009A3DE5" w:rsidRDefault="009A3DE5" w:rsidP="009A3DE5">
            <w:pPr>
              <w:widowControl/>
              <w:jc w:val="center"/>
              <w:rPr>
                <w:rFonts w:ascii="宋体" w:hAnsi="宋体" w:cs="宋体"/>
                <w:b/>
                <w:bCs/>
                <w:kern w:val="0"/>
                <w:sz w:val="24"/>
              </w:rPr>
            </w:pPr>
            <w:r w:rsidRPr="009A3DE5">
              <w:rPr>
                <w:rFonts w:ascii="宋体" w:hAnsi="宋体" w:cs="宋体" w:hint="eastAsia"/>
                <w:b/>
                <w:bCs/>
                <w:kern w:val="0"/>
                <w:sz w:val="24"/>
              </w:rPr>
              <w:t>PACKING LIST &amp; INVOICE</w:t>
            </w:r>
          </w:p>
        </w:tc>
        <w:tc>
          <w:tcPr>
            <w:tcW w:w="4449" w:type="dxa"/>
            <w:gridSpan w:val="5"/>
            <w:tcBorders>
              <w:top w:val="nil"/>
              <w:left w:val="nil"/>
              <w:bottom w:val="nil"/>
              <w:right w:val="nil"/>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r w:rsidRPr="009A3DE5">
              <w:rPr>
                <w:rFonts w:ascii="宋体" w:hAnsi="宋体" w:hint="eastAsia"/>
                <w:kern w:val="0"/>
                <w:sz w:val="20"/>
                <w:szCs w:val="20"/>
              </w:rPr>
              <w:t>运输方式:  海运/空运</w:t>
            </w:r>
          </w:p>
        </w:tc>
      </w:tr>
      <w:tr w:rsidR="000932D8" w:rsidRPr="009A3DE5" w:rsidTr="000932D8">
        <w:trPr>
          <w:trHeight w:val="315"/>
        </w:trPr>
        <w:tc>
          <w:tcPr>
            <w:tcW w:w="889" w:type="dxa"/>
            <w:tcBorders>
              <w:top w:val="nil"/>
              <w:left w:val="nil"/>
              <w:bottom w:val="nil"/>
              <w:right w:val="nil"/>
            </w:tcBorders>
            <w:shd w:val="clear" w:color="auto" w:fill="auto"/>
            <w:vAlign w:val="bottom"/>
            <w:hideMark/>
          </w:tcPr>
          <w:p w:rsidR="009A3DE5" w:rsidRPr="009A3DE5" w:rsidRDefault="009A3DE5" w:rsidP="009A3DE5">
            <w:pPr>
              <w:widowControl/>
              <w:jc w:val="center"/>
              <w:rPr>
                <w:kern w:val="0"/>
                <w:sz w:val="20"/>
                <w:szCs w:val="20"/>
              </w:rPr>
            </w:pPr>
          </w:p>
        </w:tc>
        <w:tc>
          <w:tcPr>
            <w:tcW w:w="616"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616"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616"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688"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740"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2219"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2098"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1095" w:type="dxa"/>
            <w:tcBorders>
              <w:top w:val="nil"/>
              <w:left w:val="nil"/>
              <w:bottom w:val="nil"/>
              <w:right w:val="nil"/>
            </w:tcBorders>
            <w:shd w:val="clear" w:color="auto" w:fill="auto"/>
            <w:noWrap/>
            <w:vAlign w:val="bottom"/>
            <w:hideMark/>
          </w:tcPr>
          <w:p w:rsidR="009A3DE5" w:rsidRPr="009A3DE5" w:rsidRDefault="009A3DE5" w:rsidP="009A3DE5">
            <w:pPr>
              <w:widowControl/>
              <w:jc w:val="center"/>
              <w:rPr>
                <w:rFonts w:eastAsia="Times New Roman"/>
                <w:kern w:val="0"/>
                <w:sz w:val="20"/>
                <w:szCs w:val="20"/>
              </w:rPr>
            </w:pPr>
          </w:p>
        </w:tc>
        <w:tc>
          <w:tcPr>
            <w:tcW w:w="1250" w:type="dxa"/>
            <w:tcBorders>
              <w:top w:val="nil"/>
              <w:left w:val="nil"/>
              <w:bottom w:val="nil"/>
              <w:right w:val="nil"/>
            </w:tcBorders>
            <w:shd w:val="clear" w:color="auto" w:fill="auto"/>
            <w:noWrap/>
            <w:vAlign w:val="bottom"/>
            <w:hideMark/>
          </w:tcPr>
          <w:p w:rsidR="009A3DE5" w:rsidRPr="009A3DE5" w:rsidRDefault="009A3DE5" w:rsidP="009A3DE5">
            <w:pPr>
              <w:widowControl/>
              <w:jc w:val="center"/>
              <w:rPr>
                <w:rFonts w:eastAsia="Times New Roman"/>
                <w:kern w:val="0"/>
                <w:sz w:val="20"/>
                <w:szCs w:val="20"/>
              </w:rPr>
            </w:pPr>
          </w:p>
        </w:tc>
        <w:tc>
          <w:tcPr>
            <w:tcW w:w="928" w:type="dxa"/>
            <w:tcBorders>
              <w:top w:val="nil"/>
              <w:left w:val="nil"/>
              <w:bottom w:val="nil"/>
              <w:right w:val="nil"/>
            </w:tcBorders>
            <w:shd w:val="clear" w:color="auto" w:fill="auto"/>
            <w:noWrap/>
            <w:vAlign w:val="bottom"/>
            <w:hideMark/>
          </w:tcPr>
          <w:p w:rsidR="009A3DE5" w:rsidRPr="009A3DE5" w:rsidRDefault="009A3DE5" w:rsidP="009A3DE5">
            <w:pPr>
              <w:widowControl/>
              <w:jc w:val="center"/>
              <w:rPr>
                <w:rFonts w:eastAsia="Times New Roman"/>
                <w:kern w:val="0"/>
                <w:sz w:val="20"/>
                <w:szCs w:val="20"/>
              </w:rPr>
            </w:pPr>
          </w:p>
        </w:tc>
        <w:tc>
          <w:tcPr>
            <w:tcW w:w="1217" w:type="dxa"/>
            <w:tcBorders>
              <w:top w:val="nil"/>
              <w:left w:val="nil"/>
              <w:bottom w:val="nil"/>
              <w:right w:val="nil"/>
            </w:tcBorders>
            <w:shd w:val="clear" w:color="auto" w:fill="auto"/>
            <w:noWrap/>
            <w:vAlign w:val="bottom"/>
            <w:hideMark/>
          </w:tcPr>
          <w:p w:rsidR="009A3DE5" w:rsidRPr="009A3DE5" w:rsidRDefault="009A3DE5" w:rsidP="009A3DE5">
            <w:pPr>
              <w:widowControl/>
              <w:jc w:val="center"/>
              <w:rPr>
                <w:rFonts w:eastAsia="Times New Roman"/>
                <w:kern w:val="0"/>
                <w:sz w:val="20"/>
                <w:szCs w:val="20"/>
              </w:rPr>
            </w:pPr>
          </w:p>
        </w:tc>
        <w:tc>
          <w:tcPr>
            <w:tcW w:w="1161" w:type="dxa"/>
            <w:tcBorders>
              <w:top w:val="nil"/>
              <w:left w:val="nil"/>
              <w:bottom w:val="nil"/>
              <w:right w:val="nil"/>
            </w:tcBorders>
            <w:shd w:val="clear" w:color="auto" w:fill="auto"/>
            <w:noWrap/>
            <w:vAlign w:val="bottom"/>
            <w:hideMark/>
          </w:tcPr>
          <w:p w:rsidR="009A3DE5" w:rsidRPr="009A3DE5" w:rsidRDefault="009A3DE5" w:rsidP="009A3DE5">
            <w:pPr>
              <w:widowControl/>
              <w:jc w:val="center"/>
              <w:rPr>
                <w:rFonts w:eastAsia="Times New Roman"/>
                <w:kern w:val="0"/>
                <w:sz w:val="20"/>
                <w:szCs w:val="20"/>
              </w:rPr>
            </w:pPr>
          </w:p>
        </w:tc>
        <w:tc>
          <w:tcPr>
            <w:tcW w:w="1155"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622"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671"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971"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1041"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c>
          <w:tcPr>
            <w:tcW w:w="1144" w:type="dxa"/>
            <w:tcBorders>
              <w:top w:val="nil"/>
              <w:left w:val="nil"/>
              <w:bottom w:val="nil"/>
              <w:right w:val="nil"/>
            </w:tcBorders>
            <w:shd w:val="clear" w:color="auto" w:fill="auto"/>
            <w:vAlign w:val="bottom"/>
            <w:hideMark/>
          </w:tcPr>
          <w:p w:rsidR="009A3DE5" w:rsidRPr="009A3DE5" w:rsidRDefault="009A3DE5" w:rsidP="009A3DE5">
            <w:pPr>
              <w:widowControl/>
              <w:jc w:val="center"/>
              <w:rPr>
                <w:rFonts w:eastAsia="Times New Roman"/>
                <w:kern w:val="0"/>
                <w:sz w:val="20"/>
                <w:szCs w:val="20"/>
              </w:rPr>
            </w:pPr>
          </w:p>
        </w:tc>
      </w:tr>
      <w:tr w:rsidR="009A3DE5" w:rsidRPr="009A3DE5" w:rsidTr="000932D8">
        <w:trPr>
          <w:trHeight w:val="690"/>
        </w:trPr>
        <w:tc>
          <w:tcPr>
            <w:tcW w:w="638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EXHIBITOR:</w:t>
            </w:r>
            <w:r w:rsidRPr="009A3DE5">
              <w:rPr>
                <w:rFonts w:ascii="宋体" w:hAnsi="宋体" w:cs="宋体" w:hint="eastAsia"/>
                <w:kern w:val="0"/>
                <w:sz w:val="20"/>
                <w:szCs w:val="20"/>
              </w:rPr>
              <w:br/>
              <w:t xml:space="preserve">展商名称:  </w:t>
            </w:r>
          </w:p>
        </w:tc>
        <w:tc>
          <w:tcPr>
            <w:tcW w:w="8904" w:type="dxa"/>
            <w:gridSpan w:val="7"/>
            <w:tcBorders>
              <w:top w:val="single" w:sz="4" w:space="0" w:color="auto"/>
              <w:left w:val="nil"/>
              <w:bottom w:val="single" w:sz="4" w:space="0" w:color="auto"/>
              <w:right w:val="single" w:sz="4" w:space="0" w:color="000000"/>
            </w:tcBorders>
            <w:shd w:val="clear" w:color="auto" w:fill="auto"/>
            <w:vAlign w:val="center"/>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HALL NO.：</w:t>
            </w:r>
            <w:r w:rsidRPr="009A3DE5">
              <w:rPr>
                <w:rFonts w:ascii="宋体" w:hAnsi="宋体" w:cs="宋体" w:hint="eastAsia"/>
                <w:kern w:val="0"/>
                <w:sz w:val="20"/>
                <w:szCs w:val="20"/>
              </w:rPr>
              <w:br/>
              <w:t xml:space="preserve">展厅号：       </w:t>
            </w:r>
          </w:p>
        </w:tc>
        <w:tc>
          <w:tcPr>
            <w:tcW w:w="3305" w:type="dxa"/>
            <w:gridSpan w:val="4"/>
            <w:tcBorders>
              <w:top w:val="single" w:sz="4" w:space="0" w:color="auto"/>
              <w:left w:val="nil"/>
              <w:bottom w:val="single" w:sz="4" w:space="0" w:color="auto"/>
              <w:right w:val="single" w:sz="4" w:space="0" w:color="000000"/>
            </w:tcBorders>
            <w:shd w:val="clear" w:color="auto" w:fill="auto"/>
            <w:vAlign w:val="center"/>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STAND NO.：</w:t>
            </w:r>
            <w:r w:rsidRPr="009A3DE5">
              <w:rPr>
                <w:rFonts w:ascii="宋体" w:hAnsi="宋体" w:cs="宋体" w:hint="eastAsia"/>
                <w:kern w:val="0"/>
                <w:sz w:val="20"/>
                <w:szCs w:val="20"/>
              </w:rPr>
              <w:br/>
              <w:t xml:space="preserve">展台号 ：    </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PAGE NO.</w:t>
            </w:r>
            <w:r w:rsidRPr="009A3DE5">
              <w:rPr>
                <w:rFonts w:ascii="宋体" w:hAnsi="宋体" w:cs="宋体" w:hint="eastAsia"/>
                <w:kern w:val="0"/>
                <w:sz w:val="20"/>
                <w:szCs w:val="20"/>
              </w:rPr>
              <w:br/>
              <w:t>第     页</w:t>
            </w:r>
          </w:p>
        </w:tc>
      </w:tr>
      <w:tr w:rsidR="00DF6C48" w:rsidRPr="009A3DE5" w:rsidTr="00E55871">
        <w:trPr>
          <w:trHeight w:val="585"/>
        </w:trPr>
        <w:tc>
          <w:tcPr>
            <w:tcW w:w="889" w:type="dxa"/>
            <w:tcBorders>
              <w:top w:val="nil"/>
              <w:left w:val="single" w:sz="4" w:space="0" w:color="auto"/>
              <w:bottom w:val="single" w:sz="4" w:space="0" w:color="auto"/>
              <w:right w:val="single" w:sz="4" w:space="0" w:color="auto"/>
            </w:tcBorders>
            <w:shd w:val="clear" w:color="auto" w:fill="auto"/>
            <w:vAlign w:val="center"/>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CASE NO.</w:t>
            </w:r>
          </w:p>
        </w:tc>
        <w:tc>
          <w:tcPr>
            <w:tcW w:w="616" w:type="dxa"/>
            <w:tcBorders>
              <w:top w:val="nil"/>
              <w:left w:val="nil"/>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L</w:t>
            </w:r>
            <w:r w:rsidRPr="009A3DE5">
              <w:rPr>
                <w:rFonts w:ascii="宋体" w:hAnsi="宋体" w:cs="宋体" w:hint="eastAsia"/>
                <w:kern w:val="0"/>
                <w:sz w:val="20"/>
                <w:szCs w:val="20"/>
              </w:rPr>
              <w:br/>
              <w:t>(cm)</w:t>
            </w:r>
          </w:p>
        </w:tc>
        <w:tc>
          <w:tcPr>
            <w:tcW w:w="616"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W</w:t>
            </w:r>
            <w:r w:rsidRPr="009A3DE5">
              <w:rPr>
                <w:rFonts w:ascii="宋体" w:hAnsi="宋体" w:cs="宋体" w:hint="eastAsia"/>
                <w:kern w:val="0"/>
                <w:sz w:val="20"/>
                <w:szCs w:val="20"/>
              </w:rPr>
              <w:br/>
              <w:t>(cm)</w:t>
            </w:r>
          </w:p>
        </w:tc>
        <w:tc>
          <w:tcPr>
            <w:tcW w:w="616"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H</w:t>
            </w:r>
            <w:r w:rsidRPr="009A3DE5">
              <w:rPr>
                <w:rFonts w:ascii="宋体" w:hAnsi="宋体" w:cs="宋体" w:hint="eastAsia"/>
                <w:kern w:val="0"/>
                <w:sz w:val="20"/>
                <w:szCs w:val="20"/>
              </w:rPr>
              <w:br/>
              <w:t>(cm)</w:t>
            </w:r>
          </w:p>
        </w:tc>
        <w:tc>
          <w:tcPr>
            <w:tcW w:w="688"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G.W</w:t>
            </w:r>
            <w:r w:rsidRPr="009A3DE5">
              <w:rPr>
                <w:rFonts w:ascii="宋体" w:hAnsi="宋体" w:cs="宋体" w:hint="eastAsia"/>
                <w:kern w:val="0"/>
                <w:sz w:val="20"/>
                <w:szCs w:val="20"/>
              </w:rPr>
              <w:br/>
              <w:t>(kg)</w:t>
            </w:r>
          </w:p>
        </w:tc>
        <w:tc>
          <w:tcPr>
            <w:tcW w:w="740"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N.W</w:t>
            </w:r>
            <w:r w:rsidRPr="009A3DE5">
              <w:rPr>
                <w:rFonts w:ascii="宋体" w:hAnsi="宋体" w:cs="宋体" w:hint="eastAsia"/>
                <w:kern w:val="0"/>
                <w:sz w:val="20"/>
                <w:szCs w:val="20"/>
              </w:rPr>
              <w:br/>
              <w:t>(kg)</w:t>
            </w:r>
          </w:p>
        </w:tc>
        <w:tc>
          <w:tcPr>
            <w:tcW w:w="2219"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Description of Goods</w:t>
            </w:r>
            <w:r w:rsidRPr="009A3DE5">
              <w:rPr>
                <w:rFonts w:ascii="宋体" w:hAnsi="宋体" w:cs="宋体" w:hint="eastAsia"/>
                <w:kern w:val="0"/>
                <w:sz w:val="20"/>
                <w:szCs w:val="20"/>
              </w:rPr>
              <w:br/>
              <w:t>(In English)</w:t>
            </w:r>
          </w:p>
        </w:tc>
        <w:tc>
          <w:tcPr>
            <w:tcW w:w="2098"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Description of Goods</w:t>
            </w:r>
            <w:r w:rsidRPr="009A3DE5">
              <w:rPr>
                <w:rFonts w:ascii="宋体" w:hAnsi="宋体" w:cs="宋体" w:hint="eastAsia"/>
                <w:kern w:val="0"/>
                <w:sz w:val="20"/>
                <w:szCs w:val="20"/>
              </w:rPr>
              <w:br/>
              <w:t>(In Chinese)</w:t>
            </w:r>
          </w:p>
        </w:tc>
        <w:tc>
          <w:tcPr>
            <w:tcW w:w="1095"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250"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28"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217"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161" w:type="dxa"/>
            <w:tcBorders>
              <w:top w:val="nil"/>
              <w:left w:val="single" w:sz="4" w:space="0" w:color="auto"/>
              <w:bottom w:val="single" w:sz="4" w:space="0" w:color="auto"/>
              <w:right w:val="nil"/>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155" w:type="dxa"/>
            <w:tcBorders>
              <w:top w:val="nil"/>
              <w:left w:val="single" w:sz="4" w:space="0" w:color="auto"/>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H.S CODE</w:t>
            </w:r>
          </w:p>
        </w:tc>
        <w:tc>
          <w:tcPr>
            <w:tcW w:w="622"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QTY</w:t>
            </w:r>
          </w:p>
        </w:tc>
        <w:tc>
          <w:tcPr>
            <w:tcW w:w="671"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UNIT</w:t>
            </w:r>
          </w:p>
        </w:tc>
        <w:tc>
          <w:tcPr>
            <w:tcW w:w="971"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18"/>
                <w:szCs w:val="18"/>
              </w:rPr>
            </w:pPr>
            <w:r w:rsidRPr="009A3DE5">
              <w:rPr>
                <w:rFonts w:ascii="宋体" w:hAnsi="宋体" w:cs="宋体" w:hint="eastAsia"/>
                <w:kern w:val="0"/>
                <w:sz w:val="18"/>
                <w:szCs w:val="18"/>
              </w:rPr>
              <w:t>Unit Value</w:t>
            </w:r>
            <w:r w:rsidRPr="009A3DE5">
              <w:rPr>
                <w:rFonts w:ascii="宋体" w:hAnsi="宋体" w:cs="宋体" w:hint="eastAsia"/>
                <w:kern w:val="0"/>
                <w:sz w:val="18"/>
                <w:szCs w:val="18"/>
              </w:rPr>
              <w:br/>
              <w:t>(USD)</w:t>
            </w:r>
          </w:p>
        </w:tc>
        <w:tc>
          <w:tcPr>
            <w:tcW w:w="1041"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18"/>
                <w:szCs w:val="18"/>
              </w:rPr>
            </w:pPr>
            <w:r w:rsidRPr="009A3DE5">
              <w:rPr>
                <w:rFonts w:ascii="宋体" w:hAnsi="宋体" w:cs="宋体" w:hint="eastAsia"/>
                <w:kern w:val="0"/>
                <w:sz w:val="18"/>
                <w:szCs w:val="18"/>
              </w:rPr>
              <w:t>Total Value</w:t>
            </w:r>
            <w:r w:rsidRPr="009A3DE5">
              <w:rPr>
                <w:rFonts w:ascii="宋体" w:hAnsi="宋体" w:cs="宋体" w:hint="eastAsia"/>
                <w:kern w:val="0"/>
                <w:sz w:val="18"/>
                <w:szCs w:val="18"/>
              </w:rPr>
              <w:br/>
              <w:t>(USD)</w:t>
            </w:r>
          </w:p>
        </w:tc>
        <w:tc>
          <w:tcPr>
            <w:tcW w:w="1144" w:type="dxa"/>
            <w:vMerge w:val="restart"/>
            <w:tcBorders>
              <w:top w:val="nil"/>
              <w:left w:val="single" w:sz="4" w:space="0" w:color="auto"/>
              <w:bottom w:val="single" w:sz="4" w:space="0" w:color="000000"/>
              <w:right w:val="single" w:sz="4" w:space="0" w:color="auto"/>
            </w:tcBorders>
            <w:shd w:val="clear" w:color="auto" w:fill="auto"/>
            <w:vAlign w:val="center"/>
            <w:hideMark/>
          </w:tcPr>
          <w:p w:rsidR="009A3DE5" w:rsidRPr="009A3DE5" w:rsidRDefault="009A3DE5" w:rsidP="009A3DE5">
            <w:pPr>
              <w:widowControl/>
              <w:jc w:val="left"/>
              <w:rPr>
                <w:rFonts w:ascii="宋体" w:hAnsi="宋体" w:cs="宋体"/>
                <w:kern w:val="0"/>
                <w:sz w:val="18"/>
                <w:szCs w:val="18"/>
              </w:rPr>
            </w:pPr>
            <w:r w:rsidRPr="009A3DE5">
              <w:rPr>
                <w:rFonts w:ascii="宋体" w:hAnsi="宋体" w:cs="宋体" w:hint="eastAsia"/>
                <w:kern w:val="0"/>
                <w:sz w:val="18"/>
                <w:szCs w:val="18"/>
              </w:rPr>
              <w:t>A. 不回运</w:t>
            </w:r>
            <w:r w:rsidRPr="009A3DE5">
              <w:rPr>
                <w:rFonts w:ascii="宋体" w:hAnsi="宋体" w:cs="宋体" w:hint="eastAsia"/>
                <w:kern w:val="0"/>
                <w:sz w:val="18"/>
                <w:szCs w:val="18"/>
              </w:rPr>
              <w:br/>
              <w:t xml:space="preserve">Not Return    </w:t>
            </w:r>
            <w:r w:rsidRPr="009A3DE5">
              <w:rPr>
                <w:rFonts w:ascii="宋体" w:hAnsi="宋体" w:cs="宋体" w:hint="eastAsia"/>
                <w:kern w:val="0"/>
                <w:sz w:val="18"/>
                <w:szCs w:val="18"/>
              </w:rPr>
              <w:br/>
              <w:t>B. 回运</w:t>
            </w:r>
            <w:r w:rsidRPr="009A3DE5">
              <w:rPr>
                <w:rFonts w:ascii="宋体" w:hAnsi="宋体" w:cs="宋体" w:hint="eastAsia"/>
                <w:kern w:val="0"/>
                <w:sz w:val="18"/>
                <w:szCs w:val="18"/>
              </w:rPr>
              <w:br/>
              <w:t xml:space="preserve">Return            </w:t>
            </w:r>
          </w:p>
        </w:tc>
      </w:tr>
      <w:tr w:rsidR="000932D8" w:rsidRPr="009A3DE5" w:rsidTr="000932D8">
        <w:trPr>
          <w:trHeight w:val="525"/>
        </w:trPr>
        <w:tc>
          <w:tcPr>
            <w:tcW w:w="889" w:type="dxa"/>
            <w:tcBorders>
              <w:top w:val="nil"/>
              <w:left w:val="single" w:sz="4" w:space="0" w:color="auto"/>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箱号</w:t>
            </w:r>
          </w:p>
        </w:tc>
        <w:tc>
          <w:tcPr>
            <w:tcW w:w="616"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长</w:t>
            </w:r>
          </w:p>
        </w:tc>
        <w:tc>
          <w:tcPr>
            <w:tcW w:w="616"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宽</w:t>
            </w:r>
          </w:p>
        </w:tc>
        <w:tc>
          <w:tcPr>
            <w:tcW w:w="616"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高</w:t>
            </w:r>
          </w:p>
        </w:tc>
        <w:tc>
          <w:tcPr>
            <w:tcW w:w="688"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毛重</w:t>
            </w:r>
          </w:p>
        </w:tc>
        <w:tc>
          <w:tcPr>
            <w:tcW w:w="740"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净重</w:t>
            </w:r>
          </w:p>
        </w:tc>
        <w:tc>
          <w:tcPr>
            <w:tcW w:w="2219"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英文品名</w:t>
            </w:r>
          </w:p>
        </w:tc>
        <w:tc>
          <w:tcPr>
            <w:tcW w:w="2098"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中文品名</w:t>
            </w:r>
          </w:p>
        </w:tc>
        <w:tc>
          <w:tcPr>
            <w:tcW w:w="109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PURPOSE</w:t>
            </w:r>
            <w:r w:rsidRPr="009A3DE5">
              <w:rPr>
                <w:kern w:val="0"/>
                <w:sz w:val="20"/>
                <w:szCs w:val="20"/>
              </w:rPr>
              <w:br/>
            </w:r>
            <w:r w:rsidRPr="009A3DE5">
              <w:rPr>
                <w:rFonts w:ascii="宋体" w:hAnsi="宋体" w:hint="eastAsia"/>
                <w:kern w:val="0"/>
                <w:sz w:val="20"/>
                <w:szCs w:val="20"/>
              </w:rPr>
              <w:t>用途</w:t>
            </w:r>
          </w:p>
        </w:tc>
        <w:tc>
          <w:tcPr>
            <w:tcW w:w="125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MATERIAL</w:t>
            </w:r>
            <w:r w:rsidRPr="009A3DE5">
              <w:rPr>
                <w:kern w:val="0"/>
                <w:sz w:val="20"/>
                <w:szCs w:val="20"/>
              </w:rPr>
              <w:br/>
            </w:r>
            <w:r w:rsidRPr="009A3DE5">
              <w:rPr>
                <w:rFonts w:ascii="宋体" w:hAnsi="宋体" w:hint="eastAsia"/>
                <w:kern w:val="0"/>
                <w:sz w:val="20"/>
                <w:szCs w:val="20"/>
              </w:rPr>
              <w:t>材料</w:t>
            </w:r>
          </w:p>
        </w:tc>
        <w:tc>
          <w:tcPr>
            <w:tcW w:w="92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MODEL</w:t>
            </w:r>
            <w:r w:rsidRPr="009A3DE5">
              <w:rPr>
                <w:kern w:val="0"/>
                <w:sz w:val="20"/>
                <w:szCs w:val="20"/>
              </w:rPr>
              <w:br/>
            </w:r>
            <w:r w:rsidRPr="009A3DE5">
              <w:rPr>
                <w:rFonts w:ascii="宋体" w:hAnsi="宋体" w:hint="eastAsia"/>
                <w:kern w:val="0"/>
                <w:sz w:val="20"/>
                <w:szCs w:val="20"/>
              </w:rPr>
              <w:t>型号</w:t>
            </w:r>
          </w:p>
        </w:tc>
        <w:tc>
          <w:tcPr>
            <w:tcW w:w="1217"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CAPACITY</w:t>
            </w:r>
            <w:r w:rsidRPr="009A3DE5">
              <w:rPr>
                <w:rFonts w:ascii="宋体" w:hAnsi="宋体" w:hint="eastAsia"/>
                <w:kern w:val="0"/>
                <w:sz w:val="20"/>
                <w:szCs w:val="20"/>
              </w:rPr>
              <w:br/>
              <w:t>功率</w:t>
            </w:r>
          </w:p>
        </w:tc>
        <w:tc>
          <w:tcPr>
            <w:tcW w:w="116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VOLTAGE</w:t>
            </w:r>
            <w:r w:rsidRPr="009A3DE5">
              <w:rPr>
                <w:kern w:val="0"/>
                <w:sz w:val="20"/>
                <w:szCs w:val="20"/>
              </w:rPr>
              <w:br/>
            </w:r>
            <w:r w:rsidRPr="009A3DE5">
              <w:rPr>
                <w:rFonts w:ascii="宋体" w:hAnsi="宋体" w:hint="eastAsia"/>
                <w:kern w:val="0"/>
                <w:sz w:val="20"/>
                <w:szCs w:val="20"/>
              </w:rPr>
              <w:t>电压</w:t>
            </w:r>
          </w:p>
        </w:tc>
        <w:tc>
          <w:tcPr>
            <w:tcW w:w="1155"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商品编码</w:t>
            </w:r>
          </w:p>
        </w:tc>
        <w:tc>
          <w:tcPr>
            <w:tcW w:w="622"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数量</w:t>
            </w:r>
          </w:p>
        </w:tc>
        <w:tc>
          <w:tcPr>
            <w:tcW w:w="671"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单位</w:t>
            </w:r>
          </w:p>
        </w:tc>
        <w:tc>
          <w:tcPr>
            <w:tcW w:w="971"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CIF单价</w:t>
            </w:r>
          </w:p>
        </w:tc>
        <w:tc>
          <w:tcPr>
            <w:tcW w:w="1041" w:type="dxa"/>
            <w:tcBorders>
              <w:top w:val="nil"/>
              <w:left w:val="nil"/>
              <w:bottom w:val="single" w:sz="4" w:space="0" w:color="auto"/>
              <w:right w:val="single" w:sz="4" w:space="0" w:color="auto"/>
            </w:tcBorders>
            <w:shd w:val="clear" w:color="auto" w:fill="auto"/>
            <w:vAlign w:val="center"/>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CIF总价</w:t>
            </w:r>
          </w:p>
        </w:tc>
        <w:tc>
          <w:tcPr>
            <w:tcW w:w="1144" w:type="dxa"/>
            <w:vMerge/>
            <w:tcBorders>
              <w:top w:val="nil"/>
              <w:left w:val="single" w:sz="4" w:space="0" w:color="auto"/>
              <w:bottom w:val="single" w:sz="4" w:space="0" w:color="000000"/>
              <w:right w:val="single" w:sz="4" w:space="0" w:color="auto"/>
            </w:tcBorders>
            <w:vAlign w:val="center"/>
            <w:hideMark/>
          </w:tcPr>
          <w:p w:rsidR="009A3DE5" w:rsidRPr="009A3DE5" w:rsidRDefault="009A3DE5" w:rsidP="009A3DE5">
            <w:pPr>
              <w:widowControl/>
              <w:jc w:val="left"/>
              <w:rPr>
                <w:rFonts w:ascii="宋体" w:hAnsi="宋体" w:cs="宋体"/>
                <w:kern w:val="0"/>
                <w:sz w:val="18"/>
                <w:szCs w:val="18"/>
              </w:rPr>
            </w:pP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0932D8" w:rsidRPr="009A3DE5" w:rsidTr="000932D8">
        <w:trPr>
          <w:trHeight w:val="34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8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740"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219"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2098"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28"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217"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61" w:type="dxa"/>
            <w:tcBorders>
              <w:top w:val="nil"/>
              <w:left w:val="nil"/>
              <w:bottom w:val="single" w:sz="4" w:space="0" w:color="auto"/>
              <w:right w:val="single" w:sz="4" w:space="0" w:color="auto"/>
            </w:tcBorders>
            <w:shd w:val="clear" w:color="auto" w:fill="auto"/>
            <w:noWrap/>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55"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rFonts w:ascii="宋体" w:hAnsi="宋体" w:cs="宋体"/>
                <w:kern w:val="0"/>
                <w:sz w:val="20"/>
                <w:szCs w:val="20"/>
              </w:rPr>
            </w:pPr>
            <w:r w:rsidRPr="009A3DE5">
              <w:rPr>
                <w:rFonts w:ascii="宋体" w:hAnsi="宋体" w:cs="宋体" w:hint="eastAsia"/>
                <w:kern w:val="0"/>
                <w:sz w:val="20"/>
                <w:szCs w:val="20"/>
              </w:rPr>
              <w:t xml:space="preserve">　</w:t>
            </w:r>
          </w:p>
        </w:tc>
        <w:tc>
          <w:tcPr>
            <w:tcW w:w="622"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6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97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c>
          <w:tcPr>
            <w:tcW w:w="1144" w:type="dxa"/>
            <w:tcBorders>
              <w:top w:val="nil"/>
              <w:left w:val="nil"/>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 xml:space="preserve">　</w:t>
            </w:r>
          </w:p>
        </w:tc>
      </w:tr>
      <w:tr w:rsidR="009A3DE5" w:rsidRPr="009A3DE5" w:rsidTr="000932D8">
        <w:trPr>
          <w:trHeight w:val="435"/>
        </w:trPr>
        <w:tc>
          <w:tcPr>
            <w:tcW w:w="889" w:type="dxa"/>
            <w:tcBorders>
              <w:top w:val="nil"/>
              <w:left w:val="single" w:sz="4" w:space="0" w:color="auto"/>
              <w:bottom w:val="single" w:sz="4" w:space="0" w:color="auto"/>
              <w:right w:val="single" w:sz="4" w:space="0" w:color="auto"/>
            </w:tcBorders>
            <w:shd w:val="clear" w:color="auto" w:fill="auto"/>
            <w:vAlign w:val="bottom"/>
            <w:hideMark/>
          </w:tcPr>
          <w:p w:rsidR="009A3DE5" w:rsidRPr="009A3DE5" w:rsidRDefault="009A3DE5" w:rsidP="009A3DE5">
            <w:pPr>
              <w:widowControl/>
              <w:jc w:val="center"/>
              <w:rPr>
                <w:kern w:val="0"/>
                <w:sz w:val="20"/>
                <w:szCs w:val="20"/>
              </w:rPr>
            </w:pPr>
            <w:r w:rsidRPr="009A3DE5">
              <w:rPr>
                <w:kern w:val="0"/>
                <w:sz w:val="20"/>
                <w:szCs w:val="20"/>
              </w:rPr>
              <w:t>TOTAL</w:t>
            </w:r>
          </w:p>
        </w:tc>
        <w:tc>
          <w:tcPr>
            <w:tcW w:w="5495" w:type="dxa"/>
            <w:gridSpan w:val="6"/>
            <w:tcBorders>
              <w:top w:val="single" w:sz="4" w:space="0" w:color="auto"/>
              <w:left w:val="nil"/>
              <w:bottom w:val="single" w:sz="4" w:space="0" w:color="auto"/>
              <w:right w:val="single" w:sz="4" w:space="0" w:color="000000"/>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 xml:space="preserve">  总体积Measurement（CBM）：</w:t>
            </w:r>
          </w:p>
        </w:tc>
        <w:tc>
          <w:tcPr>
            <w:tcW w:w="10197" w:type="dxa"/>
            <w:gridSpan w:val="9"/>
            <w:tcBorders>
              <w:top w:val="single" w:sz="4" w:space="0" w:color="auto"/>
              <w:left w:val="nil"/>
              <w:bottom w:val="single" w:sz="4" w:space="0" w:color="auto"/>
              <w:right w:val="single" w:sz="4" w:space="0" w:color="000000"/>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 xml:space="preserve">  总毛重G.W(KG)：</w:t>
            </w:r>
          </w:p>
        </w:tc>
        <w:tc>
          <w:tcPr>
            <w:tcW w:w="3156" w:type="dxa"/>
            <w:gridSpan w:val="3"/>
            <w:tcBorders>
              <w:top w:val="single" w:sz="4" w:space="0" w:color="auto"/>
              <w:left w:val="nil"/>
              <w:bottom w:val="single" w:sz="4" w:space="0" w:color="auto"/>
              <w:right w:val="single" w:sz="4" w:space="0" w:color="000000"/>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总价Value(USD):</w:t>
            </w:r>
          </w:p>
        </w:tc>
      </w:tr>
      <w:tr w:rsidR="009A3DE5" w:rsidRPr="009A3DE5" w:rsidTr="000932D8">
        <w:trPr>
          <w:trHeight w:val="690"/>
        </w:trPr>
        <w:tc>
          <w:tcPr>
            <w:tcW w:w="6384" w:type="dxa"/>
            <w:gridSpan w:val="7"/>
            <w:tcBorders>
              <w:top w:val="single" w:sz="4" w:space="0" w:color="auto"/>
              <w:left w:val="nil"/>
              <w:bottom w:val="nil"/>
              <w:right w:val="nil"/>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申请单位(盖章):</w:t>
            </w:r>
            <w:r w:rsidRPr="009A3DE5">
              <w:rPr>
                <w:rFonts w:ascii="宋体" w:hAnsi="宋体" w:cs="宋体" w:hint="eastAsia"/>
                <w:kern w:val="0"/>
                <w:sz w:val="20"/>
                <w:szCs w:val="20"/>
              </w:rPr>
              <w:br/>
              <w:t>(ORGANIZATION)APPLICANT</w:t>
            </w:r>
          </w:p>
        </w:tc>
        <w:tc>
          <w:tcPr>
            <w:tcW w:w="9526" w:type="dxa"/>
            <w:gridSpan w:val="8"/>
            <w:tcBorders>
              <w:top w:val="single" w:sz="4" w:space="0" w:color="auto"/>
              <w:left w:val="nil"/>
              <w:bottom w:val="nil"/>
              <w:right w:val="nil"/>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负责人签名:</w:t>
            </w:r>
            <w:r w:rsidRPr="009A3DE5">
              <w:rPr>
                <w:rFonts w:ascii="宋体" w:hAnsi="宋体" w:cs="宋体" w:hint="eastAsia"/>
                <w:kern w:val="0"/>
                <w:sz w:val="20"/>
                <w:szCs w:val="20"/>
              </w:rPr>
              <w:br/>
              <w:t>SIGN OF RESPONSIBLE PERSON</w:t>
            </w:r>
          </w:p>
        </w:tc>
        <w:tc>
          <w:tcPr>
            <w:tcW w:w="671" w:type="dxa"/>
            <w:tcBorders>
              <w:top w:val="nil"/>
              <w:left w:val="nil"/>
              <w:bottom w:val="nil"/>
              <w:right w:val="nil"/>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 xml:space="preserve">　</w:t>
            </w:r>
          </w:p>
        </w:tc>
        <w:tc>
          <w:tcPr>
            <w:tcW w:w="3156" w:type="dxa"/>
            <w:gridSpan w:val="3"/>
            <w:tcBorders>
              <w:top w:val="single" w:sz="4" w:space="0" w:color="auto"/>
              <w:left w:val="nil"/>
              <w:bottom w:val="nil"/>
              <w:right w:val="nil"/>
            </w:tcBorders>
            <w:shd w:val="clear" w:color="auto" w:fill="auto"/>
            <w:vAlign w:val="bottom"/>
            <w:hideMark/>
          </w:tcPr>
          <w:p w:rsidR="009A3DE5" w:rsidRPr="009A3DE5" w:rsidRDefault="009A3DE5" w:rsidP="009A3DE5">
            <w:pPr>
              <w:widowControl/>
              <w:jc w:val="left"/>
              <w:rPr>
                <w:rFonts w:ascii="宋体" w:hAnsi="宋体" w:cs="宋体"/>
                <w:kern w:val="0"/>
                <w:sz w:val="20"/>
                <w:szCs w:val="20"/>
              </w:rPr>
            </w:pPr>
            <w:r w:rsidRPr="009A3DE5">
              <w:rPr>
                <w:rFonts w:ascii="宋体" w:hAnsi="宋体" w:cs="宋体" w:hint="eastAsia"/>
                <w:kern w:val="0"/>
                <w:sz w:val="20"/>
                <w:szCs w:val="20"/>
              </w:rPr>
              <w:t>申请日期:</w:t>
            </w:r>
            <w:r w:rsidRPr="009A3DE5">
              <w:rPr>
                <w:rFonts w:ascii="宋体" w:hAnsi="宋体" w:cs="宋体" w:hint="eastAsia"/>
                <w:kern w:val="0"/>
                <w:sz w:val="20"/>
                <w:szCs w:val="20"/>
              </w:rPr>
              <w:br/>
              <w:t xml:space="preserve">DATE OF APPLICATION </w:t>
            </w:r>
          </w:p>
        </w:tc>
      </w:tr>
    </w:tbl>
    <w:p w:rsidR="00505AA8" w:rsidRPr="00FD2A80" w:rsidRDefault="00505AA8" w:rsidP="0015433C">
      <w:pPr>
        <w:rPr>
          <w:rFonts w:ascii="微软雅黑" w:eastAsia="微软雅黑" w:hAnsi="微软雅黑"/>
        </w:rPr>
      </w:pPr>
    </w:p>
    <w:sectPr w:rsidR="00505AA8" w:rsidRPr="00FD2A80" w:rsidSect="00F3508E">
      <w:headerReference w:type="default" r:id="rId44"/>
      <w:footerReference w:type="even" r:id="rId45"/>
      <w:footerReference w:type="default" r:id="rId46"/>
      <w:headerReference w:type="first" r:id="rId47"/>
      <w:pgSz w:w="22680" w:h="11907" w:orient="landscape" w:code="9"/>
      <w:pgMar w:top="567" w:right="567" w:bottom="567" w:left="737" w:header="510" w:footer="794"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9C5" w:rsidRDefault="008D09C5" w:rsidP="00974B75">
      <w:r>
        <w:separator/>
      </w:r>
    </w:p>
  </w:endnote>
  <w:endnote w:type="continuationSeparator" w:id="0">
    <w:p w:rsidR="008D09C5" w:rsidRDefault="008D09C5" w:rsidP="00974B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A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w:altName w:val="Times New Roman"/>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ˎ̥">
    <w:altName w:val="Times New Roman"/>
    <w:charset w:val="00"/>
    <w:family w:val="roman"/>
    <w:pitch w:val="default"/>
    <w:sig w:usb0="00000000" w:usb1="00000000" w:usb2="00000000" w:usb3="00000000" w:csb0="00000000" w:csb1="00000000"/>
  </w:font>
  <w:font w:name="楷体_GB2312">
    <w:altName w:val="hakuyoxingshu7000"/>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Default="008766B6" w:rsidP="00F3508E">
    <w:pPr>
      <w:pStyle w:val="a4"/>
      <w:framePr w:wrap="around" w:vAnchor="text" w:hAnchor="margin" w:xAlign="right" w:y="1"/>
      <w:rPr>
        <w:rStyle w:val="ab"/>
      </w:rPr>
    </w:pPr>
    <w:r>
      <w:rPr>
        <w:rStyle w:val="ab"/>
      </w:rPr>
      <w:fldChar w:fldCharType="begin"/>
    </w:r>
    <w:r w:rsidR="008C6698">
      <w:rPr>
        <w:rStyle w:val="ab"/>
      </w:rPr>
      <w:instrText xml:space="preserve">PAGE  </w:instrText>
    </w:r>
    <w:r>
      <w:rPr>
        <w:rStyle w:val="ab"/>
      </w:rPr>
      <w:fldChar w:fldCharType="end"/>
    </w:r>
  </w:p>
  <w:p w:rsidR="008C6698" w:rsidRDefault="008C6698" w:rsidP="00F3508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Pr="0084269B" w:rsidRDefault="008C6698" w:rsidP="00F3508E">
    <w:pPr>
      <w:pStyle w:val="a4"/>
      <w:tabs>
        <w:tab w:val="clear" w:pos="8306"/>
      </w:tabs>
      <w:ind w:right="-35"/>
    </w:pPr>
    <w:r>
      <w:rPr>
        <w:rFonts w:eastAsia="华文宋体"/>
      </w:rPr>
      <w:t>2018</w:t>
    </w:r>
    <w:r w:rsidRPr="00C27DDC">
      <w:rPr>
        <w:rFonts w:eastAsia="华文宋体" w:hint="eastAsia"/>
      </w:rPr>
      <w:t>年亚太</w:t>
    </w:r>
    <w:r w:rsidRPr="00C27DDC">
      <w:rPr>
        <w:rFonts w:ascii="华文宋体" w:eastAsia="华文宋体" w:hAnsi="华文宋体" w:hint="eastAsia"/>
      </w:rPr>
      <w:t xml:space="preserve">水产养殖展展商手册 </w:t>
    </w:r>
    <w:r>
      <w:rPr>
        <w:rFonts w:hint="eastAsia"/>
      </w:rPr>
      <w:t xml:space="preserve">                                                                        </w:t>
    </w:r>
    <w:r>
      <w:rPr>
        <w:lang w:val="zh-CN"/>
      </w:rPr>
      <w:t xml:space="preserve"> </w:t>
    </w:r>
    <w:r w:rsidR="008766B6">
      <w:rPr>
        <w:b/>
        <w:bCs/>
        <w:sz w:val="24"/>
        <w:szCs w:val="24"/>
      </w:rPr>
      <w:fldChar w:fldCharType="begin"/>
    </w:r>
    <w:r>
      <w:rPr>
        <w:b/>
        <w:bCs/>
      </w:rPr>
      <w:instrText>PAGE</w:instrText>
    </w:r>
    <w:r w:rsidR="008766B6">
      <w:rPr>
        <w:b/>
        <w:bCs/>
        <w:sz w:val="24"/>
        <w:szCs w:val="24"/>
      </w:rPr>
      <w:fldChar w:fldCharType="separate"/>
    </w:r>
    <w:r w:rsidR="00E328F5">
      <w:rPr>
        <w:b/>
        <w:bCs/>
        <w:noProof/>
      </w:rPr>
      <w:t>6</w:t>
    </w:r>
    <w:r w:rsidR="008766B6">
      <w:rPr>
        <w:b/>
        <w:bCs/>
        <w:sz w:val="24"/>
        <w:szCs w:val="24"/>
      </w:rPr>
      <w:fldChar w:fldCharType="end"/>
    </w:r>
    <w:r>
      <w:rPr>
        <w:lang w:val="zh-CN"/>
      </w:rPr>
      <w:t xml:space="preserve"> / </w:t>
    </w:r>
    <w:r w:rsidR="008766B6">
      <w:rPr>
        <w:b/>
        <w:bCs/>
        <w:sz w:val="24"/>
        <w:szCs w:val="24"/>
      </w:rPr>
      <w:fldChar w:fldCharType="begin"/>
    </w:r>
    <w:r>
      <w:rPr>
        <w:b/>
        <w:bCs/>
      </w:rPr>
      <w:instrText>NUMPAGES</w:instrText>
    </w:r>
    <w:r w:rsidR="008766B6">
      <w:rPr>
        <w:b/>
        <w:bCs/>
        <w:sz w:val="24"/>
        <w:szCs w:val="24"/>
      </w:rPr>
      <w:fldChar w:fldCharType="separate"/>
    </w:r>
    <w:r w:rsidR="00E328F5">
      <w:rPr>
        <w:b/>
        <w:bCs/>
        <w:noProof/>
      </w:rPr>
      <w:t>34</w:t>
    </w:r>
    <w:r w:rsidR="008766B6">
      <w:rPr>
        <w:b/>
        <w:bCs/>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Default="008766B6" w:rsidP="00F3508E">
    <w:pPr>
      <w:pStyle w:val="a4"/>
      <w:framePr w:wrap="around" w:vAnchor="text" w:hAnchor="margin" w:xAlign="right" w:y="1"/>
      <w:rPr>
        <w:rStyle w:val="ab"/>
      </w:rPr>
    </w:pPr>
    <w:r>
      <w:rPr>
        <w:rStyle w:val="ab"/>
      </w:rPr>
      <w:fldChar w:fldCharType="begin"/>
    </w:r>
    <w:r w:rsidR="008C6698">
      <w:rPr>
        <w:rStyle w:val="ab"/>
      </w:rPr>
      <w:instrText xml:space="preserve">PAGE  </w:instrText>
    </w:r>
    <w:r>
      <w:rPr>
        <w:rStyle w:val="ab"/>
      </w:rPr>
      <w:fldChar w:fldCharType="end"/>
    </w:r>
  </w:p>
  <w:p w:rsidR="008C6698" w:rsidRDefault="008C6698" w:rsidP="00F3508E">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Pr="0084269B" w:rsidRDefault="008C6698" w:rsidP="00F3508E">
    <w:pPr>
      <w:pStyle w:val="a4"/>
      <w:tabs>
        <w:tab w:val="clear" w:pos="8306"/>
      </w:tabs>
      <w:ind w:right="-35"/>
    </w:pPr>
    <w:r>
      <w:rPr>
        <w:rFonts w:eastAsia="华文宋体"/>
      </w:rPr>
      <w:t>2018</w:t>
    </w:r>
    <w:r w:rsidRPr="00C27DDC">
      <w:rPr>
        <w:rFonts w:eastAsia="华文宋体" w:hint="eastAsia"/>
      </w:rPr>
      <w:t>年亚太</w:t>
    </w:r>
    <w:r w:rsidRPr="00C27DDC">
      <w:rPr>
        <w:rFonts w:ascii="华文宋体" w:eastAsia="华文宋体" w:hAnsi="华文宋体" w:hint="eastAsia"/>
      </w:rPr>
      <w:t xml:space="preserve">水产养殖展展商手册 </w:t>
    </w:r>
    <w:r>
      <w:rPr>
        <w:rFonts w:hint="eastAsia"/>
      </w:rPr>
      <w:t xml:space="preserve">                                                                        </w:t>
    </w:r>
    <w:r>
      <w:rPr>
        <w:lang w:val="zh-CN"/>
      </w:rPr>
      <w:t xml:space="preserve"> </w:t>
    </w:r>
    <w:r w:rsidR="008766B6">
      <w:rPr>
        <w:b/>
        <w:bCs/>
        <w:sz w:val="24"/>
        <w:szCs w:val="24"/>
      </w:rPr>
      <w:fldChar w:fldCharType="begin"/>
    </w:r>
    <w:r>
      <w:rPr>
        <w:b/>
        <w:bCs/>
      </w:rPr>
      <w:instrText>PAGE</w:instrText>
    </w:r>
    <w:r w:rsidR="008766B6">
      <w:rPr>
        <w:b/>
        <w:bCs/>
        <w:sz w:val="24"/>
        <w:szCs w:val="24"/>
      </w:rPr>
      <w:fldChar w:fldCharType="separate"/>
    </w:r>
    <w:r w:rsidR="000932D8">
      <w:rPr>
        <w:b/>
        <w:bCs/>
        <w:noProof/>
      </w:rPr>
      <w:t>35</w:t>
    </w:r>
    <w:r w:rsidR="008766B6">
      <w:rPr>
        <w:b/>
        <w:bCs/>
        <w:sz w:val="24"/>
        <w:szCs w:val="24"/>
      </w:rPr>
      <w:fldChar w:fldCharType="end"/>
    </w:r>
    <w:r>
      <w:rPr>
        <w:lang w:val="zh-CN"/>
      </w:rPr>
      <w:t xml:space="preserve"> / </w:t>
    </w:r>
    <w:r w:rsidR="008766B6">
      <w:rPr>
        <w:b/>
        <w:bCs/>
        <w:sz w:val="24"/>
        <w:szCs w:val="24"/>
      </w:rPr>
      <w:fldChar w:fldCharType="begin"/>
    </w:r>
    <w:r>
      <w:rPr>
        <w:b/>
        <w:bCs/>
      </w:rPr>
      <w:instrText>NUMPAGES</w:instrText>
    </w:r>
    <w:r w:rsidR="008766B6">
      <w:rPr>
        <w:b/>
        <w:bCs/>
        <w:sz w:val="24"/>
        <w:szCs w:val="24"/>
      </w:rPr>
      <w:fldChar w:fldCharType="separate"/>
    </w:r>
    <w:r w:rsidR="000932D8">
      <w:rPr>
        <w:b/>
        <w:bCs/>
        <w:noProof/>
      </w:rPr>
      <w:t>35</w:t>
    </w:r>
    <w:r w:rsidR="008766B6">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9C5" w:rsidRDefault="008D09C5" w:rsidP="00974B75">
      <w:r>
        <w:separator/>
      </w:r>
    </w:p>
  </w:footnote>
  <w:footnote w:type="continuationSeparator" w:id="0">
    <w:p w:rsidR="008D09C5" w:rsidRDefault="008D09C5" w:rsidP="00974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Pr="00D316E0" w:rsidRDefault="008C6698" w:rsidP="00F3508E">
    <w:pPr>
      <w:ind w:firstLineChars="3700" w:firstLine="7770"/>
    </w:pPr>
    <w:r>
      <w:rPr>
        <w:noProof/>
      </w:rPr>
      <w:drawing>
        <wp:anchor distT="0" distB="0" distL="114300" distR="114300" simplePos="0" relativeHeight="251660288" behindDoc="1" locked="0" layoutInCell="1" allowOverlap="1">
          <wp:simplePos x="0" y="0"/>
          <wp:positionH relativeFrom="column">
            <wp:posOffset>4895215</wp:posOffset>
          </wp:positionH>
          <wp:positionV relativeFrom="paragraph">
            <wp:posOffset>-90170</wp:posOffset>
          </wp:positionV>
          <wp:extent cx="1250950" cy="793750"/>
          <wp:effectExtent l="0" t="0" r="0" b="0"/>
          <wp:wrapNone/>
          <wp:docPr id="14" name="图片 2" descr="A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a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525" b="-5753"/>
                  <a:stretch>
                    <a:fillRect/>
                  </a:stretch>
                </pic:blipFill>
                <pic:spPr bwMode="auto">
                  <a:xfrm>
                    <a:off x="0" y="0"/>
                    <a:ext cx="1250950" cy="7937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Pr="0049592A" w:rsidRDefault="008C6698" w:rsidP="00F3508E">
    <w:pPr>
      <w:ind w:leftChars="-62" w:left="9215" w:hangingChars="4450" w:hanging="9345"/>
    </w:pP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Pr="00D316E0" w:rsidRDefault="008C6698" w:rsidP="00F3508E">
    <w:pPr>
      <w:ind w:firstLineChars="3700" w:firstLine="7770"/>
    </w:pPr>
    <w:r>
      <w:rPr>
        <w:noProof/>
      </w:rPr>
      <w:drawing>
        <wp:anchor distT="0" distB="0" distL="114300" distR="114300" simplePos="0" relativeHeight="251657728" behindDoc="1" locked="0" layoutInCell="1" allowOverlap="1">
          <wp:simplePos x="0" y="0"/>
          <wp:positionH relativeFrom="column">
            <wp:posOffset>4895215</wp:posOffset>
          </wp:positionH>
          <wp:positionV relativeFrom="paragraph">
            <wp:posOffset>-90170</wp:posOffset>
          </wp:positionV>
          <wp:extent cx="1250950" cy="793750"/>
          <wp:effectExtent l="0" t="0" r="0" b="0"/>
          <wp:wrapNone/>
          <wp:docPr id="2" name="图片 2" descr="A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Apa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525" b="-5753"/>
                  <a:stretch>
                    <a:fillRect/>
                  </a:stretch>
                </pic:blipFill>
                <pic:spPr bwMode="auto">
                  <a:xfrm>
                    <a:off x="0" y="0"/>
                    <a:ext cx="1250950" cy="79375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698" w:rsidRPr="0049592A" w:rsidRDefault="008C6698" w:rsidP="00F3508E">
    <w:pPr>
      <w:ind w:leftChars="-62" w:left="9215" w:hangingChars="4450" w:hanging="9345"/>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2C"/>
    <w:multiLevelType w:val="multilevel"/>
    <w:tmpl w:val="38463162"/>
    <w:lvl w:ilvl="0">
      <w:start w:val="1"/>
      <w:numFmt w:val="decimal"/>
      <w:lvlText w:val="%1."/>
      <w:lvlJc w:val="left"/>
      <w:pPr>
        <w:tabs>
          <w:tab w:val="num" w:pos="420"/>
        </w:tabs>
        <w:ind w:left="420" w:hanging="42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19444E"/>
    <w:multiLevelType w:val="multilevel"/>
    <w:tmpl w:val="0519444E"/>
    <w:lvl w:ilvl="0">
      <w:start w:val="1"/>
      <w:numFmt w:val="upperLetter"/>
      <w:lvlText w:val="%1."/>
      <w:lvlJc w:val="left"/>
      <w:pPr>
        <w:tabs>
          <w:tab w:val="num" w:pos="420"/>
        </w:tabs>
        <w:ind w:left="420" w:hanging="420"/>
      </w:pPr>
      <w:rPr>
        <w:rFonts w:hint="default"/>
      </w:rPr>
    </w:lvl>
    <w:lvl w:ilvl="1">
      <w:start w:val="1"/>
      <w:numFmt w:val="japaneseCounting"/>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61F0AF2"/>
    <w:multiLevelType w:val="hybridMultilevel"/>
    <w:tmpl w:val="34C4D354"/>
    <w:lvl w:ilvl="0" w:tplc="F0D2426C">
      <w:start w:val="1"/>
      <w:numFmt w:val="decimal"/>
      <w:lvlText w:val="%1."/>
      <w:lvlJc w:val="left"/>
      <w:pPr>
        <w:ind w:left="420" w:hanging="360"/>
      </w:pPr>
      <w:rPr>
        <w:rFonts w:ascii="华文宋体" w:eastAsia="华文宋体" w:hAnsi="华文宋体" w:hint="eastAsia"/>
        <w:sz w:val="20"/>
        <w:szCs w:val="2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4">
    <w:nsid w:val="14E4181A"/>
    <w:multiLevelType w:val="hybridMultilevel"/>
    <w:tmpl w:val="FAB0CC3E"/>
    <w:lvl w:ilvl="0" w:tplc="F3E06766">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55C2F2B"/>
    <w:multiLevelType w:val="hybridMultilevel"/>
    <w:tmpl w:val="5E5C86A6"/>
    <w:lvl w:ilvl="0" w:tplc="04090019">
      <w:start w:val="1"/>
      <w:numFmt w:val="lowerLetter"/>
      <w:lvlText w:val="%1)"/>
      <w:lvlJc w:val="left"/>
      <w:pPr>
        <w:ind w:left="360" w:hanging="360"/>
      </w:pPr>
      <w:rPr>
        <w:rFonts w:hint="eastAsia"/>
        <w:sz w:val="20"/>
        <w:szCs w:val="20"/>
      </w:rPr>
    </w:lvl>
    <w:lvl w:ilvl="1" w:tplc="BE66D1DA">
      <w:start w:val="1"/>
      <w:numFmt w:val="decimal"/>
      <w:lvlText w:val="%2、"/>
      <w:lvlJc w:val="left"/>
      <w:pPr>
        <w:ind w:left="840" w:hanging="360"/>
      </w:pPr>
      <w:rPr>
        <w:rFonts w:hint="default"/>
      </w:rPr>
    </w:lvl>
    <w:lvl w:ilvl="2" w:tplc="34E6C25E">
      <w:start w:val="1"/>
      <w:numFmt w:val="japaneseCounting"/>
      <w:lvlText w:val="%3．"/>
      <w:lvlJc w:val="left"/>
      <w:pPr>
        <w:ind w:left="1410" w:hanging="450"/>
      </w:pPr>
      <w:rPr>
        <w:rFonts w:hint="default"/>
        <w:b/>
      </w:r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188C6F7F"/>
    <w:multiLevelType w:val="hybridMultilevel"/>
    <w:tmpl w:val="625E350E"/>
    <w:lvl w:ilvl="0" w:tplc="B962933E">
      <w:start w:val="1"/>
      <w:numFmt w:val="upperRoman"/>
      <w:lvlText w:val="%1."/>
      <w:lvlJc w:val="left"/>
      <w:pPr>
        <w:ind w:left="720" w:hanging="720"/>
      </w:pPr>
      <w:rPr>
        <w:rFonts w:hint="eastAsia"/>
        <w:b/>
        <w:color w:val="auto"/>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1A2B28BD"/>
    <w:multiLevelType w:val="hybridMultilevel"/>
    <w:tmpl w:val="E00480C8"/>
    <w:lvl w:ilvl="0" w:tplc="4B682D38">
      <w:start w:val="75"/>
      <w:numFmt w:val="bullet"/>
      <w:lvlText w:val="•"/>
      <w:lvlJc w:val="left"/>
      <w:pPr>
        <w:ind w:left="480" w:hanging="480"/>
      </w:pPr>
      <w:rPr>
        <w:rFonts w:ascii="微软雅黑" w:eastAsia="微软雅黑" w:hAnsi="微软雅黑"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272310D"/>
    <w:multiLevelType w:val="hybridMultilevel"/>
    <w:tmpl w:val="F752BE8E"/>
    <w:lvl w:ilvl="0" w:tplc="F0D2426C">
      <w:start w:val="1"/>
      <w:numFmt w:val="decimal"/>
      <w:lvlText w:val="%1."/>
      <w:lvlJc w:val="left"/>
      <w:pPr>
        <w:ind w:left="420" w:hanging="360"/>
      </w:pPr>
      <w:rPr>
        <w:rFonts w:ascii="华文宋体" w:eastAsia="华文宋体" w:hAnsi="华文宋体" w:hint="eastAsia"/>
        <w:sz w:val="20"/>
        <w:szCs w:val="2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9">
    <w:nsid w:val="261355FB"/>
    <w:multiLevelType w:val="hybridMultilevel"/>
    <w:tmpl w:val="AEF8DFE4"/>
    <w:lvl w:ilvl="0" w:tplc="0F98B17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B702C7"/>
    <w:multiLevelType w:val="multilevel"/>
    <w:tmpl w:val="31B702C7"/>
    <w:lvl w:ilvl="0">
      <w:start w:val="7"/>
      <w:numFmt w:val="decimal"/>
      <w:lvlText w:val="%1）"/>
      <w:lvlJc w:val="left"/>
      <w:pPr>
        <w:ind w:left="345" w:hanging="360"/>
      </w:pPr>
      <w:rPr>
        <w:rFonts w:hint="default"/>
      </w:rPr>
    </w:lvl>
    <w:lvl w:ilvl="1">
      <w:start w:val="1"/>
      <w:numFmt w:val="lowerLetter"/>
      <w:lvlText w:val="%2)"/>
      <w:lvlJc w:val="left"/>
      <w:pPr>
        <w:ind w:left="825" w:hanging="420"/>
      </w:pPr>
    </w:lvl>
    <w:lvl w:ilvl="2">
      <w:start w:val="1"/>
      <w:numFmt w:val="lowerRoman"/>
      <w:lvlText w:val="%3."/>
      <w:lvlJc w:val="right"/>
      <w:pPr>
        <w:ind w:left="1245" w:hanging="420"/>
      </w:pPr>
    </w:lvl>
    <w:lvl w:ilvl="3">
      <w:start w:val="1"/>
      <w:numFmt w:val="decimal"/>
      <w:lvlText w:val="%4."/>
      <w:lvlJc w:val="left"/>
      <w:pPr>
        <w:ind w:left="1665" w:hanging="420"/>
      </w:pPr>
    </w:lvl>
    <w:lvl w:ilvl="4">
      <w:start w:val="1"/>
      <w:numFmt w:val="lowerLetter"/>
      <w:lvlText w:val="%5)"/>
      <w:lvlJc w:val="left"/>
      <w:pPr>
        <w:ind w:left="2085" w:hanging="420"/>
      </w:pPr>
    </w:lvl>
    <w:lvl w:ilvl="5">
      <w:start w:val="1"/>
      <w:numFmt w:val="lowerRoman"/>
      <w:lvlText w:val="%6."/>
      <w:lvlJc w:val="right"/>
      <w:pPr>
        <w:ind w:left="2505" w:hanging="420"/>
      </w:pPr>
    </w:lvl>
    <w:lvl w:ilvl="6">
      <w:start w:val="1"/>
      <w:numFmt w:val="decimal"/>
      <w:lvlText w:val="%7."/>
      <w:lvlJc w:val="left"/>
      <w:pPr>
        <w:ind w:left="2925" w:hanging="420"/>
      </w:pPr>
    </w:lvl>
    <w:lvl w:ilvl="7">
      <w:start w:val="1"/>
      <w:numFmt w:val="lowerLetter"/>
      <w:lvlText w:val="%8)"/>
      <w:lvlJc w:val="left"/>
      <w:pPr>
        <w:ind w:left="3345" w:hanging="420"/>
      </w:pPr>
    </w:lvl>
    <w:lvl w:ilvl="8">
      <w:start w:val="1"/>
      <w:numFmt w:val="lowerRoman"/>
      <w:lvlText w:val="%9."/>
      <w:lvlJc w:val="right"/>
      <w:pPr>
        <w:ind w:left="3765" w:hanging="420"/>
      </w:pPr>
    </w:lvl>
  </w:abstractNum>
  <w:abstractNum w:abstractNumId="11">
    <w:nsid w:val="33EE7223"/>
    <w:multiLevelType w:val="hybridMultilevel"/>
    <w:tmpl w:val="30823A14"/>
    <w:lvl w:ilvl="0" w:tplc="8F4600F0">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76483D"/>
    <w:multiLevelType w:val="hybridMultilevel"/>
    <w:tmpl w:val="478C3534"/>
    <w:lvl w:ilvl="0" w:tplc="FD16C2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5276218"/>
    <w:multiLevelType w:val="multilevel"/>
    <w:tmpl w:val="C5BEB6B4"/>
    <w:lvl w:ilvl="0">
      <w:start w:val="1"/>
      <w:numFmt w:val="lowerLetter"/>
      <w:lvlText w:val="%1)"/>
      <w:lvlJc w:val="left"/>
      <w:pPr>
        <w:ind w:left="360" w:hanging="360"/>
      </w:pPr>
      <w:rPr>
        <w:rFonts w:hint="eastAsia"/>
      </w:r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nsid w:val="3AC434AA"/>
    <w:multiLevelType w:val="hybridMultilevel"/>
    <w:tmpl w:val="FAB0CC3E"/>
    <w:lvl w:ilvl="0" w:tplc="F3E06766">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B334560"/>
    <w:multiLevelType w:val="hybridMultilevel"/>
    <w:tmpl w:val="8B2479BC"/>
    <w:lvl w:ilvl="0" w:tplc="F0D2426C">
      <w:start w:val="1"/>
      <w:numFmt w:val="decimal"/>
      <w:lvlText w:val="%1."/>
      <w:lvlJc w:val="left"/>
      <w:pPr>
        <w:ind w:left="360" w:hanging="360"/>
      </w:pPr>
      <w:rPr>
        <w:rFonts w:ascii="华文宋体" w:eastAsia="华文宋体" w:hAnsi="华文宋体"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1014AD"/>
    <w:multiLevelType w:val="multilevel"/>
    <w:tmpl w:val="D212B6D4"/>
    <w:lvl w:ilvl="0">
      <w:start w:val="1"/>
      <w:numFmt w:val="decimal"/>
      <w:lvlText w:val="%1)"/>
      <w:lvlJc w:val="left"/>
      <w:pPr>
        <w:ind w:left="345" w:hanging="360"/>
      </w:pPr>
      <w:rPr>
        <w:rFonts w:ascii="Times New Roman" w:eastAsia="宋体" w:hAnsi="Times New Roman" w:cs="Times New Roman" w:hint="default"/>
        <w:b w:val="0"/>
        <w:sz w:val="21"/>
      </w:rPr>
    </w:lvl>
    <w:lvl w:ilvl="1">
      <w:start w:val="1"/>
      <w:numFmt w:val="lowerLetter"/>
      <w:lvlText w:val="%2)"/>
      <w:lvlJc w:val="left"/>
      <w:pPr>
        <w:ind w:left="825" w:hanging="420"/>
      </w:pPr>
    </w:lvl>
    <w:lvl w:ilvl="2">
      <w:start w:val="1"/>
      <w:numFmt w:val="lowerRoman"/>
      <w:lvlText w:val="%3."/>
      <w:lvlJc w:val="right"/>
      <w:pPr>
        <w:ind w:left="1245" w:hanging="420"/>
      </w:pPr>
    </w:lvl>
    <w:lvl w:ilvl="3">
      <w:start w:val="1"/>
      <w:numFmt w:val="decimal"/>
      <w:lvlText w:val="%4."/>
      <w:lvlJc w:val="left"/>
      <w:pPr>
        <w:ind w:left="1665" w:hanging="420"/>
      </w:pPr>
    </w:lvl>
    <w:lvl w:ilvl="4">
      <w:start w:val="1"/>
      <w:numFmt w:val="lowerLetter"/>
      <w:lvlText w:val="%5)"/>
      <w:lvlJc w:val="left"/>
      <w:pPr>
        <w:ind w:left="2085" w:hanging="420"/>
      </w:pPr>
    </w:lvl>
    <w:lvl w:ilvl="5">
      <w:start w:val="1"/>
      <w:numFmt w:val="lowerRoman"/>
      <w:lvlText w:val="%6."/>
      <w:lvlJc w:val="right"/>
      <w:pPr>
        <w:ind w:left="2505" w:hanging="420"/>
      </w:pPr>
    </w:lvl>
    <w:lvl w:ilvl="6">
      <w:start w:val="1"/>
      <w:numFmt w:val="decimal"/>
      <w:lvlText w:val="%7."/>
      <w:lvlJc w:val="left"/>
      <w:pPr>
        <w:ind w:left="2925" w:hanging="420"/>
      </w:pPr>
    </w:lvl>
    <w:lvl w:ilvl="7">
      <w:start w:val="1"/>
      <w:numFmt w:val="lowerLetter"/>
      <w:lvlText w:val="%8)"/>
      <w:lvlJc w:val="left"/>
      <w:pPr>
        <w:ind w:left="3345" w:hanging="420"/>
      </w:pPr>
    </w:lvl>
    <w:lvl w:ilvl="8">
      <w:start w:val="1"/>
      <w:numFmt w:val="lowerRoman"/>
      <w:lvlText w:val="%9."/>
      <w:lvlJc w:val="right"/>
      <w:pPr>
        <w:ind w:left="3765" w:hanging="420"/>
      </w:pPr>
    </w:lvl>
  </w:abstractNum>
  <w:abstractNum w:abstractNumId="17">
    <w:nsid w:val="42E62A37"/>
    <w:multiLevelType w:val="hybridMultilevel"/>
    <w:tmpl w:val="5B66F5FA"/>
    <w:lvl w:ilvl="0" w:tplc="F3E06766">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A23048"/>
    <w:multiLevelType w:val="hybridMultilevel"/>
    <w:tmpl w:val="EF620BEC"/>
    <w:lvl w:ilvl="0" w:tplc="0C383486">
      <w:start w:val="1"/>
      <w:numFmt w:val="decimal"/>
      <w:lvlText w:val="%1、"/>
      <w:lvlJc w:val="left"/>
      <w:pPr>
        <w:ind w:left="895" w:hanging="420"/>
      </w:pPr>
      <w:rPr>
        <w:rFonts w:ascii="Times New Roman" w:hAnsi="Times New Roman" w:cs="Times New Roman" w:hint="default"/>
      </w:rPr>
    </w:lvl>
    <w:lvl w:ilvl="1" w:tplc="04090019" w:tentative="1">
      <w:start w:val="1"/>
      <w:numFmt w:val="lowerLetter"/>
      <w:lvlText w:val="%2)"/>
      <w:lvlJc w:val="left"/>
      <w:pPr>
        <w:ind w:left="1315" w:hanging="420"/>
      </w:pPr>
    </w:lvl>
    <w:lvl w:ilvl="2" w:tplc="0409001B" w:tentative="1">
      <w:start w:val="1"/>
      <w:numFmt w:val="lowerRoman"/>
      <w:lvlText w:val="%3."/>
      <w:lvlJc w:val="right"/>
      <w:pPr>
        <w:ind w:left="1735" w:hanging="420"/>
      </w:pPr>
    </w:lvl>
    <w:lvl w:ilvl="3" w:tplc="0409000F" w:tentative="1">
      <w:start w:val="1"/>
      <w:numFmt w:val="decimal"/>
      <w:lvlText w:val="%4."/>
      <w:lvlJc w:val="left"/>
      <w:pPr>
        <w:ind w:left="2155" w:hanging="420"/>
      </w:pPr>
    </w:lvl>
    <w:lvl w:ilvl="4" w:tplc="04090019" w:tentative="1">
      <w:start w:val="1"/>
      <w:numFmt w:val="lowerLetter"/>
      <w:lvlText w:val="%5)"/>
      <w:lvlJc w:val="left"/>
      <w:pPr>
        <w:ind w:left="2575" w:hanging="420"/>
      </w:pPr>
    </w:lvl>
    <w:lvl w:ilvl="5" w:tplc="0409001B" w:tentative="1">
      <w:start w:val="1"/>
      <w:numFmt w:val="lowerRoman"/>
      <w:lvlText w:val="%6."/>
      <w:lvlJc w:val="right"/>
      <w:pPr>
        <w:ind w:left="2995" w:hanging="420"/>
      </w:pPr>
    </w:lvl>
    <w:lvl w:ilvl="6" w:tplc="0409000F" w:tentative="1">
      <w:start w:val="1"/>
      <w:numFmt w:val="decimal"/>
      <w:lvlText w:val="%7."/>
      <w:lvlJc w:val="left"/>
      <w:pPr>
        <w:ind w:left="3415" w:hanging="420"/>
      </w:pPr>
    </w:lvl>
    <w:lvl w:ilvl="7" w:tplc="04090019" w:tentative="1">
      <w:start w:val="1"/>
      <w:numFmt w:val="lowerLetter"/>
      <w:lvlText w:val="%8)"/>
      <w:lvlJc w:val="left"/>
      <w:pPr>
        <w:ind w:left="3835" w:hanging="420"/>
      </w:pPr>
    </w:lvl>
    <w:lvl w:ilvl="8" w:tplc="0409001B" w:tentative="1">
      <w:start w:val="1"/>
      <w:numFmt w:val="lowerRoman"/>
      <w:lvlText w:val="%9."/>
      <w:lvlJc w:val="right"/>
      <w:pPr>
        <w:ind w:left="4255" w:hanging="420"/>
      </w:pPr>
    </w:lvl>
  </w:abstractNum>
  <w:abstractNum w:abstractNumId="19">
    <w:nsid w:val="526537EA"/>
    <w:multiLevelType w:val="hybridMultilevel"/>
    <w:tmpl w:val="82B6E2BE"/>
    <w:lvl w:ilvl="0" w:tplc="0409000F">
      <w:start w:val="1"/>
      <w:numFmt w:val="decimal"/>
      <w:lvlText w:val="%1."/>
      <w:lvlJc w:val="left"/>
      <w:pPr>
        <w:ind w:left="561" w:hanging="420"/>
      </w:p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0">
    <w:nsid w:val="58D120E3"/>
    <w:multiLevelType w:val="hybridMultilevel"/>
    <w:tmpl w:val="CDFCC8AE"/>
    <w:lvl w:ilvl="0" w:tplc="F0D2426C">
      <w:start w:val="1"/>
      <w:numFmt w:val="decimal"/>
      <w:lvlText w:val="%1."/>
      <w:lvlJc w:val="left"/>
      <w:pPr>
        <w:ind w:left="360" w:hanging="360"/>
      </w:pPr>
      <w:rPr>
        <w:rFonts w:ascii="华文宋体" w:eastAsia="华文宋体" w:hAnsi="华文宋体"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9AC745A"/>
    <w:multiLevelType w:val="hybridMultilevel"/>
    <w:tmpl w:val="0630979A"/>
    <w:lvl w:ilvl="0" w:tplc="F3E06766">
      <w:start w:val="1"/>
      <w:numFmt w:val="decimal"/>
      <w:lvlText w:val="%1、"/>
      <w:lvlJc w:val="left"/>
      <w:pPr>
        <w:ind w:left="900" w:hanging="420"/>
      </w:pPr>
      <w:rPr>
        <w:rFonts w:ascii="Times New Roman" w:hAnsi="Times New Roman" w:cs="Times New Roman"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2">
    <w:nsid w:val="5A855802"/>
    <w:multiLevelType w:val="multilevel"/>
    <w:tmpl w:val="AFF6DBD0"/>
    <w:lvl w:ilvl="0">
      <w:start w:val="2"/>
      <w:numFmt w:val="decimal"/>
      <w:lvlText w:val="%1）"/>
      <w:lvlJc w:val="left"/>
      <w:pPr>
        <w:ind w:left="345" w:hanging="360"/>
      </w:pPr>
      <w:rPr>
        <w:rFonts w:ascii="Times New Roman" w:hAnsi="Times New Roman" w:cs="Times New Roman" w:hint="default"/>
      </w:rPr>
    </w:lvl>
    <w:lvl w:ilvl="1">
      <w:start w:val="1"/>
      <w:numFmt w:val="lowerLetter"/>
      <w:lvlText w:val="%2)"/>
      <w:lvlJc w:val="left"/>
      <w:pPr>
        <w:ind w:left="825" w:hanging="420"/>
      </w:pPr>
    </w:lvl>
    <w:lvl w:ilvl="2">
      <w:start w:val="1"/>
      <w:numFmt w:val="lowerRoman"/>
      <w:lvlText w:val="%3."/>
      <w:lvlJc w:val="right"/>
      <w:pPr>
        <w:ind w:left="1245" w:hanging="420"/>
      </w:pPr>
    </w:lvl>
    <w:lvl w:ilvl="3">
      <w:start w:val="1"/>
      <w:numFmt w:val="decimal"/>
      <w:lvlText w:val="%4."/>
      <w:lvlJc w:val="left"/>
      <w:pPr>
        <w:ind w:left="1665" w:hanging="420"/>
      </w:pPr>
    </w:lvl>
    <w:lvl w:ilvl="4">
      <w:start w:val="1"/>
      <w:numFmt w:val="lowerLetter"/>
      <w:lvlText w:val="%5)"/>
      <w:lvlJc w:val="left"/>
      <w:pPr>
        <w:ind w:left="2085" w:hanging="420"/>
      </w:pPr>
    </w:lvl>
    <w:lvl w:ilvl="5">
      <w:start w:val="1"/>
      <w:numFmt w:val="lowerRoman"/>
      <w:lvlText w:val="%6."/>
      <w:lvlJc w:val="right"/>
      <w:pPr>
        <w:ind w:left="2505" w:hanging="420"/>
      </w:pPr>
    </w:lvl>
    <w:lvl w:ilvl="6">
      <w:start w:val="1"/>
      <w:numFmt w:val="decimal"/>
      <w:lvlText w:val="%7."/>
      <w:lvlJc w:val="left"/>
      <w:pPr>
        <w:ind w:left="2925" w:hanging="420"/>
      </w:pPr>
    </w:lvl>
    <w:lvl w:ilvl="7">
      <w:start w:val="1"/>
      <w:numFmt w:val="lowerLetter"/>
      <w:lvlText w:val="%8)"/>
      <w:lvlJc w:val="left"/>
      <w:pPr>
        <w:ind w:left="3345" w:hanging="420"/>
      </w:pPr>
    </w:lvl>
    <w:lvl w:ilvl="8">
      <w:start w:val="1"/>
      <w:numFmt w:val="lowerRoman"/>
      <w:lvlText w:val="%9."/>
      <w:lvlJc w:val="right"/>
      <w:pPr>
        <w:ind w:left="3765" w:hanging="420"/>
      </w:pPr>
    </w:lvl>
  </w:abstractNum>
  <w:abstractNum w:abstractNumId="23">
    <w:nsid w:val="5ECF72D8"/>
    <w:multiLevelType w:val="hybridMultilevel"/>
    <w:tmpl w:val="B7220C72"/>
    <w:lvl w:ilvl="0" w:tplc="F0D2426C">
      <w:start w:val="1"/>
      <w:numFmt w:val="decimal"/>
      <w:lvlText w:val="%1."/>
      <w:lvlJc w:val="left"/>
      <w:pPr>
        <w:ind w:left="360" w:hanging="360"/>
      </w:pPr>
      <w:rPr>
        <w:rFonts w:ascii="华文宋体" w:eastAsia="华文宋体" w:hAnsi="华文宋体" w:hint="eastAsia"/>
        <w:sz w:val="20"/>
        <w:szCs w:val="2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4">
    <w:nsid w:val="5EF529C1"/>
    <w:multiLevelType w:val="hybridMultilevel"/>
    <w:tmpl w:val="49860A9A"/>
    <w:lvl w:ilvl="0" w:tplc="3470FCE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82436F"/>
    <w:multiLevelType w:val="hybridMultilevel"/>
    <w:tmpl w:val="B036B9A6"/>
    <w:lvl w:ilvl="0" w:tplc="D3CCBD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5007804"/>
    <w:multiLevelType w:val="hybridMultilevel"/>
    <w:tmpl w:val="8A16D99E"/>
    <w:lvl w:ilvl="0" w:tplc="0409000F">
      <w:start w:val="1"/>
      <w:numFmt w:val="decimal"/>
      <w:lvlText w:val="%1."/>
      <w:lvlJc w:val="left"/>
      <w:pPr>
        <w:ind w:left="2546" w:hanging="420"/>
      </w:pPr>
    </w:lvl>
    <w:lvl w:ilvl="1" w:tplc="04090019" w:tentative="1">
      <w:start w:val="1"/>
      <w:numFmt w:val="lowerLetter"/>
      <w:lvlText w:val="%2)"/>
      <w:lvlJc w:val="left"/>
      <w:pPr>
        <w:ind w:left="2966" w:hanging="420"/>
      </w:pPr>
    </w:lvl>
    <w:lvl w:ilvl="2" w:tplc="0409001B" w:tentative="1">
      <w:start w:val="1"/>
      <w:numFmt w:val="lowerRoman"/>
      <w:lvlText w:val="%3."/>
      <w:lvlJc w:val="right"/>
      <w:pPr>
        <w:ind w:left="3386" w:hanging="420"/>
      </w:pPr>
    </w:lvl>
    <w:lvl w:ilvl="3" w:tplc="0409000F" w:tentative="1">
      <w:start w:val="1"/>
      <w:numFmt w:val="decimal"/>
      <w:lvlText w:val="%4."/>
      <w:lvlJc w:val="left"/>
      <w:pPr>
        <w:ind w:left="3806" w:hanging="420"/>
      </w:pPr>
    </w:lvl>
    <w:lvl w:ilvl="4" w:tplc="04090019" w:tentative="1">
      <w:start w:val="1"/>
      <w:numFmt w:val="lowerLetter"/>
      <w:lvlText w:val="%5)"/>
      <w:lvlJc w:val="left"/>
      <w:pPr>
        <w:ind w:left="4226" w:hanging="420"/>
      </w:pPr>
    </w:lvl>
    <w:lvl w:ilvl="5" w:tplc="0409001B" w:tentative="1">
      <w:start w:val="1"/>
      <w:numFmt w:val="lowerRoman"/>
      <w:lvlText w:val="%6."/>
      <w:lvlJc w:val="right"/>
      <w:pPr>
        <w:ind w:left="4646" w:hanging="420"/>
      </w:pPr>
    </w:lvl>
    <w:lvl w:ilvl="6" w:tplc="0409000F" w:tentative="1">
      <w:start w:val="1"/>
      <w:numFmt w:val="decimal"/>
      <w:lvlText w:val="%7."/>
      <w:lvlJc w:val="left"/>
      <w:pPr>
        <w:ind w:left="5066" w:hanging="420"/>
      </w:pPr>
    </w:lvl>
    <w:lvl w:ilvl="7" w:tplc="04090019" w:tentative="1">
      <w:start w:val="1"/>
      <w:numFmt w:val="lowerLetter"/>
      <w:lvlText w:val="%8)"/>
      <w:lvlJc w:val="left"/>
      <w:pPr>
        <w:ind w:left="5486" w:hanging="420"/>
      </w:pPr>
    </w:lvl>
    <w:lvl w:ilvl="8" w:tplc="0409001B" w:tentative="1">
      <w:start w:val="1"/>
      <w:numFmt w:val="lowerRoman"/>
      <w:lvlText w:val="%9."/>
      <w:lvlJc w:val="right"/>
      <w:pPr>
        <w:ind w:left="5906" w:hanging="420"/>
      </w:pPr>
    </w:lvl>
  </w:abstractNum>
  <w:abstractNum w:abstractNumId="27">
    <w:nsid w:val="67031DE7"/>
    <w:multiLevelType w:val="multilevel"/>
    <w:tmpl w:val="AE2A1CB2"/>
    <w:lvl w:ilvl="0">
      <w:numFmt w:val="bullet"/>
      <w:lvlText w:val="-"/>
      <w:lvlJc w:val="left"/>
      <w:pPr>
        <w:tabs>
          <w:tab w:val="num" w:pos="238"/>
        </w:tabs>
        <w:ind w:left="238" w:hanging="238"/>
      </w:pPr>
      <w:rPr>
        <w:rFonts w:ascii="Arial" w:eastAsia="Times New Roman" w:hAnsi="Arial"/>
        <w:color w:val="7F8685"/>
        <w:position w:val="0"/>
        <w:sz w:val="22"/>
      </w:rPr>
    </w:lvl>
    <w:lvl w:ilvl="1">
      <w:start w:val="1"/>
      <w:numFmt w:val="bullet"/>
      <w:lvlText w:val="-"/>
      <w:lvlJc w:val="left"/>
      <w:pPr>
        <w:tabs>
          <w:tab w:val="num" w:pos="462"/>
        </w:tabs>
        <w:ind w:left="462" w:hanging="242"/>
      </w:pPr>
      <w:rPr>
        <w:rFonts w:ascii="Arial" w:eastAsia="Times New Roman" w:hAnsi="Arial"/>
        <w:color w:val="7F8685"/>
        <w:position w:val="0"/>
        <w:sz w:val="22"/>
      </w:rPr>
    </w:lvl>
    <w:lvl w:ilvl="2">
      <w:start w:val="1"/>
      <w:numFmt w:val="bullet"/>
      <w:lvlText w:val="-"/>
      <w:lvlJc w:val="left"/>
      <w:pPr>
        <w:tabs>
          <w:tab w:val="num" w:pos="682"/>
        </w:tabs>
        <w:ind w:left="682" w:hanging="242"/>
      </w:pPr>
      <w:rPr>
        <w:rFonts w:ascii="Arial" w:eastAsia="Times New Roman" w:hAnsi="Arial"/>
        <w:color w:val="7F8685"/>
        <w:position w:val="0"/>
        <w:sz w:val="22"/>
      </w:rPr>
    </w:lvl>
    <w:lvl w:ilvl="3">
      <w:start w:val="1"/>
      <w:numFmt w:val="bullet"/>
      <w:lvlText w:val="-"/>
      <w:lvlJc w:val="left"/>
      <w:pPr>
        <w:tabs>
          <w:tab w:val="num" w:pos="902"/>
        </w:tabs>
        <w:ind w:left="902" w:hanging="242"/>
      </w:pPr>
      <w:rPr>
        <w:rFonts w:ascii="Arial" w:eastAsia="Times New Roman" w:hAnsi="Arial"/>
        <w:color w:val="7F8685"/>
        <w:position w:val="0"/>
        <w:sz w:val="22"/>
      </w:rPr>
    </w:lvl>
    <w:lvl w:ilvl="4">
      <w:start w:val="1"/>
      <w:numFmt w:val="bullet"/>
      <w:lvlText w:val="-"/>
      <w:lvlJc w:val="left"/>
      <w:pPr>
        <w:tabs>
          <w:tab w:val="num" w:pos="1122"/>
        </w:tabs>
        <w:ind w:left="1122" w:hanging="242"/>
      </w:pPr>
      <w:rPr>
        <w:rFonts w:ascii="Arial" w:eastAsia="Times New Roman" w:hAnsi="Arial"/>
        <w:color w:val="7F8685"/>
        <w:position w:val="0"/>
        <w:sz w:val="22"/>
      </w:rPr>
    </w:lvl>
    <w:lvl w:ilvl="5">
      <w:start w:val="1"/>
      <w:numFmt w:val="bullet"/>
      <w:lvlText w:val="-"/>
      <w:lvlJc w:val="left"/>
      <w:pPr>
        <w:tabs>
          <w:tab w:val="num" w:pos="1342"/>
        </w:tabs>
        <w:ind w:left="1342" w:hanging="242"/>
      </w:pPr>
      <w:rPr>
        <w:rFonts w:ascii="Arial" w:eastAsia="Times New Roman" w:hAnsi="Arial"/>
        <w:color w:val="7F8685"/>
        <w:position w:val="0"/>
        <w:sz w:val="22"/>
      </w:rPr>
    </w:lvl>
    <w:lvl w:ilvl="6">
      <w:start w:val="1"/>
      <w:numFmt w:val="bullet"/>
      <w:lvlText w:val="-"/>
      <w:lvlJc w:val="left"/>
      <w:pPr>
        <w:tabs>
          <w:tab w:val="num" w:pos="1562"/>
        </w:tabs>
        <w:ind w:left="1562" w:hanging="242"/>
      </w:pPr>
      <w:rPr>
        <w:rFonts w:ascii="Arial" w:eastAsia="Times New Roman" w:hAnsi="Arial"/>
        <w:color w:val="7F8685"/>
        <w:position w:val="0"/>
        <w:sz w:val="22"/>
      </w:rPr>
    </w:lvl>
    <w:lvl w:ilvl="7">
      <w:start w:val="1"/>
      <w:numFmt w:val="bullet"/>
      <w:lvlText w:val="-"/>
      <w:lvlJc w:val="left"/>
      <w:pPr>
        <w:tabs>
          <w:tab w:val="num" w:pos="1782"/>
        </w:tabs>
        <w:ind w:left="1782" w:hanging="242"/>
      </w:pPr>
      <w:rPr>
        <w:rFonts w:ascii="Arial" w:eastAsia="Times New Roman" w:hAnsi="Arial"/>
        <w:color w:val="7F8685"/>
        <w:position w:val="0"/>
        <w:sz w:val="22"/>
      </w:rPr>
    </w:lvl>
    <w:lvl w:ilvl="8">
      <w:start w:val="1"/>
      <w:numFmt w:val="bullet"/>
      <w:lvlText w:val="-"/>
      <w:lvlJc w:val="left"/>
      <w:pPr>
        <w:tabs>
          <w:tab w:val="num" w:pos="2002"/>
        </w:tabs>
        <w:ind w:left="2002" w:hanging="242"/>
      </w:pPr>
      <w:rPr>
        <w:rFonts w:ascii="Arial" w:eastAsia="Times New Roman" w:hAnsi="Arial"/>
        <w:color w:val="7F8685"/>
        <w:position w:val="0"/>
        <w:sz w:val="22"/>
      </w:rPr>
    </w:lvl>
  </w:abstractNum>
  <w:abstractNum w:abstractNumId="28">
    <w:nsid w:val="67A4550F"/>
    <w:multiLevelType w:val="hybridMultilevel"/>
    <w:tmpl w:val="5980FC84"/>
    <w:lvl w:ilvl="0" w:tplc="F33E5178">
      <w:start w:val="1"/>
      <w:numFmt w:val="decimal"/>
      <w:lvlText w:val="%1、"/>
      <w:lvlJc w:val="left"/>
      <w:pPr>
        <w:ind w:left="234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694A1B3E"/>
    <w:multiLevelType w:val="hybridMultilevel"/>
    <w:tmpl w:val="FAB0CC3E"/>
    <w:lvl w:ilvl="0" w:tplc="F3E06766">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BCA05A8"/>
    <w:multiLevelType w:val="hybridMultilevel"/>
    <w:tmpl w:val="FAB0CC3E"/>
    <w:lvl w:ilvl="0" w:tplc="F3E06766">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C37593D"/>
    <w:multiLevelType w:val="hybridMultilevel"/>
    <w:tmpl w:val="5D1C818C"/>
    <w:lvl w:ilvl="0" w:tplc="F0D2426C">
      <w:start w:val="1"/>
      <w:numFmt w:val="decimal"/>
      <w:lvlText w:val="%1."/>
      <w:lvlJc w:val="left"/>
      <w:pPr>
        <w:ind w:left="360" w:hanging="360"/>
      </w:pPr>
      <w:rPr>
        <w:rFonts w:ascii="华文宋体" w:eastAsia="华文宋体" w:hAnsi="华文宋体" w:hint="eastAsia"/>
        <w:sz w:val="20"/>
        <w:szCs w:val="20"/>
      </w:rPr>
    </w:lvl>
    <w:lvl w:ilvl="1" w:tplc="BE66D1DA">
      <w:start w:val="1"/>
      <w:numFmt w:val="decimal"/>
      <w:lvlText w:val="%2、"/>
      <w:lvlJc w:val="left"/>
      <w:pPr>
        <w:ind w:left="840" w:hanging="360"/>
      </w:pPr>
      <w:rPr>
        <w:rFonts w:hint="default"/>
      </w:rPr>
    </w:lvl>
    <w:lvl w:ilvl="2" w:tplc="34E6C25E">
      <w:start w:val="1"/>
      <w:numFmt w:val="japaneseCounting"/>
      <w:lvlText w:val="%3．"/>
      <w:lvlJc w:val="left"/>
      <w:pPr>
        <w:ind w:left="1410" w:hanging="450"/>
      </w:pPr>
      <w:rPr>
        <w:rFonts w:hint="default"/>
        <w:b/>
      </w:r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nsid w:val="73AD0C60"/>
    <w:multiLevelType w:val="multilevel"/>
    <w:tmpl w:val="73AD0C60"/>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80"/>
        </w:tabs>
        <w:ind w:left="780" w:hanging="360"/>
      </w:pPr>
      <w:rPr>
        <w:rFonts w:ascii="宋体" w:eastAsia="宋体" w:hAnsi="宋体" w:cs="Arial" w:hint="eastAsia"/>
      </w:rPr>
    </w:lvl>
    <w:lvl w:ilvl="2">
      <w:start w:val="5"/>
      <w:numFmt w:val="bullet"/>
      <w:lvlText w:val="▲"/>
      <w:lvlJc w:val="left"/>
      <w:pPr>
        <w:tabs>
          <w:tab w:val="num" w:pos="1200"/>
        </w:tabs>
        <w:ind w:left="1200" w:hanging="360"/>
      </w:pPr>
      <w:rPr>
        <w:rFonts w:ascii="宋体" w:eastAsia="宋体" w:hAnsi="宋体" w:cs="Arial" w:hint="eastAsia"/>
      </w:rPr>
    </w:lvl>
    <w:lvl w:ilvl="3">
      <w:start w:val="1"/>
      <w:numFmt w:val="upperLetter"/>
      <w:lvlText w:val="%4、"/>
      <w:lvlJc w:val="left"/>
      <w:pPr>
        <w:tabs>
          <w:tab w:val="num" w:pos="1620"/>
        </w:tabs>
        <w:ind w:left="162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75DC4DEC"/>
    <w:multiLevelType w:val="hybridMultilevel"/>
    <w:tmpl w:val="510EEC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171E4C"/>
    <w:multiLevelType w:val="hybridMultilevel"/>
    <w:tmpl w:val="A14422FC"/>
    <w:lvl w:ilvl="0" w:tplc="A55A05AA">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71F3BCD"/>
    <w:multiLevelType w:val="multilevel"/>
    <w:tmpl w:val="771F3BC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7B984C26"/>
    <w:multiLevelType w:val="hybridMultilevel"/>
    <w:tmpl w:val="066EF3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C354B9A"/>
    <w:multiLevelType w:val="hybridMultilevel"/>
    <w:tmpl w:val="6F56D160"/>
    <w:lvl w:ilvl="0" w:tplc="EF728B5C">
      <w:start w:val="1"/>
      <w:numFmt w:val="upperLetter"/>
      <w:lvlText w:val="%1."/>
      <w:lvlJc w:val="left"/>
      <w:pPr>
        <w:ind w:left="1140" w:hanging="360"/>
      </w:pPr>
      <w:rPr>
        <w:rFonts w:ascii="华文中宋" w:eastAsia="华文中宋" w:hAnsi="华文中宋" w:cs="Times New Roman"/>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8">
    <w:nsid w:val="7C6E5EE5"/>
    <w:multiLevelType w:val="hybridMultilevel"/>
    <w:tmpl w:val="84623DB0"/>
    <w:lvl w:ilvl="0" w:tplc="FE7A42D2">
      <w:start w:val="1"/>
      <w:numFmt w:val="decimal"/>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7DBE3584"/>
    <w:multiLevelType w:val="hybridMultilevel"/>
    <w:tmpl w:val="61A2DEDC"/>
    <w:lvl w:ilvl="0" w:tplc="EDD468C2">
      <w:start w:val="7"/>
      <w:numFmt w:val="japaneseCounting"/>
      <w:lvlText w:val="%1．"/>
      <w:lvlJc w:val="left"/>
      <w:pPr>
        <w:ind w:left="480" w:hanging="42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34"/>
  </w:num>
  <w:num w:numId="2">
    <w:abstractNumId w:val="25"/>
  </w:num>
  <w:num w:numId="3">
    <w:abstractNumId w:val="23"/>
  </w:num>
  <w:num w:numId="4">
    <w:abstractNumId w:val="7"/>
  </w:num>
  <w:num w:numId="5">
    <w:abstractNumId w:val="31"/>
  </w:num>
  <w:num w:numId="6">
    <w:abstractNumId w:val="6"/>
  </w:num>
  <w:num w:numId="7">
    <w:abstractNumId w:val="1"/>
  </w:num>
  <w:num w:numId="8">
    <w:abstractNumId w:val="9"/>
  </w:num>
  <w:num w:numId="9">
    <w:abstractNumId w:val="11"/>
  </w:num>
  <w:num w:numId="10">
    <w:abstractNumId w:val="12"/>
  </w:num>
  <w:num w:numId="11">
    <w:abstractNumId w:val="37"/>
  </w:num>
  <w:num w:numId="12">
    <w:abstractNumId w:val="24"/>
  </w:num>
  <w:num w:numId="13">
    <w:abstractNumId w:val="28"/>
  </w:num>
  <w:num w:numId="14">
    <w:abstractNumId w:val="18"/>
  </w:num>
  <w:num w:numId="15">
    <w:abstractNumId w:val="30"/>
  </w:num>
  <w:num w:numId="16">
    <w:abstractNumId w:val="38"/>
  </w:num>
  <w:num w:numId="17">
    <w:abstractNumId w:val="29"/>
  </w:num>
  <w:num w:numId="18">
    <w:abstractNumId w:val="13"/>
  </w:num>
  <w:num w:numId="19">
    <w:abstractNumId w:val="14"/>
  </w:num>
  <w:num w:numId="20">
    <w:abstractNumId w:val="4"/>
  </w:num>
  <w:num w:numId="21">
    <w:abstractNumId w:val="36"/>
  </w:num>
  <w:num w:numId="22">
    <w:abstractNumId w:val="17"/>
  </w:num>
  <w:num w:numId="23">
    <w:abstractNumId w:val="39"/>
  </w:num>
  <w:num w:numId="24">
    <w:abstractNumId w:val="33"/>
  </w:num>
  <w:num w:numId="25">
    <w:abstractNumId w:val="8"/>
  </w:num>
  <w:num w:numId="26">
    <w:abstractNumId w:val="3"/>
  </w:num>
  <w:num w:numId="27">
    <w:abstractNumId w:val="21"/>
  </w:num>
  <w:num w:numId="28">
    <w:abstractNumId w:val="15"/>
  </w:num>
  <w:num w:numId="29">
    <w:abstractNumId w:val="20"/>
  </w:num>
  <w:num w:numId="30">
    <w:abstractNumId w:val="0"/>
  </w:num>
  <w:num w:numId="31">
    <w:abstractNumId w:val="27"/>
  </w:num>
  <w:num w:numId="32">
    <w:abstractNumId w:val="32"/>
  </w:num>
  <w:num w:numId="33">
    <w:abstractNumId w:val="2"/>
  </w:num>
  <w:num w:numId="34">
    <w:abstractNumId w:val="35"/>
  </w:num>
  <w:num w:numId="35">
    <w:abstractNumId w:val="16"/>
  </w:num>
  <w:num w:numId="36">
    <w:abstractNumId w:val="22"/>
  </w:num>
  <w:num w:numId="37">
    <w:abstractNumId w:val="10"/>
  </w:num>
  <w:num w:numId="38">
    <w:abstractNumId w:val="5"/>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4B75"/>
    <w:rsid w:val="000337FB"/>
    <w:rsid w:val="00033C12"/>
    <w:rsid w:val="000519B9"/>
    <w:rsid w:val="00051D25"/>
    <w:rsid w:val="0009280F"/>
    <w:rsid w:val="000932D8"/>
    <w:rsid w:val="00093629"/>
    <w:rsid w:val="000C7F0A"/>
    <w:rsid w:val="000F386E"/>
    <w:rsid w:val="0015433C"/>
    <w:rsid w:val="00167B72"/>
    <w:rsid w:val="00170EC5"/>
    <w:rsid w:val="001D45F4"/>
    <w:rsid w:val="00205DAC"/>
    <w:rsid w:val="002111A2"/>
    <w:rsid w:val="00240273"/>
    <w:rsid w:val="002A6DAE"/>
    <w:rsid w:val="002C5171"/>
    <w:rsid w:val="002F0EBC"/>
    <w:rsid w:val="002F17AF"/>
    <w:rsid w:val="00357565"/>
    <w:rsid w:val="003A35D1"/>
    <w:rsid w:val="003B7ED6"/>
    <w:rsid w:val="003E59E5"/>
    <w:rsid w:val="00412247"/>
    <w:rsid w:val="004229DB"/>
    <w:rsid w:val="00462A62"/>
    <w:rsid w:val="004660F0"/>
    <w:rsid w:val="0050293B"/>
    <w:rsid w:val="00505AA8"/>
    <w:rsid w:val="0052738D"/>
    <w:rsid w:val="00535117"/>
    <w:rsid w:val="00557A35"/>
    <w:rsid w:val="0059348C"/>
    <w:rsid w:val="005A26B5"/>
    <w:rsid w:val="005A2A39"/>
    <w:rsid w:val="005B51FD"/>
    <w:rsid w:val="006038DD"/>
    <w:rsid w:val="006735BE"/>
    <w:rsid w:val="00696334"/>
    <w:rsid w:val="006A3F9A"/>
    <w:rsid w:val="006E0886"/>
    <w:rsid w:val="006F2383"/>
    <w:rsid w:val="00700424"/>
    <w:rsid w:val="00734F5D"/>
    <w:rsid w:val="00751C36"/>
    <w:rsid w:val="0078792E"/>
    <w:rsid w:val="007C7E3A"/>
    <w:rsid w:val="007F57C1"/>
    <w:rsid w:val="008766B6"/>
    <w:rsid w:val="008C6698"/>
    <w:rsid w:val="008D09C5"/>
    <w:rsid w:val="008D6E46"/>
    <w:rsid w:val="00904F1A"/>
    <w:rsid w:val="009301E7"/>
    <w:rsid w:val="00973A91"/>
    <w:rsid w:val="00974B75"/>
    <w:rsid w:val="00975707"/>
    <w:rsid w:val="009A3DE5"/>
    <w:rsid w:val="009B401A"/>
    <w:rsid w:val="00A07043"/>
    <w:rsid w:val="00A23852"/>
    <w:rsid w:val="00B62E56"/>
    <w:rsid w:val="00B924F9"/>
    <w:rsid w:val="00B93024"/>
    <w:rsid w:val="00BD0E2C"/>
    <w:rsid w:val="00BE40FA"/>
    <w:rsid w:val="00C120F2"/>
    <w:rsid w:val="00C717DA"/>
    <w:rsid w:val="00CA2AD1"/>
    <w:rsid w:val="00CC122D"/>
    <w:rsid w:val="00D13967"/>
    <w:rsid w:val="00D85FC0"/>
    <w:rsid w:val="00DA0AA3"/>
    <w:rsid w:val="00DE1D63"/>
    <w:rsid w:val="00DF6C48"/>
    <w:rsid w:val="00E328F5"/>
    <w:rsid w:val="00E55871"/>
    <w:rsid w:val="00E61950"/>
    <w:rsid w:val="00E9184A"/>
    <w:rsid w:val="00E961E4"/>
    <w:rsid w:val="00EE2E54"/>
    <w:rsid w:val="00EE72DA"/>
    <w:rsid w:val="00EF4FF8"/>
    <w:rsid w:val="00F3508E"/>
    <w:rsid w:val="00F537E6"/>
    <w:rsid w:val="00F75302"/>
    <w:rsid w:val="00F86578"/>
    <w:rsid w:val="00FC5824"/>
    <w:rsid w:val="00FD2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Simple 3" w:uiPriority="0"/>
    <w:lsdException w:name="Table Classic 4"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61"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61"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75"/>
    <w:pPr>
      <w:widowControl w:val="0"/>
      <w:jc w:val="both"/>
    </w:pPr>
    <w:rPr>
      <w:rFonts w:ascii="Times New Roman" w:eastAsia="宋体" w:hAnsi="Times New Roman" w:cs="Times New Roman"/>
      <w:szCs w:val="24"/>
    </w:rPr>
  </w:style>
  <w:style w:type="paragraph" w:styleId="1">
    <w:name w:val="heading 1"/>
    <w:basedOn w:val="a"/>
    <w:next w:val="a"/>
    <w:link w:val="1Char"/>
    <w:qFormat/>
    <w:rsid w:val="00974B75"/>
    <w:pPr>
      <w:keepNext/>
      <w:keepLines/>
      <w:spacing w:before="100" w:after="90" w:line="578" w:lineRule="auto"/>
      <w:ind w:leftChars="100" w:left="100" w:rightChars="100" w:right="100"/>
      <w:jc w:val="center"/>
      <w:outlineLvl w:val="0"/>
    </w:pPr>
    <w:rPr>
      <w:rFonts w:eastAsia="华文中宋"/>
      <w:b/>
      <w:bCs/>
      <w:color w:val="0070C0"/>
      <w:kern w:val="44"/>
      <w:sz w:val="32"/>
      <w:szCs w:val="44"/>
      <w:u w:val="single"/>
    </w:rPr>
  </w:style>
  <w:style w:type="paragraph" w:styleId="2">
    <w:name w:val="heading 2"/>
    <w:basedOn w:val="a"/>
    <w:next w:val="a"/>
    <w:link w:val="2Char"/>
    <w:semiHidden/>
    <w:unhideWhenUsed/>
    <w:qFormat/>
    <w:rsid w:val="00974B75"/>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4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4B75"/>
    <w:rPr>
      <w:sz w:val="18"/>
      <w:szCs w:val="18"/>
    </w:rPr>
  </w:style>
  <w:style w:type="paragraph" w:styleId="a4">
    <w:name w:val="footer"/>
    <w:basedOn w:val="a"/>
    <w:link w:val="Char0"/>
    <w:uiPriority w:val="99"/>
    <w:unhideWhenUsed/>
    <w:rsid w:val="00974B75"/>
    <w:pPr>
      <w:tabs>
        <w:tab w:val="center" w:pos="4153"/>
        <w:tab w:val="right" w:pos="8306"/>
      </w:tabs>
      <w:snapToGrid w:val="0"/>
      <w:jc w:val="left"/>
    </w:pPr>
    <w:rPr>
      <w:sz w:val="18"/>
      <w:szCs w:val="18"/>
    </w:rPr>
  </w:style>
  <w:style w:type="character" w:customStyle="1" w:styleId="Char0">
    <w:name w:val="页脚 Char"/>
    <w:basedOn w:val="a0"/>
    <w:link w:val="a4"/>
    <w:uiPriority w:val="99"/>
    <w:rsid w:val="00974B75"/>
    <w:rPr>
      <w:sz w:val="18"/>
      <w:szCs w:val="18"/>
    </w:rPr>
  </w:style>
  <w:style w:type="character" w:customStyle="1" w:styleId="1Char">
    <w:name w:val="标题 1 Char"/>
    <w:basedOn w:val="a0"/>
    <w:link w:val="1"/>
    <w:rsid w:val="00974B75"/>
    <w:rPr>
      <w:rFonts w:ascii="Times New Roman" w:eastAsia="华文中宋" w:hAnsi="Times New Roman" w:cs="Times New Roman"/>
      <w:b/>
      <w:bCs/>
      <w:color w:val="0070C0"/>
      <w:kern w:val="44"/>
      <w:sz w:val="32"/>
      <w:szCs w:val="44"/>
      <w:u w:val="single"/>
    </w:rPr>
  </w:style>
  <w:style w:type="character" w:customStyle="1" w:styleId="2Char">
    <w:name w:val="标题 2 Char"/>
    <w:basedOn w:val="a0"/>
    <w:link w:val="2"/>
    <w:semiHidden/>
    <w:rsid w:val="00974B75"/>
    <w:rPr>
      <w:rFonts w:ascii="Cambria" w:eastAsia="宋体" w:hAnsi="Cambria" w:cs="Times New Roman"/>
      <w:b/>
      <w:bCs/>
      <w:sz w:val="32"/>
      <w:szCs w:val="32"/>
    </w:rPr>
  </w:style>
  <w:style w:type="character" w:styleId="a5">
    <w:name w:val="Hyperlink"/>
    <w:uiPriority w:val="99"/>
    <w:rsid w:val="00974B75"/>
    <w:rPr>
      <w:color w:val="0000FF"/>
      <w:u w:val="single"/>
    </w:rPr>
  </w:style>
  <w:style w:type="character" w:styleId="a6">
    <w:name w:val="Strong"/>
    <w:uiPriority w:val="22"/>
    <w:qFormat/>
    <w:rsid w:val="00974B75"/>
    <w:rPr>
      <w:b/>
      <w:bCs/>
    </w:rPr>
  </w:style>
  <w:style w:type="paragraph" w:styleId="a7">
    <w:name w:val="Normal (Web)"/>
    <w:basedOn w:val="a"/>
    <w:rsid w:val="00974B75"/>
    <w:pPr>
      <w:widowControl/>
      <w:spacing w:before="100" w:beforeAutospacing="1" w:after="100" w:afterAutospacing="1"/>
      <w:jc w:val="left"/>
    </w:pPr>
    <w:rPr>
      <w:rFonts w:ascii="宋体" w:hAnsi="宋体"/>
      <w:kern w:val="0"/>
      <w:sz w:val="24"/>
    </w:rPr>
  </w:style>
  <w:style w:type="paragraph" w:customStyle="1" w:styleId="zi">
    <w:name w:val="zi"/>
    <w:basedOn w:val="a"/>
    <w:rsid w:val="00974B75"/>
    <w:pPr>
      <w:widowControl/>
      <w:spacing w:before="100" w:beforeAutospacing="1" w:after="100" w:afterAutospacing="1"/>
      <w:jc w:val="left"/>
    </w:pPr>
    <w:rPr>
      <w:rFonts w:ascii="宋体" w:hAnsi="宋体"/>
      <w:kern w:val="0"/>
      <w:sz w:val="24"/>
    </w:rPr>
  </w:style>
  <w:style w:type="character" w:customStyle="1" w:styleId="zi1">
    <w:name w:val="zi1"/>
    <w:basedOn w:val="a0"/>
    <w:rsid w:val="00974B75"/>
  </w:style>
  <w:style w:type="character" w:customStyle="1" w:styleId="10">
    <w:name w:val="访问过的超链接1"/>
    <w:rsid w:val="00974B75"/>
    <w:rPr>
      <w:color w:val="800080"/>
      <w:u w:val="single"/>
    </w:rPr>
  </w:style>
  <w:style w:type="paragraph" w:styleId="a8">
    <w:name w:val="Date"/>
    <w:basedOn w:val="a"/>
    <w:next w:val="a"/>
    <w:link w:val="Char1"/>
    <w:rsid w:val="00974B75"/>
    <w:pPr>
      <w:ind w:leftChars="2500" w:left="100"/>
    </w:pPr>
    <w:rPr>
      <w:sz w:val="24"/>
    </w:rPr>
  </w:style>
  <w:style w:type="character" w:customStyle="1" w:styleId="Char1">
    <w:name w:val="日期 Char"/>
    <w:basedOn w:val="a0"/>
    <w:link w:val="a8"/>
    <w:rsid w:val="00974B75"/>
    <w:rPr>
      <w:rFonts w:ascii="Times New Roman" w:eastAsia="宋体" w:hAnsi="Times New Roman" w:cs="Times New Roman"/>
      <w:sz w:val="24"/>
      <w:szCs w:val="24"/>
    </w:rPr>
  </w:style>
  <w:style w:type="paragraph" w:styleId="a9">
    <w:name w:val="Body Text Indent"/>
    <w:basedOn w:val="a"/>
    <w:link w:val="Char2"/>
    <w:rsid w:val="00974B75"/>
    <w:pPr>
      <w:ind w:firstLineChars="200" w:firstLine="560"/>
    </w:pPr>
    <w:rPr>
      <w:iCs/>
      <w:sz w:val="28"/>
      <w:szCs w:val="30"/>
    </w:rPr>
  </w:style>
  <w:style w:type="character" w:customStyle="1" w:styleId="Char2">
    <w:name w:val="正文文本缩进 Char"/>
    <w:basedOn w:val="a0"/>
    <w:link w:val="a9"/>
    <w:rsid w:val="00974B75"/>
    <w:rPr>
      <w:rFonts w:ascii="Times New Roman" w:eastAsia="宋体" w:hAnsi="Times New Roman" w:cs="Times New Roman"/>
      <w:iCs/>
      <w:sz w:val="28"/>
      <w:szCs w:val="30"/>
    </w:rPr>
  </w:style>
  <w:style w:type="table" w:styleId="aa">
    <w:name w:val="Table Grid"/>
    <w:basedOn w:val="a1"/>
    <w:uiPriority w:val="59"/>
    <w:rsid w:val="00974B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974B75"/>
  </w:style>
  <w:style w:type="paragraph" w:styleId="11">
    <w:name w:val="toc 1"/>
    <w:basedOn w:val="a"/>
    <w:next w:val="a"/>
    <w:autoRedefine/>
    <w:semiHidden/>
    <w:rsid w:val="00974B75"/>
    <w:pPr>
      <w:tabs>
        <w:tab w:val="right" w:leader="dot" w:pos="8302"/>
      </w:tabs>
    </w:pPr>
    <w:rPr>
      <w:rFonts w:ascii="微软雅黑" w:eastAsia="微软雅黑" w:hAnsi="微软雅黑"/>
      <w:noProof/>
    </w:rPr>
  </w:style>
  <w:style w:type="paragraph" w:styleId="ac">
    <w:name w:val="Title"/>
    <w:basedOn w:val="a"/>
    <w:next w:val="a"/>
    <w:link w:val="Char3"/>
    <w:qFormat/>
    <w:rsid w:val="00974B75"/>
    <w:pPr>
      <w:spacing w:before="240" w:after="60"/>
      <w:jc w:val="center"/>
      <w:outlineLvl w:val="0"/>
    </w:pPr>
    <w:rPr>
      <w:rFonts w:ascii="Cambria" w:hAnsi="Cambria"/>
      <w:b/>
      <w:bCs/>
      <w:sz w:val="32"/>
      <w:szCs w:val="32"/>
    </w:rPr>
  </w:style>
  <w:style w:type="character" w:customStyle="1" w:styleId="Char3">
    <w:name w:val="标题 Char"/>
    <w:basedOn w:val="a0"/>
    <w:link w:val="ac"/>
    <w:rsid w:val="00974B75"/>
    <w:rPr>
      <w:rFonts w:ascii="Cambria" w:eastAsia="宋体" w:hAnsi="Cambria" w:cs="Times New Roman"/>
      <w:b/>
      <w:bCs/>
      <w:sz w:val="32"/>
      <w:szCs w:val="32"/>
    </w:rPr>
  </w:style>
  <w:style w:type="paragraph" w:styleId="ad">
    <w:name w:val="Subtitle"/>
    <w:basedOn w:val="a"/>
    <w:link w:val="Char4"/>
    <w:qFormat/>
    <w:rsid w:val="00974B75"/>
    <w:pPr>
      <w:jc w:val="center"/>
    </w:pPr>
    <w:rPr>
      <w:b/>
      <w:sz w:val="30"/>
      <w:szCs w:val="20"/>
    </w:rPr>
  </w:style>
  <w:style w:type="character" w:customStyle="1" w:styleId="Char4">
    <w:name w:val="副标题 Char"/>
    <w:basedOn w:val="a0"/>
    <w:link w:val="ad"/>
    <w:rsid w:val="00974B75"/>
    <w:rPr>
      <w:rFonts w:ascii="Times New Roman" w:eastAsia="宋体" w:hAnsi="Times New Roman" w:cs="Times New Roman"/>
      <w:b/>
      <w:sz w:val="30"/>
      <w:szCs w:val="20"/>
    </w:rPr>
  </w:style>
  <w:style w:type="paragraph" w:customStyle="1" w:styleId="Default">
    <w:name w:val="Default"/>
    <w:rsid w:val="00974B75"/>
    <w:pPr>
      <w:widowControl w:val="0"/>
      <w:autoSpaceDE w:val="0"/>
      <w:autoSpaceDN w:val="0"/>
      <w:adjustRightInd w:val="0"/>
    </w:pPr>
    <w:rPr>
      <w:rFonts w:ascii="宋体" w:eastAsia="宋体" w:hAnsi="Times New Roman" w:cs="宋体"/>
      <w:color w:val="000000"/>
      <w:kern w:val="0"/>
      <w:sz w:val="24"/>
      <w:szCs w:val="24"/>
    </w:rPr>
  </w:style>
  <w:style w:type="paragraph" w:customStyle="1" w:styleId="21">
    <w:name w:val="中等深浅网格 21"/>
    <w:link w:val="2Char0"/>
    <w:uiPriority w:val="1"/>
    <w:qFormat/>
    <w:rsid w:val="00974B75"/>
    <w:rPr>
      <w:rFonts w:ascii="Calibri" w:eastAsia="宋体" w:hAnsi="Calibri" w:cs="Times New Roman"/>
      <w:kern w:val="0"/>
      <w:sz w:val="22"/>
    </w:rPr>
  </w:style>
  <w:style w:type="character" w:customStyle="1" w:styleId="2Char0">
    <w:name w:val="中等深浅网格 2 Char"/>
    <w:link w:val="21"/>
    <w:uiPriority w:val="1"/>
    <w:rsid w:val="00974B75"/>
    <w:rPr>
      <w:rFonts w:ascii="Calibri" w:eastAsia="宋体" w:hAnsi="Calibri" w:cs="Times New Roman"/>
      <w:kern w:val="0"/>
      <w:sz w:val="22"/>
    </w:rPr>
  </w:style>
  <w:style w:type="paragraph" w:styleId="ae">
    <w:name w:val="Balloon Text"/>
    <w:basedOn w:val="a"/>
    <w:link w:val="Char5"/>
    <w:rsid w:val="00974B75"/>
    <w:rPr>
      <w:sz w:val="18"/>
      <w:szCs w:val="18"/>
    </w:rPr>
  </w:style>
  <w:style w:type="character" w:customStyle="1" w:styleId="Char5">
    <w:name w:val="批注框文本 Char"/>
    <w:basedOn w:val="a0"/>
    <w:link w:val="ae"/>
    <w:rsid w:val="00974B75"/>
    <w:rPr>
      <w:rFonts w:ascii="Times New Roman" w:eastAsia="宋体" w:hAnsi="Times New Roman" w:cs="Times New Roman"/>
      <w:sz w:val="18"/>
      <w:szCs w:val="18"/>
    </w:rPr>
  </w:style>
  <w:style w:type="table" w:styleId="-6">
    <w:name w:val="Dark List Accent 6"/>
    <w:basedOn w:val="a1"/>
    <w:uiPriority w:val="61"/>
    <w:rsid w:val="00974B75"/>
    <w:rPr>
      <w:rFonts w:ascii="Times New Roman" w:eastAsia="宋体" w:hAnsi="Times New Roman" w:cs="Times New Roman"/>
      <w:kern w:val="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5">
    <w:name w:val="Dark List Accent 5"/>
    <w:basedOn w:val="a1"/>
    <w:uiPriority w:val="61"/>
    <w:rsid w:val="00974B75"/>
    <w:rPr>
      <w:rFonts w:ascii="Times New Roman" w:eastAsia="宋体" w:hAnsi="Times New Roman" w:cs="Times New Roman"/>
      <w:kern w:val="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3">
    <w:name w:val="Table Simple 3"/>
    <w:basedOn w:val="a1"/>
    <w:rsid w:val="00974B75"/>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
    <w:name w:val="Table Classic 4"/>
    <w:basedOn w:val="a1"/>
    <w:rsid w:val="00974B75"/>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11">
    <w:name w:val="彩色列表 - 强调文字颜色 11"/>
    <w:basedOn w:val="a"/>
    <w:uiPriority w:val="34"/>
    <w:qFormat/>
    <w:rsid w:val="00974B75"/>
    <w:pPr>
      <w:ind w:firstLineChars="200" w:firstLine="420"/>
    </w:pPr>
  </w:style>
  <w:style w:type="paragraph" w:customStyle="1" w:styleId="20">
    <w:name w:val="手册标题2"/>
    <w:basedOn w:val="a"/>
    <w:link w:val="2Char1"/>
    <w:rsid w:val="00974B75"/>
    <w:rPr>
      <w:rFonts w:ascii="宋体" w:eastAsia="Arial" w:hAnsi="宋体"/>
      <w:b/>
      <w:color w:val="000000"/>
      <w:kern w:val="0"/>
      <w:szCs w:val="21"/>
    </w:rPr>
  </w:style>
  <w:style w:type="character" w:customStyle="1" w:styleId="2Char1">
    <w:name w:val="手册标题2 Char"/>
    <w:link w:val="20"/>
    <w:rsid w:val="00974B75"/>
    <w:rPr>
      <w:rFonts w:ascii="宋体" w:eastAsia="Arial" w:hAnsi="宋体" w:cs="Times New Roman"/>
      <w:b/>
      <w:color w:val="000000"/>
      <w:kern w:val="0"/>
      <w:szCs w:val="21"/>
    </w:rPr>
  </w:style>
  <w:style w:type="character" w:customStyle="1" w:styleId="apple-converted-space">
    <w:name w:val="apple-converted-space"/>
    <w:rsid w:val="00974B75"/>
  </w:style>
  <w:style w:type="paragraph" w:styleId="af">
    <w:name w:val="annotation text"/>
    <w:basedOn w:val="a"/>
    <w:link w:val="Char6"/>
    <w:rsid w:val="00974B75"/>
    <w:pPr>
      <w:jc w:val="left"/>
    </w:pPr>
  </w:style>
  <w:style w:type="character" w:customStyle="1" w:styleId="Char6">
    <w:name w:val="批注文字 Char"/>
    <w:basedOn w:val="a0"/>
    <w:link w:val="af"/>
    <w:rsid w:val="00974B75"/>
    <w:rPr>
      <w:rFonts w:ascii="Times New Roman" w:eastAsia="宋体" w:hAnsi="Times New Roman" w:cs="Times New Roman"/>
      <w:szCs w:val="24"/>
    </w:rPr>
  </w:style>
  <w:style w:type="paragraph" w:styleId="af0">
    <w:name w:val="Body Text"/>
    <w:basedOn w:val="a"/>
    <w:link w:val="Char7"/>
    <w:rsid w:val="00974B75"/>
    <w:pPr>
      <w:spacing w:after="120"/>
    </w:pPr>
  </w:style>
  <w:style w:type="character" w:customStyle="1" w:styleId="Char7">
    <w:name w:val="正文文本 Char"/>
    <w:basedOn w:val="a0"/>
    <w:link w:val="af0"/>
    <w:rsid w:val="00974B75"/>
    <w:rPr>
      <w:rFonts w:ascii="Times New Roman" w:eastAsia="宋体" w:hAnsi="Times New Roman" w:cs="Times New Roman"/>
      <w:szCs w:val="24"/>
    </w:rPr>
  </w:style>
  <w:style w:type="paragraph" w:styleId="30">
    <w:name w:val="Body Text 3"/>
    <w:basedOn w:val="a"/>
    <w:link w:val="3Char"/>
    <w:rsid w:val="00974B75"/>
    <w:pPr>
      <w:spacing w:after="120"/>
    </w:pPr>
    <w:rPr>
      <w:sz w:val="16"/>
      <w:szCs w:val="16"/>
    </w:rPr>
  </w:style>
  <w:style w:type="character" w:customStyle="1" w:styleId="3Char">
    <w:name w:val="正文文本 3 Char"/>
    <w:basedOn w:val="a0"/>
    <w:link w:val="30"/>
    <w:rsid w:val="00974B75"/>
    <w:rPr>
      <w:rFonts w:ascii="Times New Roman" w:eastAsia="宋体" w:hAnsi="Times New Roman" w:cs="Times New Roman"/>
      <w:sz w:val="16"/>
      <w:szCs w:val="16"/>
    </w:rPr>
  </w:style>
  <w:style w:type="table" w:customStyle="1" w:styleId="-110">
    <w:name w:val="浅色列表 - 强调文字颜色 11"/>
    <w:basedOn w:val="a1"/>
    <w:uiPriority w:val="61"/>
    <w:rsid w:val="00974B75"/>
    <w:rPr>
      <w:rFonts w:ascii="Times New Roman" w:eastAsia="宋体" w:hAnsi="Times New Roman" w:cs="Times New Roman"/>
      <w:kern w:val="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op-map-singlepoint-info-right1">
    <w:name w:val="op-map-singlepoint-info-right1"/>
    <w:basedOn w:val="a0"/>
    <w:rsid w:val="00974B75"/>
  </w:style>
  <w:style w:type="paragraph" w:customStyle="1" w:styleId="xl25">
    <w:name w:val="xl25"/>
    <w:basedOn w:val="a"/>
    <w:rsid w:val="00974B75"/>
    <w:pPr>
      <w:widowControl/>
      <w:pBdr>
        <w:bottom w:val="single" w:sz="4" w:space="0" w:color="auto"/>
      </w:pBdr>
      <w:spacing w:before="100" w:beforeAutospacing="1" w:after="100" w:afterAutospacing="1"/>
      <w:jc w:val="center"/>
    </w:pPr>
    <w:rPr>
      <w:rFonts w:ascii="宋体" w:hAnsi="宋体"/>
      <w:kern w:val="0"/>
      <w:sz w:val="24"/>
    </w:rPr>
  </w:style>
  <w:style w:type="paragraph" w:styleId="af1">
    <w:name w:val="Document Map"/>
    <w:basedOn w:val="a"/>
    <w:link w:val="Char8"/>
    <w:rsid w:val="00974B75"/>
    <w:rPr>
      <w:rFonts w:ascii="宋体"/>
      <w:sz w:val="18"/>
      <w:szCs w:val="18"/>
    </w:rPr>
  </w:style>
  <w:style w:type="character" w:customStyle="1" w:styleId="Char8">
    <w:name w:val="文档结构图 Char"/>
    <w:basedOn w:val="a0"/>
    <w:link w:val="af1"/>
    <w:rsid w:val="00974B75"/>
    <w:rPr>
      <w:rFonts w:ascii="宋体" w:eastAsia="宋体" w:hAnsi="Times New Roman" w:cs="Times New Roman"/>
      <w:sz w:val="18"/>
      <w:szCs w:val="18"/>
    </w:rPr>
  </w:style>
  <w:style w:type="paragraph" w:customStyle="1" w:styleId="12">
    <w:name w:val="列出段落1"/>
    <w:basedOn w:val="a"/>
    <w:rsid w:val="00974B75"/>
    <w:pPr>
      <w:ind w:firstLineChars="200" w:firstLine="420"/>
    </w:pPr>
    <w:rPr>
      <w:rFonts w:ascii="Calibri" w:hAnsi="Calibri"/>
      <w:szCs w:val="22"/>
    </w:rPr>
  </w:style>
  <w:style w:type="paragraph" w:customStyle="1" w:styleId="Hoofdtekst">
    <w:name w:val="Hoofdtekst"/>
    <w:rsid w:val="00974B75"/>
    <w:pPr>
      <w:keepLines/>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Gill Sans" w:eastAsia="宋体" w:hAnsi="Gill Sans" w:cs="Gill Sans"/>
      <w:color w:val="000000"/>
      <w:kern w:val="0"/>
      <w:sz w:val="24"/>
      <w:szCs w:val="24"/>
    </w:rPr>
  </w:style>
  <w:style w:type="paragraph" w:styleId="af2">
    <w:name w:val="Plain Text"/>
    <w:basedOn w:val="a"/>
    <w:link w:val="Char9"/>
    <w:rsid w:val="00974B75"/>
    <w:rPr>
      <w:rFonts w:ascii="宋体" w:hAnsi="Courier New"/>
      <w:szCs w:val="20"/>
    </w:rPr>
  </w:style>
  <w:style w:type="character" w:customStyle="1" w:styleId="Char9">
    <w:name w:val="纯文本 Char"/>
    <w:basedOn w:val="a0"/>
    <w:link w:val="af2"/>
    <w:rsid w:val="00974B75"/>
    <w:rPr>
      <w:rFonts w:ascii="宋体" w:eastAsia="宋体" w:hAnsi="Courier New" w:cs="Times New Roman"/>
      <w:szCs w:val="20"/>
    </w:rPr>
  </w:style>
  <w:style w:type="paragraph" w:customStyle="1" w:styleId="Chara">
    <w:name w:val="Char"/>
    <w:basedOn w:val="a"/>
    <w:rsid w:val="00974B75"/>
    <w:pPr>
      <w:widowControl/>
      <w:spacing w:after="160" w:line="240" w:lineRule="exact"/>
      <w:jc w:val="left"/>
    </w:pPr>
    <w:rPr>
      <w:rFonts w:ascii="Verdana" w:eastAsia="仿宋_GB2312" w:hAnsi="Verdana"/>
      <w:kern w:val="0"/>
      <w:sz w:val="24"/>
      <w:szCs w:val="20"/>
      <w:lang w:eastAsia="en-US"/>
    </w:rPr>
  </w:style>
  <w:style w:type="character" w:customStyle="1" w:styleId="hps">
    <w:name w:val="hps"/>
    <w:rsid w:val="00974B75"/>
  </w:style>
  <w:style w:type="paragraph" w:customStyle="1" w:styleId="Charb">
    <w:name w:val="Char"/>
    <w:basedOn w:val="a"/>
    <w:rsid w:val="0015433C"/>
    <w:pPr>
      <w:widowControl/>
      <w:spacing w:after="160" w:line="240" w:lineRule="exact"/>
      <w:jc w:val="left"/>
    </w:pPr>
    <w:rPr>
      <w:rFonts w:ascii="Verdana" w:eastAsia="仿宋_GB2312" w:hAnsi="Verdana"/>
      <w:kern w:val="0"/>
      <w:sz w:val="24"/>
      <w:szCs w:val="20"/>
      <w:lang w:eastAsia="en-US"/>
    </w:rPr>
  </w:style>
  <w:style w:type="paragraph" w:styleId="af3">
    <w:name w:val="List Paragraph"/>
    <w:basedOn w:val="a"/>
    <w:uiPriority w:val="34"/>
    <w:qFormat/>
    <w:rsid w:val="00462A6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423918236">
      <w:bodyDiv w:val="1"/>
      <w:marLeft w:val="0"/>
      <w:marRight w:val="0"/>
      <w:marTop w:val="0"/>
      <w:marBottom w:val="0"/>
      <w:divBdr>
        <w:top w:val="none" w:sz="0" w:space="0" w:color="auto"/>
        <w:left w:val="none" w:sz="0" w:space="0" w:color="auto"/>
        <w:bottom w:val="none" w:sz="0" w:space="0" w:color="auto"/>
        <w:right w:val="none" w:sz="0" w:space="0" w:color="auto"/>
      </w:divBdr>
    </w:div>
    <w:div w:id="832990951">
      <w:bodyDiv w:val="1"/>
      <w:marLeft w:val="0"/>
      <w:marRight w:val="0"/>
      <w:marTop w:val="0"/>
      <w:marBottom w:val="0"/>
      <w:divBdr>
        <w:top w:val="none" w:sz="0" w:space="0" w:color="auto"/>
        <w:left w:val="none" w:sz="0" w:space="0" w:color="auto"/>
        <w:bottom w:val="none" w:sz="0" w:space="0" w:color="auto"/>
        <w:right w:val="none" w:sz="0" w:space="0" w:color="auto"/>
      </w:divBdr>
    </w:div>
    <w:div w:id="10879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expo.com.cn" TargetMode="External"/><Relationship Id="rId18" Type="http://schemas.openxmlformats.org/officeDocument/2006/relationships/hyperlink" Target="http://www.apaexpo.com.cn" TargetMode="External"/><Relationship Id="rId26" Type="http://schemas.openxmlformats.org/officeDocument/2006/relationships/footer" Target="footer1.xml"/><Relationship Id="rId39"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hyperlink" Target="mailto:apaexpo@chgie.com" TargetMode="External"/><Relationship Id="rId34" Type="http://schemas.openxmlformats.org/officeDocument/2006/relationships/image" Target="media/image13.jpeg"/><Relationship Id="rId42" Type="http://schemas.openxmlformats.org/officeDocument/2006/relationships/hyperlink" Target="mailto:helen.sha@hi-expo.com.cn" TargetMode="External"/><Relationship Id="rId47"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mailto:yangp@apaexpo.com.cn" TargetMode="External"/><Relationship Id="rId17" Type="http://schemas.openxmlformats.org/officeDocument/2006/relationships/image" Target="media/image5.png"/><Relationship Id="rId25" Type="http://schemas.openxmlformats.org/officeDocument/2006/relationships/header" Target="header1.xml"/><Relationship Id="rId33" Type="http://schemas.openxmlformats.org/officeDocument/2006/relationships/image" Target="media/image12.jpeg"/><Relationship Id="rId38" Type="http://schemas.openxmlformats.org/officeDocument/2006/relationships/image" Target="media/image17.jpeg"/><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fsicec.com/About4.asp?title=%E8%81%94%E7%B3%BB%E6%96%B9%E5%BC%8F" TargetMode="External"/><Relationship Id="rId20" Type="http://schemas.openxmlformats.org/officeDocument/2006/relationships/hyperlink" Target="http://member.chgie.com/login.htm" TargetMode="External"/><Relationship Id="rId29" Type="http://schemas.openxmlformats.org/officeDocument/2006/relationships/image" Target="media/image8.jpeg"/><Relationship Id="rId4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aexpo@chgie.com" TargetMode="External"/><Relationship Id="rId24" Type="http://schemas.openxmlformats.org/officeDocument/2006/relationships/hyperlink" Target="http://www.apaexpo.com.cn/GAS/16340.htm" TargetMode="External"/><Relationship Id="rId32" Type="http://schemas.openxmlformats.org/officeDocument/2006/relationships/image" Target="media/image11.jpeg"/><Relationship Id="rId37" Type="http://schemas.openxmlformats.org/officeDocument/2006/relationships/image" Target="media/image16.jpeg"/><Relationship Id="rId40" Type="http://schemas.openxmlformats.org/officeDocument/2006/relationships/hyperlink" Target="javascript:void(0);"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6.png"/><Relationship Id="rId28" Type="http://schemas.openxmlformats.org/officeDocument/2006/relationships/header" Target="header2.xml"/><Relationship Id="rId36" Type="http://schemas.openxmlformats.org/officeDocument/2006/relationships/image" Target="media/image15.jpeg"/><Relationship Id="rId49" Type="http://schemas.openxmlformats.org/officeDocument/2006/relationships/theme" Target="theme/theme1.xml"/><Relationship Id="rId10" Type="http://schemas.openxmlformats.org/officeDocument/2006/relationships/hyperlink" Target="mailto:apaexpo@chgie.com" TargetMode="External"/><Relationship Id="rId19" Type="http://schemas.openxmlformats.org/officeDocument/2006/relationships/hyperlink" Target="mailto:apaexpo@chgie.com" TargetMode="External"/><Relationship Id="rId31" Type="http://schemas.openxmlformats.org/officeDocument/2006/relationships/image" Target="media/image10.jpe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yangp@apaexpo.com.cn" TargetMode="External"/><Relationship Id="rId14" Type="http://schemas.openxmlformats.org/officeDocument/2006/relationships/image" Target="media/image3.jpeg"/><Relationship Id="rId22" Type="http://schemas.openxmlformats.org/officeDocument/2006/relationships/hyperlink" Target="mailto:apaexpo@chgie.com" TargetMode="External"/><Relationship Id="rId27" Type="http://schemas.openxmlformats.org/officeDocument/2006/relationships/footer" Target="footer2.xml"/><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image" Target="media/image19.png"/><Relationship Id="rId48" Type="http://schemas.openxmlformats.org/officeDocument/2006/relationships/fontTable" Target="fontTable.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34</Pages>
  <Words>5597</Words>
  <Characters>31906</Characters>
  <Application>Microsoft Office Word</Application>
  <DocSecurity>0</DocSecurity>
  <Lines>265</Lines>
  <Paragraphs>74</Paragraphs>
  <ScaleCrop>false</ScaleCrop>
  <Company/>
  <LinksUpToDate>false</LinksUpToDate>
  <CharactersWithSpaces>37429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EXPO</cp:lastModifiedBy>
  <cp:revision>23</cp:revision>
  <dcterms:created xsi:type="dcterms:W3CDTF">2018-04-19T08:25:00Z</dcterms:created>
  <dcterms:modified xsi:type="dcterms:W3CDTF">2018-05-14T03:24:00Z</dcterms:modified>
</cp:coreProperties>
</file>